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3CF4" w:rsidRPr="00715736" w:rsidRDefault="00D64891" w:rsidP="00B03FD9">
      <w:pPr>
        <w:rPr>
          <w:rFonts w:ascii="Arial" w:hAnsi="Arial" w:cs="Arial"/>
          <w:sz w:val="32"/>
          <w:szCs w:val="32"/>
          <w:lang w:val="en-AU"/>
        </w:rPr>
      </w:pPr>
      <w:r w:rsidRPr="00715736">
        <w:rPr>
          <w:rFonts w:ascii="Arial" w:hAnsi="Arial" w:cs="Arial"/>
          <w:sz w:val="32"/>
          <w:szCs w:val="32"/>
          <w:lang w:val="en-AU"/>
        </w:rPr>
        <w:t>0122</w:t>
      </w:r>
    </w:p>
    <w:p w:rsidR="000C3CF4" w:rsidRPr="008A7474" w:rsidRDefault="00F27059" w:rsidP="000C3CF4">
      <w:pPr>
        <w:ind w:left="360" w:hanging="360"/>
        <w:rPr>
          <w:rFonts w:ascii="Arial" w:hAnsi="Arial" w:cs="Arial"/>
          <w:bCs/>
          <w:sz w:val="32"/>
          <w:szCs w:val="32"/>
        </w:rPr>
      </w:pPr>
      <w:r w:rsidRPr="008A7474">
        <w:rPr>
          <w:rFonts w:ascii="Arial" w:hAnsi="Arial" w:cs="Arial"/>
          <w:bCs/>
          <w:sz w:val="32"/>
          <w:szCs w:val="32"/>
        </w:rPr>
        <w:t>Encouragement in Christ</w:t>
      </w:r>
    </w:p>
    <w:p w:rsidR="000C3CF4" w:rsidRPr="008A7474" w:rsidRDefault="00A8778C" w:rsidP="000C3CF4">
      <w:pPr>
        <w:ind w:left="360" w:hanging="360"/>
        <w:rPr>
          <w:rFonts w:ascii="Arial" w:hAnsi="Arial" w:cs="Arial"/>
          <w:bCs/>
          <w:sz w:val="32"/>
          <w:szCs w:val="32"/>
        </w:rPr>
      </w:pPr>
      <w:r w:rsidRPr="008A7474">
        <w:rPr>
          <w:rFonts w:ascii="Arial" w:hAnsi="Arial" w:cs="Arial"/>
          <w:bCs/>
          <w:sz w:val="32"/>
          <w:szCs w:val="32"/>
        </w:rPr>
        <w:t>Philippians 2:1-11</w:t>
      </w:r>
    </w:p>
    <w:p w:rsidR="000C3CF4" w:rsidRDefault="000C3CF4" w:rsidP="000C3CF4">
      <w:pPr>
        <w:ind w:left="587" w:right="454" w:hanging="360"/>
        <w:rPr>
          <w:rFonts w:ascii="Georgia" w:hAnsi="Georgia" w:cs="Georgia"/>
          <w:b/>
          <w:bCs/>
          <w:color w:val="800000"/>
          <w:sz w:val="22"/>
          <w:szCs w:val="22"/>
        </w:rPr>
      </w:pPr>
    </w:p>
    <w:p w:rsidR="00A8778C" w:rsidRPr="00A8778C" w:rsidRDefault="00A8778C" w:rsidP="00A8778C">
      <w:pPr>
        <w:widowControl/>
        <w:rPr>
          <w:rFonts w:ascii="Georgia" w:hAnsi="Georgia" w:cs="Georgia"/>
          <w:sz w:val="24"/>
          <w:lang w:val="en-AU" w:eastAsia="en-AU"/>
        </w:rPr>
      </w:pPr>
      <w:r w:rsidRPr="00A8778C">
        <w:rPr>
          <w:rFonts w:ascii="Georgia" w:hAnsi="Georgia" w:cs="Georgia"/>
          <w:sz w:val="24"/>
          <w:lang w:val="en-AU" w:eastAsia="en-AU"/>
        </w:rPr>
        <w:t>So if there is any encouragement in Christ, any comfort from love, any participation in the Spirit, any affection and sympathy,</w:t>
      </w:r>
    </w:p>
    <w:p w:rsidR="00A8778C" w:rsidRPr="00A8778C" w:rsidRDefault="00A8778C" w:rsidP="00A8778C">
      <w:pPr>
        <w:widowControl/>
        <w:rPr>
          <w:rFonts w:ascii="Georgia" w:hAnsi="Georgia" w:cs="Georgia"/>
          <w:sz w:val="24"/>
          <w:lang w:val="en-AU" w:eastAsia="en-AU"/>
        </w:rPr>
      </w:pPr>
      <w:r w:rsidRPr="00A8778C">
        <w:rPr>
          <w:rFonts w:ascii="Georgia" w:hAnsi="Georgia" w:cs="Georgia"/>
          <w:sz w:val="24"/>
          <w:lang w:val="en-AU" w:eastAsia="en-AU"/>
        </w:rPr>
        <w:t>complete my joy by being of the same mind, having the same love, being in full accord and of one mind.</w:t>
      </w:r>
      <w:r>
        <w:rPr>
          <w:rFonts w:ascii="Georgia" w:hAnsi="Georgia" w:cs="Georgia"/>
          <w:sz w:val="24"/>
          <w:lang w:val="en-AU" w:eastAsia="en-AU"/>
        </w:rPr>
        <w:t xml:space="preserve"> </w:t>
      </w:r>
      <w:r w:rsidRPr="00A8778C">
        <w:rPr>
          <w:rFonts w:ascii="Georgia" w:hAnsi="Georgia" w:cs="Georgia"/>
          <w:sz w:val="24"/>
          <w:lang w:val="en-AU" w:eastAsia="en-AU"/>
        </w:rPr>
        <w:t>Do nothing from selfish ambition or conceit, but in humility count others more significant than yourselves. Let each of you look not only to his own interests, but also to the interests of others.</w:t>
      </w:r>
      <w:r>
        <w:rPr>
          <w:rFonts w:ascii="Georgia" w:hAnsi="Georgia" w:cs="Georgia"/>
          <w:sz w:val="24"/>
          <w:lang w:val="en-AU" w:eastAsia="en-AU"/>
        </w:rPr>
        <w:t xml:space="preserve"> </w:t>
      </w:r>
      <w:r w:rsidRPr="00A8778C">
        <w:rPr>
          <w:rFonts w:ascii="Georgia" w:hAnsi="Georgia" w:cs="Georgia"/>
          <w:sz w:val="24"/>
          <w:lang w:val="en-AU" w:eastAsia="en-AU"/>
        </w:rPr>
        <w:t>Have this mind among yourselves, which is yours in Jesus,</w:t>
      </w:r>
      <w:r>
        <w:rPr>
          <w:rFonts w:ascii="Georgia" w:hAnsi="Georgia" w:cs="Georgia"/>
          <w:sz w:val="24"/>
          <w:lang w:val="en-AU" w:eastAsia="en-AU"/>
        </w:rPr>
        <w:t xml:space="preserve"> </w:t>
      </w:r>
      <w:r w:rsidRPr="00A8778C">
        <w:rPr>
          <w:rFonts w:ascii="Georgia" w:hAnsi="Georgia" w:cs="Georgia"/>
          <w:sz w:val="24"/>
          <w:lang w:val="en-AU" w:eastAsia="en-AU"/>
        </w:rPr>
        <w:t>who, though he was in the form of God, did not count equality with God a thing to be grasped,</w:t>
      </w:r>
      <w:r w:rsidR="009722DA">
        <w:rPr>
          <w:rFonts w:ascii="Georgia" w:hAnsi="Georgia" w:cs="Georgia"/>
          <w:sz w:val="24"/>
          <w:lang w:val="en-AU" w:eastAsia="en-AU"/>
        </w:rPr>
        <w:t xml:space="preserve"> </w:t>
      </w:r>
      <w:r w:rsidRPr="00A8778C">
        <w:rPr>
          <w:rFonts w:ascii="Georgia" w:hAnsi="Georgia" w:cs="Georgia"/>
          <w:sz w:val="24"/>
          <w:lang w:val="en-AU" w:eastAsia="en-AU"/>
        </w:rPr>
        <w:t>but emptied himself, by taking the form of a servant, being born in the likeness of men.</w:t>
      </w:r>
      <w:r w:rsidR="009722DA">
        <w:rPr>
          <w:rFonts w:ascii="Georgia" w:hAnsi="Georgia" w:cs="Georgia"/>
          <w:sz w:val="24"/>
          <w:lang w:val="en-AU" w:eastAsia="en-AU"/>
        </w:rPr>
        <w:t xml:space="preserve"> </w:t>
      </w:r>
      <w:r w:rsidRPr="00A8778C">
        <w:rPr>
          <w:rFonts w:ascii="Georgia" w:hAnsi="Georgia" w:cs="Georgia"/>
          <w:sz w:val="24"/>
          <w:lang w:val="en-AU" w:eastAsia="en-AU"/>
        </w:rPr>
        <w:t>And being found in human form, he humbled himself by becoming obedient to the point of death, even death on a cross.</w:t>
      </w:r>
      <w:r w:rsidR="009722DA">
        <w:rPr>
          <w:rFonts w:ascii="Georgia" w:hAnsi="Georgia" w:cs="Georgia"/>
          <w:sz w:val="24"/>
          <w:lang w:val="en-AU" w:eastAsia="en-AU"/>
        </w:rPr>
        <w:t xml:space="preserve"> </w:t>
      </w:r>
      <w:r w:rsidRPr="00A8778C">
        <w:rPr>
          <w:rFonts w:ascii="Georgia" w:hAnsi="Georgia" w:cs="Georgia"/>
          <w:sz w:val="24"/>
          <w:lang w:val="en-AU" w:eastAsia="en-AU"/>
        </w:rPr>
        <w:t>Therefore God has highly exalted him and bestowed on him the name that is above every name,</w:t>
      </w:r>
      <w:r w:rsidR="009722DA">
        <w:rPr>
          <w:rFonts w:ascii="Georgia" w:hAnsi="Georgia" w:cs="Georgia"/>
          <w:sz w:val="24"/>
          <w:lang w:val="en-AU" w:eastAsia="en-AU"/>
        </w:rPr>
        <w:t xml:space="preserve"> </w:t>
      </w:r>
      <w:r w:rsidRPr="00A8778C">
        <w:rPr>
          <w:rFonts w:ascii="Georgia" w:hAnsi="Georgia" w:cs="Georgia"/>
          <w:sz w:val="24"/>
          <w:lang w:val="en-AU" w:eastAsia="en-AU"/>
        </w:rPr>
        <w:t>so that at the name of Jesus every knee should bow, in heaven and on earth and under the earth,</w:t>
      </w:r>
      <w:r w:rsidR="009722DA">
        <w:rPr>
          <w:rFonts w:ascii="Georgia" w:hAnsi="Georgia" w:cs="Georgia"/>
          <w:sz w:val="24"/>
          <w:lang w:val="en-AU" w:eastAsia="en-AU"/>
        </w:rPr>
        <w:t xml:space="preserve"> </w:t>
      </w:r>
      <w:r w:rsidRPr="00A8778C">
        <w:rPr>
          <w:rFonts w:ascii="Georgia" w:hAnsi="Georgia" w:cs="Georgia"/>
          <w:sz w:val="24"/>
          <w:lang w:val="en-AU" w:eastAsia="en-AU"/>
        </w:rPr>
        <w:t>and every tongue confess that Jesus Christ is Lord, to the glory of God the Father.</w:t>
      </w:r>
    </w:p>
    <w:p w:rsidR="00A8778C" w:rsidRDefault="00A8778C" w:rsidP="00A8778C">
      <w:pPr>
        <w:widowControl/>
        <w:rPr>
          <w:rFonts w:ascii="Georgia" w:hAnsi="Georgia" w:cs="Georgia"/>
          <w:sz w:val="22"/>
          <w:szCs w:val="22"/>
          <w:lang w:val="en-AU" w:eastAsia="en-AU"/>
        </w:rPr>
      </w:pPr>
    </w:p>
    <w:p w:rsidR="00A8778C" w:rsidRDefault="00A8778C" w:rsidP="004D0AB7">
      <w:pPr>
        <w:jc w:val="both"/>
        <w:rPr>
          <w:rFonts w:ascii="Georgia" w:hAnsi="Georgia" w:cs="Georgia"/>
          <w:sz w:val="24"/>
        </w:rPr>
      </w:pPr>
    </w:p>
    <w:p w:rsidR="00A8778C" w:rsidRDefault="00A8778C" w:rsidP="004D0AB7">
      <w:pPr>
        <w:jc w:val="both"/>
        <w:rPr>
          <w:rFonts w:ascii="Georgia" w:hAnsi="Georgia" w:cs="Georgia"/>
          <w:sz w:val="24"/>
        </w:rPr>
      </w:pPr>
    </w:p>
    <w:p w:rsidR="00A8778C" w:rsidRDefault="00A8778C" w:rsidP="004D0AB7">
      <w:pPr>
        <w:jc w:val="both"/>
        <w:rPr>
          <w:rFonts w:ascii="Georgia" w:hAnsi="Georgia" w:cs="Georgia"/>
          <w:sz w:val="24"/>
        </w:rPr>
      </w:pPr>
    </w:p>
    <w:p w:rsidR="00A8778C" w:rsidRDefault="00A8778C" w:rsidP="004D0AB7">
      <w:pPr>
        <w:jc w:val="both"/>
        <w:rPr>
          <w:rFonts w:ascii="Georgia" w:hAnsi="Georgia" w:cs="Georgia"/>
          <w:sz w:val="24"/>
        </w:rPr>
      </w:pPr>
    </w:p>
    <w:p w:rsidR="009722DA" w:rsidRDefault="009722DA" w:rsidP="004D0AB7">
      <w:pPr>
        <w:jc w:val="both"/>
        <w:rPr>
          <w:rFonts w:ascii="Arial" w:hAnsi="Arial" w:cs="Arial"/>
          <w:spacing w:val="-3"/>
          <w:sz w:val="32"/>
          <w:szCs w:val="32"/>
          <w:lang w:val="en-AU"/>
        </w:rPr>
      </w:pPr>
    </w:p>
    <w:p w:rsidR="009722DA" w:rsidRDefault="009722DA" w:rsidP="004D0AB7">
      <w:pPr>
        <w:jc w:val="both"/>
        <w:rPr>
          <w:rFonts w:ascii="Arial" w:hAnsi="Arial" w:cs="Arial"/>
          <w:spacing w:val="-3"/>
          <w:sz w:val="32"/>
          <w:szCs w:val="32"/>
          <w:lang w:val="en-AU"/>
        </w:rPr>
      </w:pPr>
    </w:p>
    <w:p w:rsidR="000F321E" w:rsidRDefault="000F321E" w:rsidP="004D0AB7">
      <w:pPr>
        <w:jc w:val="both"/>
        <w:rPr>
          <w:rFonts w:ascii="Arial" w:hAnsi="Arial" w:cs="Arial"/>
          <w:spacing w:val="-3"/>
          <w:sz w:val="32"/>
          <w:szCs w:val="32"/>
          <w:lang w:val="en-AU"/>
        </w:rPr>
      </w:pPr>
    </w:p>
    <w:p w:rsidR="000C3CF4" w:rsidRPr="004D0AB7" w:rsidRDefault="0023360C" w:rsidP="004D0AB7">
      <w:pPr>
        <w:jc w:val="both"/>
        <w:rPr>
          <w:rFonts w:ascii="Georgia" w:hAnsi="Georgia" w:cs="Georgia"/>
          <w:sz w:val="24"/>
        </w:rPr>
      </w:pPr>
      <w:r>
        <w:rPr>
          <w:rFonts w:ascii="Arial" w:hAnsi="Arial" w:cs="Arial"/>
          <w:spacing w:val="-3"/>
          <w:sz w:val="32"/>
          <w:szCs w:val="32"/>
          <w:lang w:val="en-AU"/>
        </w:rPr>
        <w:lastRenderedPageBreak/>
        <w:t>Introduction</w:t>
      </w:r>
    </w:p>
    <w:p w:rsidR="00FC0C1A" w:rsidRDefault="00FC0C1A" w:rsidP="00CB446C">
      <w:pPr>
        <w:suppressAutoHyphens/>
        <w:spacing w:line="240" w:lineRule="atLeast"/>
        <w:jc w:val="both"/>
        <w:rPr>
          <w:rFonts w:ascii="Arial" w:hAnsi="Arial" w:cs="Arial"/>
          <w:spacing w:val="-3"/>
          <w:sz w:val="32"/>
          <w:szCs w:val="32"/>
          <w:lang w:val="en-AU"/>
        </w:rPr>
      </w:pPr>
    </w:p>
    <w:p w:rsidR="00507C56" w:rsidRDefault="0037468D" w:rsidP="00CB446C">
      <w:pPr>
        <w:suppressAutoHyphens/>
        <w:spacing w:line="240" w:lineRule="atLeast"/>
        <w:jc w:val="both"/>
        <w:rPr>
          <w:rFonts w:ascii="Arial" w:hAnsi="Arial" w:cs="Arial"/>
          <w:spacing w:val="-3"/>
          <w:sz w:val="32"/>
          <w:szCs w:val="32"/>
          <w:lang w:val="en-AU"/>
        </w:rPr>
      </w:pPr>
      <w:r>
        <w:rPr>
          <w:rFonts w:ascii="Arial" w:hAnsi="Arial" w:cs="Arial"/>
          <w:spacing w:val="-3"/>
          <w:sz w:val="32"/>
          <w:szCs w:val="32"/>
          <w:lang w:val="en-AU"/>
        </w:rPr>
        <w:t>O</w:t>
      </w:r>
      <w:r w:rsidR="00A42112">
        <w:rPr>
          <w:rFonts w:ascii="Arial" w:hAnsi="Arial" w:cs="Arial"/>
          <w:spacing w:val="-3"/>
          <w:sz w:val="32"/>
          <w:szCs w:val="32"/>
          <w:lang w:val="en-AU"/>
        </w:rPr>
        <w:t xml:space="preserve">n his second missionary journey, </w:t>
      </w:r>
      <w:r w:rsidR="00801F3F">
        <w:rPr>
          <w:rFonts w:ascii="Arial" w:hAnsi="Arial" w:cs="Arial"/>
          <w:spacing w:val="-3"/>
          <w:sz w:val="32"/>
          <w:szCs w:val="32"/>
          <w:lang w:val="en-AU"/>
        </w:rPr>
        <w:t>Paul</w:t>
      </w:r>
      <w:r w:rsidR="007721FE" w:rsidRPr="007721FE">
        <w:rPr>
          <w:rStyle w:val="FootnoteReference"/>
          <w:rFonts w:ascii="Arial" w:hAnsi="Arial" w:cs="Arial"/>
          <w:spacing w:val="-3"/>
          <w:sz w:val="32"/>
          <w:szCs w:val="32"/>
          <w:vertAlign w:val="superscript"/>
          <w:lang w:val="en-AU"/>
        </w:rPr>
        <w:footnoteReference w:id="1"/>
      </w:r>
      <w:r w:rsidR="007721FE">
        <w:rPr>
          <w:rFonts w:ascii="Arial" w:hAnsi="Arial" w:cs="Arial"/>
          <w:spacing w:val="-3"/>
          <w:sz w:val="32"/>
          <w:szCs w:val="32"/>
          <w:lang w:val="en-AU"/>
        </w:rPr>
        <w:t xml:space="preserve"> </w:t>
      </w:r>
      <w:r w:rsidR="00801F3F">
        <w:rPr>
          <w:rFonts w:ascii="Arial" w:hAnsi="Arial" w:cs="Arial"/>
          <w:spacing w:val="-3"/>
          <w:sz w:val="32"/>
          <w:szCs w:val="32"/>
          <w:lang w:val="en-AU"/>
        </w:rPr>
        <w:t>found</w:t>
      </w:r>
      <w:r w:rsidR="007721FE">
        <w:rPr>
          <w:rFonts w:ascii="Arial" w:hAnsi="Arial" w:cs="Arial"/>
          <w:spacing w:val="-3"/>
          <w:sz w:val="32"/>
          <w:szCs w:val="32"/>
          <w:lang w:val="en-AU"/>
        </w:rPr>
        <w:t xml:space="preserve">ed a church at Phillipi </w:t>
      </w:r>
      <w:r w:rsidR="00723CC5">
        <w:rPr>
          <w:rFonts w:ascii="Arial" w:hAnsi="Arial" w:cs="Arial"/>
          <w:spacing w:val="-3"/>
          <w:sz w:val="32"/>
          <w:szCs w:val="32"/>
          <w:lang w:val="en-AU"/>
        </w:rPr>
        <w:t>in the year</w:t>
      </w:r>
      <w:r w:rsidR="007721FE">
        <w:rPr>
          <w:rFonts w:ascii="Arial" w:hAnsi="Arial" w:cs="Arial"/>
          <w:spacing w:val="-3"/>
          <w:sz w:val="32"/>
          <w:szCs w:val="32"/>
          <w:lang w:val="en-AU"/>
        </w:rPr>
        <w:t xml:space="preserve"> 50</w:t>
      </w:r>
      <w:r w:rsidR="007721FE" w:rsidRPr="007721FE">
        <w:rPr>
          <w:rFonts w:ascii="Arial" w:hAnsi="Arial" w:cs="Arial"/>
          <w:spacing w:val="-3"/>
          <w:sz w:val="32"/>
          <w:szCs w:val="32"/>
          <w:vertAlign w:val="superscript"/>
          <w:lang w:val="en-AU"/>
        </w:rPr>
        <w:t>AD</w:t>
      </w:r>
      <w:r w:rsidR="00801F3F">
        <w:rPr>
          <w:rFonts w:ascii="Arial" w:hAnsi="Arial" w:cs="Arial"/>
          <w:spacing w:val="-3"/>
          <w:sz w:val="32"/>
          <w:szCs w:val="32"/>
          <w:lang w:val="en-AU"/>
        </w:rPr>
        <w:t xml:space="preserve">. </w:t>
      </w:r>
      <w:r w:rsidR="001018D9">
        <w:rPr>
          <w:rFonts w:ascii="Arial" w:hAnsi="Arial" w:cs="Arial"/>
          <w:spacing w:val="-3"/>
          <w:sz w:val="32"/>
          <w:szCs w:val="32"/>
          <w:lang w:val="en-AU"/>
        </w:rPr>
        <w:t>Phillipi</w:t>
      </w:r>
      <w:r w:rsidR="00801F3F">
        <w:rPr>
          <w:rFonts w:ascii="Arial" w:hAnsi="Arial" w:cs="Arial"/>
          <w:spacing w:val="-3"/>
          <w:sz w:val="32"/>
          <w:szCs w:val="32"/>
          <w:lang w:val="en-AU"/>
        </w:rPr>
        <w:t xml:space="preserve"> was a Roman colony</w:t>
      </w:r>
      <w:r w:rsidR="001018D9" w:rsidRPr="001018D9">
        <w:rPr>
          <w:rStyle w:val="FootnoteReference"/>
          <w:rFonts w:ascii="Arial" w:hAnsi="Arial" w:cs="Arial"/>
          <w:spacing w:val="-3"/>
          <w:sz w:val="32"/>
          <w:szCs w:val="32"/>
          <w:vertAlign w:val="superscript"/>
          <w:lang w:val="en-AU"/>
        </w:rPr>
        <w:footnoteReference w:id="2"/>
      </w:r>
      <w:r w:rsidR="00801F3F">
        <w:rPr>
          <w:rFonts w:ascii="Arial" w:hAnsi="Arial" w:cs="Arial"/>
          <w:spacing w:val="-3"/>
          <w:sz w:val="32"/>
          <w:szCs w:val="32"/>
          <w:lang w:val="en-AU"/>
        </w:rPr>
        <w:t xml:space="preserve"> and an imp</w:t>
      </w:r>
      <w:r w:rsidR="00574087">
        <w:rPr>
          <w:rFonts w:ascii="Arial" w:hAnsi="Arial" w:cs="Arial"/>
          <w:spacing w:val="-3"/>
          <w:sz w:val="32"/>
          <w:szCs w:val="32"/>
          <w:lang w:val="en-AU"/>
        </w:rPr>
        <w:t>ortant city in Macedonia</w:t>
      </w:r>
      <w:r w:rsidR="005A0A46">
        <w:rPr>
          <w:rFonts w:ascii="Arial" w:hAnsi="Arial" w:cs="Arial"/>
          <w:spacing w:val="-3"/>
          <w:sz w:val="32"/>
          <w:szCs w:val="32"/>
          <w:lang w:val="en-AU"/>
        </w:rPr>
        <w:t xml:space="preserve">: so important that </w:t>
      </w:r>
      <w:r w:rsidR="00D32D8B">
        <w:rPr>
          <w:rFonts w:ascii="Arial" w:hAnsi="Arial" w:cs="Arial"/>
          <w:spacing w:val="-3"/>
          <w:sz w:val="32"/>
          <w:szCs w:val="32"/>
          <w:lang w:val="en-AU"/>
        </w:rPr>
        <w:t>Emperor Octavian</w:t>
      </w:r>
      <w:r w:rsidR="001E54B5" w:rsidRPr="001E54B5">
        <w:rPr>
          <w:rStyle w:val="FootnoteReference"/>
          <w:rFonts w:ascii="Arial" w:hAnsi="Arial" w:cs="Arial"/>
          <w:spacing w:val="-3"/>
          <w:sz w:val="32"/>
          <w:szCs w:val="32"/>
          <w:vertAlign w:val="superscript"/>
          <w:lang w:val="en-AU"/>
        </w:rPr>
        <w:footnoteReference w:id="3"/>
      </w:r>
      <w:r w:rsidR="00D32D8B">
        <w:rPr>
          <w:rFonts w:ascii="Arial" w:hAnsi="Arial" w:cs="Arial"/>
          <w:spacing w:val="-3"/>
          <w:sz w:val="32"/>
          <w:szCs w:val="32"/>
          <w:lang w:val="en-AU"/>
        </w:rPr>
        <w:t xml:space="preserve"> </w:t>
      </w:r>
      <w:r w:rsidR="005A0A46">
        <w:rPr>
          <w:rFonts w:ascii="Arial" w:hAnsi="Arial" w:cs="Arial"/>
          <w:spacing w:val="-3"/>
          <w:sz w:val="32"/>
          <w:szCs w:val="32"/>
          <w:lang w:val="en-AU"/>
        </w:rPr>
        <w:t>gave</w:t>
      </w:r>
      <w:r w:rsidR="00FC0C1A">
        <w:rPr>
          <w:rFonts w:ascii="Arial" w:hAnsi="Arial" w:cs="Arial"/>
          <w:spacing w:val="-3"/>
          <w:sz w:val="32"/>
          <w:szCs w:val="32"/>
          <w:lang w:val="en-AU"/>
        </w:rPr>
        <w:t xml:space="preserve"> </w:t>
      </w:r>
      <w:r w:rsidR="00D32D8B">
        <w:rPr>
          <w:rFonts w:ascii="Arial" w:hAnsi="Arial" w:cs="Arial"/>
          <w:spacing w:val="-3"/>
          <w:sz w:val="32"/>
          <w:szCs w:val="32"/>
          <w:lang w:val="en-AU"/>
        </w:rPr>
        <w:t>the</w:t>
      </w:r>
      <w:r w:rsidR="001018D9">
        <w:rPr>
          <w:rFonts w:ascii="Arial" w:hAnsi="Arial" w:cs="Arial"/>
          <w:spacing w:val="-3"/>
          <w:sz w:val="32"/>
          <w:szCs w:val="32"/>
          <w:lang w:val="en-AU"/>
        </w:rPr>
        <w:t xml:space="preserve"> citizens</w:t>
      </w:r>
      <w:r w:rsidR="00D32D8B">
        <w:rPr>
          <w:rFonts w:ascii="Arial" w:hAnsi="Arial" w:cs="Arial"/>
          <w:spacing w:val="-3"/>
          <w:sz w:val="32"/>
          <w:szCs w:val="32"/>
          <w:lang w:val="en-AU"/>
        </w:rPr>
        <w:t xml:space="preserve"> </w:t>
      </w:r>
      <w:r w:rsidR="006D6824">
        <w:rPr>
          <w:rFonts w:ascii="Arial" w:hAnsi="Arial" w:cs="Arial"/>
          <w:spacing w:val="-3"/>
          <w:sz w:val="32"/>
          <w:szCs w:val="32"/>
          <w:lang w:val="en-AU"/>
        </w:rPr>
        <w:t xml:space="preserve">there </w:t>
      </w:r>
      <w:r w:rsidR="001018D9">
        <w:rPr>
          <w:rFonts w:ascii="Arial" w:hAnsi="Arial" w:cs="Arial"/>
          <w:spacing w:val="-3"/>
          <w:sz w:val="32"/>
          <w:szCs w:val="32"/>
          <w:lang w:val="en-AU"/>
        </w:rPr>
        <w:t>the</w:t>
      </w:r>
      <w:r w:rsidR="00507C56">
        <w:rPr>
          <w:rFonts w:ascii="Arial" w:hAnsi="Arial" w:cs="Arial"/>
          <w:spacing w:val="-3"/>
          <w:sz w:val="32"/>
          <w:szCs w:val="32"/>
          <w:lang w:val="en-AU"/>
        </w:rPr>
        <w:t xml:space="preserve"> same </w:t>
      </w:r>
      <w:r w:rsidR="00801F3F">
        <w:rPr>
          <w:rFonts w:ascii="Arial" w:hAnsi="Arial" w:cs="Arial"/>
          <w:spacing w:val="-3"/>
          <w:sz w:val="32"/>
          <w:szCs w:val="32"/>
          <w:lang w:val="en-AU"/>
        </w:rPr>
        <w:t xml:space="preserve">rights and </w:t>
      </w:r>
      <w:r w:rsidR="00D32D8B">
        <w:rPr>
          <w:rFonts w:ascii="Arial" w:hAnsi="Arial" w:cs="Arial"/>
          <w:spacing w:val="-3"/>
          <w:sz w:val="32"/>
          <w:szCs w:val="32"/>
          <w:lang w:val="en-AU"/>
        </w:rPr>
        <w:t>privileges as</w:t>
      </w:r>
      <w:r w:rsidR="00801F3F">
        <w:rPr>
          <w:rFonts w:ascii="Arial" w:hAnsi="Arial" w:cs="Arial"/>
          <w:spacing w:val="-3"/>
          <w:sz w:val="32"/>
          <w:szCs w:val="32"/>
          <w:lang w:val="en-AU"/>
        </w:rPr>
        <w:t xml:space="preserve"> </w:t>
      </w:r>
      <w:r w:rsidR="0037176A">
        <w:rPr>
          <w:rFonts w:ascii="Arial" w:hAnsi="Arial" w:cs="Arial"/>
          <w:spacing w:val="-3"/>
          <w:sz w:val="32"/>
          <w:szCs w:val="32"/>
          <w:lang w:val="en-AU"/>
        </w:rPr>
        <w:t xml:space="preserve">the citizens of </w:t>
      </w:r>
      <w:r w:rsidR="00801F3F">
        <w:rPr>
          <w:rFonts w:ascii="Arial" w:hAnsi="Arial" w:cs="Arial"/>
          <w:spacing w:val="-3"/>
          <w:sz w:val="32"/>
          <w:szCs w:val="32"/>
          <w:lang w:val="en-AU"/>
        </w:rPr>
        <w:t>R</w:t>
      </w:r>
      <w:r w:rsidR="00507C56">
        <w:rPr>
          <w:rFonts w:ascii="Arial" w:hAnsi="Arial" w:cs="Arial"/>
          <w:spacing w:val="-3"/>
          <w:sz w:val="32"/>
          <w:szCs w:val="32"/>
          <w:lang w:val="en-AU"/>
        </w:rPr>
        <w:t>ome.</w:t>
      </w:r>
    </w:p>
    <w:p w:rsidR="00507C56" w:rsidRDefault="00507C56" w:rsidP="00CB446C">
      <w:pPr>
        <w:suppressAutoHyphens/>
        <w:spacing w:line="240" w:lineRule="atLeast"/>
        <w:jc w:val="both"/>
        <w:rPr>
          <w:rFonts w:ascii="Arial" w:hAnsi="Arial" w:cs="Arial"/>
          <w:spacing w:val="-3"/>
          <w:sz w:val="32"/>
          <w:szCs w:val="32"/>
          <w:lang w:val="en-AU"/>
        </w:rPr>
      </w:pPr>
    </w:p>
    <w:p w:rsidR="00413AFF" w:rsidRDefault="001E6C0B" w:rsidP="00413AFF">
      <w:pPr>
        <w:suppressAutoHyphens/>
        <w:spacing w:line="240" w:lineRule="atLeast"/>
        <w:jc w:val="both"/>
        <w:rPr>
          <w:rFonts w:ascii="Arial" w:hAnsi="Arial" w:cs="Arial"/>
          <w:i/>
          <w:sz w:val="32"/>
          <w:szCs w:val="32"/>
          <w:lang w:val="en-AU" w:eastAsia="en-AU"/>
        </w:rPr>
      </w:pPr>
      <w:hyperlink r:id="rId8" w:tooltip="Paul the Apostle" w:history="1">
        <w:r w:rsidR="00FC0C1A">
          <w:rPr>
            <w:rFonts w:ascii="Arial" w:hAnsi="Arial" w:cs="Arial"/>
            <w:sz w:val="32"/>
            <w:szCs w:val="32"/>
            <w:lang w:val="en-AU" w:eastAsia="en-AU"/>
          </w:rPr>
          <w:t>P</w:t>
        </w:r>
        <w:r w:rsidR="00387419" w:rsidRPr="0037176A">
          <w:rPr>
            <w:rFonts w:ascii="Arial" w:hAnsi="Arial" w:cs="Arial"/>
            <w:sz w:val="32"/>
            <w:szCs w:val="32"/>
            <w:lang w:val="en-AU" w:eastAsia="en-AU"/>
          </w:rPr>
          <w:t>aul</w:t>
        </w:r>
      </w:hyperlink>
      <w:r w:rsidR="00387419" w:rsidRPr="0037176A">
        <w:rPr>
          <w:rFonts w:ascii="Arial" w:hAnsi="Arial" w:cs="Arial"/>
          <w:sz w:val="32"/>
          <w:szCs w:val="32"/>
          <w:lang w:val="en-AU" w:eastAsia="en-AU"/>
        </w:rPr>
        <w:t>, </w:t>
      </w:r>
      <w:hyperlink r:id="rId9" w:tooltip="Silas" w:history="1">
        <w:r w:rsidR="00387419" w:rsidRPr="0037176A">
          <w:rPr>
            <w:rFonts w:ascii="Arial" w:hAnsi="Arial" w:cs="Arial"/>
            <w:sz w:val="32"/>
            <w:szCs w:val="32"/>
            <w:lang w:val="en-AU" w:eastAsia="en-AU"/>
          </w:rPr>
          <w:t>Silas</w:t>
        </w:r>
      </w:hyperlink>
      <w:r w:rsidR="00612AA7">
        <w:rPr>
          <w:rFonts w:ascii="Arial" w:hAnsi="Arial" w:cs="Arial"/>
          <w:sz w:val="32"/>
          <w:szCs w:val="32"/>
          <w:lang w:val="en-AU" w:eastAsia="en-AU"/>
        </w:rPr>
        <w:t>, Luke</w:t>
      </w:r>
      <w:r w:rsidR="00612AA7" w:rsidRPr="00612AA7">
        <w:rPr>
          <w:rStyle w:val="FootnoteReference"/>
          <w:rFonts w:ascii="Arial" w:hAnsi="Arial" w:cs="Arial"/>
          <w:sz w:val="32"/>
          <w:szCs w:val="32"/>
          <w:vertAlign w:val="superscript"/>
          <w:lang w:val="en-AU" w:eastAsia="en-AU"/>
        </w:rPr>
        <w:footnoteReference w:id="4"/>
      </w:r>
      <w:r w:rsidR="00FC0C1A">
        <w:rPr>
          <w:rFonts w:ascii="Arial" w:hAnsi="Arial" w:cs="Arial"/>
          <w:sz w:val="32"/>
          <w:szCs w:val="32"/>
          <w:lang w:val="en-AU" w:eastAsia="en-AU"/>
        </w:rPr>
        <w:t xml:space="preserve"> and</w:t>
      </w:r>
      <w:r w:rsidR="00387419" w:rsidRPr="0037176A">
        <w:rPr>
          <w:rFonts w:ascii="Arial" w:hAnsi="Arial" w:cs="Arial"/>
          <w:sz w:val="32"/>
          <w:szCs w:val="32"/>
          <w:lang w:val="en-AU" w:eastAsia="en-AU"/>
        </w:rPr>
        <w:t> </w:t>
      </w:r>
      <w:hyperlink r:id="rId10" w:tooltip="Saint Timothy" w:history="1">
        <w:r w:rsidR="00387419" w:rsidRPr="0037176A">
          <w:rPr>
            <w:rFonts w:ascii="Arial" w:hAnsi="Arial" w:cs="Arial"/>
            <w:sz w:val="32"/>
            <w:szCs w:val="32"/>
            <w:lang w:val="en-AU" w:eastAsia="en-AU"/>
          </w:rPr>
          <w:t>Timothy</w:t>
        </w:r>
      </w:hyperlink>
      <w:r w:rsidR="000971C0" w:rsidRPr="00FC0C1A">
        <w:rPr>
          <w:rFonts w:ascii="Arial" w:hAnsi="Arial" w:cs="Arial"/>
          <w:sz w:val="32"/>
          <w:szCs w:val="32"/>
          <w:vertAlign w:val="superscript"/>
          <w:lang w:val="en-AU" w:eastAsia="en-AU"/>
        </w:rPr>
        <w:t xml:space="preserve"> </w:t>
      </w:r>
      <w:r w:rsidR="00FC0C1A">
        <w:rPr>
          <w:rFonts w:ascii="Arial" w:hAnsi="Arial" w:cs="Arial"/>
          <w:sz w:val="32"/>
          <w:szCs w:val="32"/>
          <w:lang w:val="en-AU" w:eastAsia="en-AU"/>
        </w:rPr>
        <w:t xml:space="preserve">met </w:t>
      </w:r>
      <w:r w:rsidR="002754B7">
        <w:rPr>
          <w:rFonts w:ascii="Arial" w:hAnsi="Arial" w:cs="Arial"/>
          <w:sz w:val="32"/>
          <w:szCs w:val="32"/>
          <w:lang w:val="en-AU" w:eastAsia="en-AU"/>
        </w:rPr>
        <w:t xml:space="preserve">a woman </w:t>
      </w:r>
      <w:r w:rsidR="00FC0C1A">
        <w:rPr>
          <w:rFonts w:ascii="Arial" w:hAnsi="Arial" w:cs="Arial"/>
          <w:sz w:val="32"/>
          <w:szCs w:val="32"/>
          <w:lang w:val="en-AU" w:eastAsia="en-AU"/>
        </w:rPr>
        <w:t xml:space="preserve">there </w:t>
      </w:r>
      <w:r w:rsidR="009343DB">
        <w:rPr>
          <w:rFonts w:ascii="Arial" w:hAnsi="Arial" w:cs="Arial"/>
          <w:sz w:val="32"/>
          <w:szCs w:val="32"/>
          <w:lang w:val="en-AU" w:eastAsia="en-AU"/>
        </w:rPr>
        <w:t>called</w:t>
      </w:r>
      <w:r w:rsidR="00387419" w:rsidRPr="0037176A">
        <w:rPr>
          <w:rFonts w:ascii="Arial" w:hAnsi="Arial" w:cs="Arial"/>
          <w:sz w:val="32"/>
          <w:szCs w:val="32"/>
          <w:lang w:val="en-AU" w:eastAsia="en-AU"/>
        </w:rPr>
        <w:t xml:space="preserve"> Lydia</w:t>
      </w:r>
      <w:r w:rsidR="005D41A9">
        <w:rPr>
          <w:rFonts w:ascii="Arial" w:hAnsi="Arial" w:cs="Arial"/>
          <w:sz w:val="32"/>
          <w:szCs w:val="32"/>
          <w:lang w:val="en-AU" w:eastAsia="en-AU"/>
        </w:rPr>
        <w:t xml:space="preserve"> of Thyatira</w:t>
      </w:r>
      <w:r w:rsidR="00FC0C1A">
        <w:rPr>
          <w:rFonts w:ascii="Arial" w:hAnsi="Arial" w:cs="Arial"/>
          <w:sz w:val="32"/>
          <w:szCs w:val="32"/>
          <w:lang w:val="en-AU" w:eastAsia="en-AU"/>
        </w:rPr>
        <w:t>,</w:t>
      </w:r>
      <w:r w:rsidR="00507C56" w:rsidRPr="0037176A">
        <w:rPr>
          <w:rStyle w:val="FootnoteReference"/>
          <w:rFonts w:ascii="Arial" w:hAnsi="Arial" w:cs="Arial"/>
          <w:spacing w:val="-3"/>
          <w:sz w:val="32"/>
          <w:szCs w:val="32"/>
          <w:vertAlign w:val="superscript"/>
          <w:lang w:val="en-AU"/>
        </w:rPr>
        <w:footnoteReference w:id="5"/>
      </w:r>
      <w:r w:rsidR="002754B7">
        <w:rPr>
          <w:rFonts w:ascii="Arial" w:hAnsi="Arial" w:cs="Arial"/>
          <w:spacing w:val="-3"/>
          <w:sz w:val="32"/>
          <w:szCs w:val="32"/>
          <w:vertAlign w:val="superscript"/>
          <w:lang w:val="en-AU"/>
        </w:rPr>
        <w:t xml:space="preserve"> </w:t>
      </w:r>
      <w:r w:rsidR="002754B7">
        <w:rPr>
          <w:rFonts w:ascii="Arial" w:hAnsi="Arial" w:cs="Arial"/>
          <w:sz w:val="32"/>
          <w:szCs w:val="32"/>
          <w:lang w:val="en-AU" w:eastAsia="en-AU"/>
        </w:rPr>
        <w:t>which was not her birth name but</w:t>
      </w:r>
      <w:r w:rsidR="00612AA7">
        <w:rPr>
          <w:rFonts w:ascii="Arial" w:hAnsi="Arial" w:cs="Arial"/>
          <w:sz w:val="32"/>
          <w:szCs w:val="32"/>
          <w:lang w:val="en-AU" w:eastAsia="en-AU"/>
        </w:rPr>
        <w:t xml:space="preserve"> </w:t>
      </w:r>
      <w:r w:rsidR="002754B7" w:rsidRPr="00FB7474">
        <w:rPr>
          <w:rFonts w:ascii="Arial" w:hAnsi="Arial" w:cs="Arial"/>
          <w:b/>
          <w:i/>
          <w:sz w:val="32"/>
          <w:szCs w:val="32"/>
          <w:lang w:val="en-AU" w:eastAsia="en-AU"/>
        </w:rPr>
        <w:t>where</w:t>
      </w:r>
      <w:r w:rsidR="002754B7">
        <w:rPr>
          <w:rFonts w:ascii="Arial" w:hAnsi="Arial" w:cs="Arial"/>
          <w:sz w:val="32"/>
          <w:szCs w:val="32"/>
          <w:lang w:val="en-AU" w:eastAsia="en-AU"/>
        </w:rPr>
        <w:t xml:space="preserve"> she came from a</w:t>
      </w:r>
      <w:r w:rsidR="00FC0C1A">
        <w:rPr>
          <w:rFonts w:ascii="Arial" w:hAnsi="Arial" w:cs="Arial"/>
          <w:sz w:val="32"/>
          <w:szCs w:val="32"/>
          <w:lang w:val="en-AU" w:eastAsia="en-AU"/>
        </w:rPr>
        <w:t>nd</w:t>
      </w:r>
      <w:r w:rsidR="003A7CC7">
        <w:rPr>
          <w:rFonts w:ascii="Arial" w:hAnsi="Arial" w:cs="Arial"/>
          <w:sz w:val="32"/>
          <w:szCs w:val="32"/>
          <w:lang w:val="en-AU" w:eastAsia="en-AU"/>
        </w:rPr>
        <w:t>/or</w:t>
      </w:r>
      <w:r w:rsidR="00723CC5">
        <w:rPr>
          <w:rFonts w:ascii="Arial" w:hAnsi="Arial" w:cs="Arial"/>
          <w:sz w:val="32"/>
          <w:szCs w:val="32"/>
          <w:lang w:val="en-AU" w:eastAsia="en-AU"/>
        </w:rPr>
        <w:t xml:space="preserve"> </w:t>
      </w:r>
      <w:r w:rsidR="006D6824">
        <w:rPr>
          <w:rFonts w:ascii="Arial" w:hAnsi="Arial" w:cs="Arial"/>
          <w:sz w:val="32"/>
          <w:szCs w:val="32"/>
          <w:lang w:val="en-AU" w:eastAsia="en-AU"/>
        </w:rPr>
        <w:t xml:space="preserve">her </w:t>
      </w:r>
      <w:r w:rsidR="002754B7">
        <w:rPr>
          <w:rFonts w:ascii="Arial" w:hAnsi="Arial" w:cs="Arial"/>
          <w:sz w:val="32"/>
          <w:szCs w:val="32"/>
          <w:lang w:val="en-AU" w:eastAsia="en-AU"/>
        </w:rPr>
        <w:t>expertise in</w:t>
      </w:r>
      <w:r w:rsidR="0086531B">
        <w:rPr>
          <w:rFonts w:ascii="Arial" w:hAnsi="Arial" w:cs="Arial"/>
          <w:sz w:val="32"/>
          <w:szCs w:val="32"/>
          <w:lang w:val="en-AU" w:eastAsia="en-AU"/>
        </w:rPr>
        <w:t xml:space="preserve"> producing a rare</w:t>
      </w:r>
      <w:r w:rsidR="002754B7">
        <w:rPr>
          <w:rFonts w:ascii="Arial" w:hAnsi="Arial" w:cs="Arial"/>
          <w:sz w:val="32"/>
          <w:szCs w:val="32"/>
          <w:lang w:val="en-AU" w:eastAsia="en-AU"/>
        </w:rPr>
        <w:t xml:space="preserve"> </w:t>
      </w:r>
      <w:r w:rsidR="002D26F0" w:rsidRPr="00413AFF">
        <w:rPr>
          <w:rFonts w:ascii="Arial" w:hAnsi="Arial" w:cs="Arial"/>
          <w:i/>
          <w:sz w:val="32"/>
          <w:szCs w:val="32"/>
          <w:lang w:val="en-AU" w:eastAsia="en-AU"/>
        </w:rPr>
        <w:t>‘Lydian purple dye</w:t>
      </w:r>
      <w:r w:rsidR="00054767" w:rsidRPr="00413AFF">
        <w:rPr>
          <w:rFonts w:ascii="Arial" w:hAnsi="Arial" w:cs="Arial"/>
          <w:i/>
          <w:sz w:val="32"/>
          <w:szCs w:val="32"/>
          <w:lang w:val="en-AU" w:eastAsia="en-AU"/>
        </w:rPr>
        <w:t>’</w:t>
      </w:r>
      <w:r w:rsidR="00413AFF">
        <w:rPr>
          <w:rFonts w:ascii="Arial" w:hAnsi="Arial" w:cs="Arial"/>
          <w:i/>
          <w:sz w:val="32"/>
          <w:szCs w:val="32"/>
          <w:lang w:val="en-AU" w:eastAsia="en-AU"/>
        </w:rPr>
        <w:t xml:space="preserve">. </w:t>
      </w:r>
    </w:p>
    <w:p w:rsidR="000A75DE" w:rsidRPr="0037176A" w:rsidRDefault="000A75DE" w:rsidP="00413AFF">
      <w:pPr>
        <w:suppressAutoHyphens/>
        <w:spacing w:line="240" w:lineRule="atLeast"/>
        <w:jc w:val="both"/>
        <w:rPr>
          <w:rFonts w:ascii="Arial" w:hAnsi="Arial" w:cs="Arial"/>
          <w:color w:val="000000"/>
          <w:sz w:val="32"/>
          <w:szCs w:val="32"/>
        </w:rPr>
      </w:pPr>
      <w:r w:rsidRPr="0037176A">
        <w:rPr>
          <w:rFonts w:ascii="Arial" w:hAnsi="Arial" w:cs="Arial"/>
          <w:color w:val="000000"/>
          <w:sz w:val="32"/>
          <w:szCs w:val="32"/>
        </w:rPr>
        <w:t>Lydia</w:t>
      </w:r>
      <w:r w:rsidR="00363228" w:rsidRPr="00363228">
        <w:rPr>
          <w:rStyle w:val="FootnoteReference"/>
          <w:rFonts w:ascii="Arial" w:hAnsi="Arial" w:cs="Arial"/>
          <w:color w:val="000000"/>
          <w:sz w:val="32"/>
          <w:szCs w:val="32"/>
          <w:vertAlign w:val="superscript"/>
        </w:rPr>
        <w:footnoteReference w:id="6"/>
      </w:r>
      <w:r w:rsidRPr="0037176A">
        <w:rPr>
          <w:rFonts w:ascii="Arial" w:hAnsi="Arial" w:cs="Arial"/>
          <w:color w:val="000000"/>
          <w:sz w:val="32"/>
          <w:szCs w:val="32"/>
        </w:rPr>
        <w:t xml:space="preserve"> was </w:t>
      </w:r>
      <w:r w:rsidR="006D6824">
        <w:rPr>
          <w:rFonts w:ascii="Arial" w:hAnsi="Arial" w:cs="Arial"/>
          <w:color w:val="000000"/>
          <w:sz w:val="32"/>
          <w:szCs w:val="32"/>
        </w:rPr>
        <w:t xml:space="preserve">taught </w:t>
      </w:r>
      <w:r w:rsidRPr="0037176A">
        <w:rPr>
          <w:rFonts w:ascii="Arial" w:hAnsi="Arial" w:cs="Arial"/>
          <w:color w:val="000000"/>
          <w:sz w:val="32"/>
          <w:szCs w:val="32"/>
        </w:rPr>
        <w:t>to be</w:t>
      </w:r>
      <w:r w:rsidR="00794DA0">
        <w:rPr>
          <w:rFonts w:ascii="Arial" w:hAnsi="Arial" w:cs="Arial"/>
          <w:color w:val="000000"/>
          <w:sz w:val="32"/>
          <w:szCs w:val="32"/>
        </w:rPr>
        <w:t xml:space="preserve">lieve in the gods </w:t>
      </w:r>
      <w:r w:rsidRPr="0037176A">
        <w:rPr>
          <w:rFonts w:ascii="Arial" w:hAnsi="Arial" w:cs="Arial"/>
          <w:color w:val="000000"/>
          <w:sz w:val="32"/>
          <w:szCs w:val="32"/>
        </w:rPr>
        <w:t xml:space="preserve">of </w:t>
      </w:r>
      <w:r w:rsidR="00285686">
        <w:rPr>
          <w:rFonts w:ascii="Arial" w:hAnsi="Arial" w:cs="Arial"/>
          <w:color w:val="000000"/>
          <w:sz w:val="32"/>
          <w:szCs w:val="32"/>
        </w:rPr>
        <w:t xml:space="preserve">Thyatira </w:t>
      </w:r>
      <w:r w:rsidRPr="0037176A">
        <w:rPr>
          <w:rFonts w:ascii="Arial" w:hAnsi="Arial" w:cs="Arial"/>
          <w:color w:val="000000"/>
          <w:sz w:val="32"/>
          <w:szCs w:val="32"/>
        </w:rPr>
        <w:t xml:space="preserve">but </w:t>
      </w:r>
      <w:r w:rsidR="003A7CC7">
        <w:rPr>
          <w:rFonts w:ascii="Arial" w:hAnsi="Arial" w:cs="Arial"/>
          <w:color w:val="000000"/>
          <w:sz w:val="32"/>
          <w:szCs w:val="32"/>
        </w:rPr>
        <w:t xml:space="preserve">also </w:t>
      </w:r>
      <w:r w:rsidR="006D6824">
        <w:rPr>
          <w:rFonts w:ascii="Arial" w:hAnsi="Arial" w:cs="Arial"/>
          <w:color w:val="000000"/>
          <w:sz w:val="32"/>
          <w:szCs w:val="32"/>
        </w:rPr>
        <w:t>i</w:t>
      </w:r>
      <w:r w:rsidRPr="0037176A">
        <w:rPr>
          <w:rFonts w:ascii="Arial" w:hAnsi="Arial" w:cs="Arial"/>
          <w:color w:val="000000"/>
          <w:sz w:val="32"/>
          <w:szCs w:val="32"/>
        </w:rPr>
        <w:t xml:space="preserve">nvestigated </w:t>
      </w:r>
      <w:r w:rsidR="00574087" w:rsidRPr="0037176A">
        <w:rPr>
          <w:rFonts w:ascii="Arial" w:hAnsi="Arial" w:cs="Arial"/>
          <w:color w:val="000000"/>
          <w:sz w:val="32"/>
          <w:szCs w:val="32"/>
        </w:rPr>
        <w:t xml:space="preserve">the </w:t>
      </w:r>
      <w:r w:rsidRPr="0037176A">
        <w:rPr>
          <w:rFonts w:ascii="Arial" w:hAnsi="Arial" w:cs="Arial"/>
          <w:color w:val="000000"/>
          <w:sz w:val="32"/>
          <w:szCs w:val="32"/>
        </w:rPr>
        <w:t>Jewish</w:t>
      </w:r>
      <w:r w:rsidR="00363228" w:rsidRPr="00363228">
        <w:rPr>
          <w:rStyle w:val="FootnoteReference"/>
          <w:rFonts w:ascii="Arial" w:hAnsi="Arial" w:cs="Arial"/>
          <w:color w:val="000000"/>
          <w:sz w:val="32"/>
          <w:szCs w:val="32"/>
          <w:vertAlign w:val="superscript"/>
        </w:rPr>
        <w:footnoteReference w:id="7"/>
      </w:r>
      <w:r w:rsidRPr="0037176A">
        <w:rPr>
          <w:rFonts w:ascii="Arial" w:hAnsi="Arial" w:cs="Arial"/>
          <w:color w:val="000000"/>
          <w:sz w:val="32"/>
          <w:szCs w:val="32"/>
        </w:rPr>
        <w:t xml:space="preserve"> claims of </w:t>
      </w:r>
      <w:r w:rsidRPr="006E2C8C">
        <w:rPr>
          <w:rFonts w:ascii="Arial" w:hAnsi="Arial" w:cs="Arial"/>
          <w:i/>
          <w:color w:val="000000"/>
          <w:sz w:val="32"/>
          <w:szCs w:val="32"/>
        </w:rPr>
        <w:t>one-God</w:t>
      </w:r>
      <w:r w:rsidR="003A7CC7">
        <w:rPr>
          <w:rFonts w:ascii="Arial" w:hAnsi="Arial" w:cs="Arial"/>
          <w:color w:val="000000"/>
          <w:sz w:val="32"/>
          <w:szCs w:val="32"/>
        </w:rPr>
        <w:t xml:space="preserve"> and so,</w:t>
      </w:r>
      <w:r w:rsidR="00723CC5">
        <w:rPr>
          <w:rFonts w:ascii="Arial" w:hAnsi="Arial" w:cs="Arial"/>
          <w:color w:val="000000"/>
          <w:sz w:val="32"/>
          <w:szCs w:val="32"/>
        </w:rPr>
        <w:t xml:space="preserve"> </w:t>
      </w:r>
      <w:r w:rsidR="00FB7474">
        <w:rPr>
          <w:rFonts w:ascii="Arial" w:hAnsi="Arial" w:cs="Arial"/>
          <w:color w:val="000000"/>
          <w:sz w:val="32"/>
          <w:szCs w:val="32"/>
        </w:rPr>
        <w:t xml:space="preserve">Lydia </w:t>
      </w:r>
      <w:r w:rsidRPr="0037176A">
        <w:rPr>
          <w:rFonts w:ascii="Arial" w:hAnsi="Arial" w:cs="Arial"/>
          <w:color w:val="000000"/>
          <w:sz w:val="32"/>
          <w:szCs w:val="32"/>
        </w:rPr>
        <w:t xml:space="preserve">and other women </w:t>
      </w:r>
      <w:r w:rsidR="003A7CC7">
        <w:rPr>
          <w:rFonts w:ascii="Arial" w:hAnsi="Arial" w:cs="Arial"/>
          <w:color w:val="000000"/>
          <w:sz w:val="32"/>
          <w:szCs w:val="32"/>
        </w:rPr>
        <w:t xml:space="preserve">met </w:t>
      </w:r>
      <w:r w:rsidR="009343DB">
        <w:rPr>
          <w:rFonts w:ascii="Arial" w:hAnsi="Arial" w:cs="Arial"/>
          <w:color w:val="000000"/>
          <w:sz w:val="32"/>
          <w:szCs w:val="32"/>
        </w:rPr>
        <w:t>at</w:t>
      </w:r>
      <w:r w:rsidR="003A7CC7">
        <w:rPr>
          <w:rFonts w:ascii="Arial" w:hAnsi="Arial" w:cs="Arial"/>
          <w:color w:val="000000"/>
          <w:sz w:val="32"/>
          <w:szCs w:val="32"/>
        </w:rPr>
        <w:t xml:space="preserve"> the gates of</w:t>
      </w:r>
      <w:r w:rsidR="003132A6" w:rsidRPr="0037176A">
        <w:rPr>
          <w:rFonts w:ascii="Arial" w:hAnsi="Arial" w:cs="Arial"/>
          <w:color w:val="000000"/>
          <w:sz w:val="32"/>
          <w:szCs w:val="32"/>
        </w:rPr>
        <w:t xml:space="preserve"> </w:t>
      </w:r>
      <w:r w:rsidR="009343DB">
        <w:rPr>
          <w:rFonts w:ascii="Arial" w:hAnsi="Arial" w:cs="Arial"/>
          <w:color w:val="000000"/>
          <w:sz w:val="32"/>
          <w:szCs w:val="32"/>
        </w:rPr>
        <w:t>Phillipi</w:t>
      </w:r>
      <w:r w:rsidRPr="0037176A">
        <w:rPr>
          <w:rFonts w:ascii="Arial" w:hAnsi="Arial" w:cs="Arial"/>
          <w:color w:val="000000"/>
          <w:sz w:val="32"/>
          <w:szCs w:val="32"/>
        </w:rPr>
        <w:t xml:space="preserve"> to pray</w:t>
      </w:r>
      <w:r w:rsidR="00574087" w:rsidRPr="0037176A">
        <w:rPr>
          <w:rFonts w:ascii="Arial" w:hAnsi="Arial" w:cs="Arial"/>
          <w:color w:val="000000"/>
          <w:sz w:val="32"/>
          <w:szCs w:val="32"/>
        </w:rPr>
        <w:t xml:space="preserve">: here </w:t>
      </w:r>
      <w:r w:rsidR="00FB7474">
        <w:rPr>
          <w:rFonts w:ascii="Arial" w:hAnsi="Arial" w:cs="Arial"/>
          <w:color w:val="000000"/>
          <w:sz w:val="32"/>
          <w:szCs w:val="32"/>
        </w:rPr>
        <w:t xml:space="preserve">they met Paul, </w:t>
      </w:r>
      <w:r w:rsidRPr="0037176A">
        <w:rPr>
          <w:rFonts w:ascii="Arial" w:hAnsi="Arial" w:cs="Arial"/>
          <w:color w:val="000000"/>
          <w:sz w:val="32"/>
          <w:szCs w:val="32"/>
        </w:rPr>
        <w:t>Silas</w:t>
      </w:r>
      <w:r w:rsidR="006234DE">
        <w:rPr>
          <w:rFonts w:ascii="Arial" w:hAnsi="Arial" w:cs="Arial"/>
          <w:color w:val="000000"/>
          <w:sz w:val="32"/>
          <w:szCs w:val="32"/>
        </w:rPr>
        <w:t>, Luke</w:t>
      </w:r>
      <w:r w:rsidRPr="0037176A">
        <w:rPr>
          <w:rFonts w:ascii="Arial" w:hAnsi="Arial" w:cs="Arial"/>
          <w:color w:val="000000"/>
          <w:sz w:val="32"/>
          <w:szCs w:val="32"/>
        </w:rPr>
        <w:t xml:space="preserve"> and </w:t>
      </w:r>
      <w:r w:rsidR="00FB7474">
        <w:rPr>
          <w:rFonts w:ascii="Arial" w:hAnsi="Arial" w:cs="Arial"/>
          <w:color w:val="000000"/>
          <w:sz w:val="32"/>
          <w:szCs w:val="32"/>
        </w:rPr>
        <w:t xml:space="preserve">Timothy and </w:t>
      </w:r>
      <w:r w:rsidRPr="0037176A">
        <w:rPr>
          <w:rFonts w:ascii="Arial" w:hAnsi="Arial" w:cs="Arial"/>
          <w:color w:val="000000"/>
          <w:sz w:val="32"/>
          <w:szCs w:val="32"/>
        </w:rPr>
        <w:t>they talked about Jesus</w:t>
      </w:r>
      <w:r w:rsidR="00723CC5">
        <w:rPr>
          <w:rFonts w:ascii="Arial" w:hAnsi="Arial" w:cs="Arial"/>
          <w:color w:val="000000"/>
          <w:sz w:val="32"/>
          <w:szCs w:val="32"/>
        </w:rPr>
        <w:t xml:space="preserve">: </w:t>
      </w:r>
      <w:r w:rsidR="0086531B">
        <w:rPr>
          <w:rFonts w:ascii="Arial" w:hAnsi="Arial" w:cs="Arial"/>
          <w:color w:val="000000"/>
          <w:sz w:val="32"/>
          <w:szCs w:val="32"/>
        </w:rPr>
        <w:t xml:space="preserve">Lydia and </w:t>
      </w:r>
      <w:r w:rsidR="005A0A46">
        <w:rPr>
          <w:rFonts w:ascii="Arial" w:hAnsi="Arial" w:cs="Arial"/>
          <w:color w:val="000000"/>
          <w:sz w:val="32"/>
          <w:szCs w:val="32"/>
        </w:rPr>
        <w:t>other</w:t>
      </w:r>
      <w:r w:rsidR="00794DA0">
        <w:rPr>
          <w:rFonts w:ascii="Arial" w:hAnsi="Arial" w:cs="Arial"/>
          <w:color w:val="000000"/>
          <w:sz w:val="32"/>
          <w:szCs w:val="32"/>
        </w:rPr>
        <w:t>s</w:t>
      </w:r>
      <w:r w:rsidR="005A0A46">
        <w:rPr>
          <w:rFonts w:ascii="Arial" w:hAnsi="Arial" w:cs="Arial"/>
          <w:color w:val="000000"/>
          <w:sz w:val="32"/>
          <w:szCs w:val="32"/>
        </w:rPr>
        <w:t xml:space="preserve"> </w:t>
      </w:r>
      <w:r w:rsidR="00794DA0">
        <w:rPr>
          <w:rFonts w:ascii="Arial" w:hAnsi="Arial" w:cs="Arial"/>
          <w:color w:val="000000"/>
          <w:sz w:val="32"/>
          <w:szCs w:val="32"/>
        </w:rPr>
        <w:t>b</w:t>
      </w:r>
      <w:r w:rsidR="00717BEA">
        <w:rPr>
          <w:rFonts w:ascii="Arial" w:hAnsi="Arial" w:cs="Arial"/>
          <w:color w:val="000000"/>
          <w:sz w:val="32"/>
          <w:szCs w:val="32"/>
        </w:rPr>
        <w:t>ecame ‘</w:t>
      </w:r>
      <w:r w:rsidR="00717BEA" w:rsidRPr="00717BEA">
        <w:rPr>
          <w:rFonts w:ascii="Arial" w:hAnsi="Arial" w:cs="Arial"/>
          <w:i/>
          <w:color w:val="000000"/>
          <w:sz w:val="32"/>
          <w:szCs w:val="32"/>
        </w:rPr>
        <w:t>followers of Christ’</w:t>
      </w:r>
      <w:r w:rsidR="006D6824">
        <w:rPr>
          <w:rFonts w:ascii="Arial" w:hAnsi="Arial" w:cs="Arial"/>
          <w:color w:val="000000"/>
          <w:sz w:val="32"/>
          <w:szCs w:val="32"/>
        </w:rPr>
        <w:t xml:space="preserve"> and </w:t>
      </w:r>
      <w:r w:rsidR="000225C6">
        <w:rPr>
          <w:rFonts w:ascii="Arial" w:hAnsi="Arial" w:cs="Arial"/>
          <w:color w:val="000000"/>
          <w:sz w:val="32"/>
          <w:szCs w:val="32"/>
        </w:rPr>
        <w:t xml:space="preserve">they </w:t>
      </w:r>
      <w:r w:rsidR="006D6824">
        <w:rPr>
          <w:rFonts w:ascii="Arial" w:hAnsi="Arial" w:cs="Arial"/>
          <w:color w:val="000000"/>
          <w:sz w:val="32"/>
          <w:szCs w:val="32"/>
        </w:rPr>
        <w:t>told others</w:t>
      </w:r>
      <w:r w:rsidR="00E10BF1">
        <w:rPr>
          <w:rFonts w:ascii="Arial" w:hAnsi="Arial" w:cs="Arial"/>
          <w:color w:val="000000"/>
          <w:sz w:val="32"/>
          <w:szCs w:val="32"/>
        </w:rPr>
        <w:t xml:space="preserve"> </w:t>
      </w:r>
      <w:r w:rsidR="00717BEA">
        <w:rPr>
          <w:rFonts w:ascii="Arial" w:hAnsi="Arial" w:cs="Arial"/>
          <w:color w:val="000000"/>
          <w:sz w:val="32"/>
          <w:szCs w:val="32"/>
        </w:rPr>
        <w:t>t</w:t>
      </w:r>
      <w:r w:rsidR="00E10BF1">
        <w:rPr>
          <w:rFonts w:ascii="Arial" w:hAnsi="Arial" w:cs="Arial"/>
          <w:color w:val="000000"/>
          <w:sz w:val="32"/>
          <w:szCs w:val="32"/>
        </w:rPr>
        <w:t>oo</w:t>
      </w:r>
      <w:r w:rsidR="006D6824">
        <w:rPr>
          <w:rFonts w:ascii="Arial" w:hAnsi="Arial" w:cs="Arial"/>
          <w:color w:val="000000"/>
          <w:sz w:val="32"/>
          <w:szCs w:val="32"/>
        </w:rPr>
        <w:t>.</w:t>
      </w:r>
    </w:p>
    <w:p w:rsidR="0037176A" w:rsidRDefault="0037176A" w:rsidP="000A75DE">
      <w:pPr>
        <w:pStyle w:val="NormalWeb"/>
        <w:spacing w:before="0" w:beforeAutospacing="0" w:after="0" w:afterAutospacing="0"/>
        <w:rPr>
          <w:rFonts w:ascii="Arial" w:hAnsi="Arial" w:cs="Arial"/>
          <w:color w:val="000000"/>
          <w:sz w:val="32"/>
          <w:szCs w:val="32"/>
        </w:rPr>
      </w:pPr>
    </w:p>
    <w:p w:rsidR="007D0E27" w:rsidRDefault="00413AFF" w:rsidP="000A75DE">
      <w:pPr>
        <w:pStyle w:val="NormalWeb"/>
        <w:spacing w:before="0" w:beforeAutospacing="0" w:after="0" w:afterAutospacing="0"/>
        <w:rPr>
          <w:rFonts w:ascii="Arial" w:hAnsi="Arial" w:cs="Arial"/>
          <w:color w:val="000000"/>
          <w:sz w:val="32"/>
          <w:szCs w:val="32"/>
        </w:rPr>
      </w:pPr>
      <w:r>
        <w:rPr>
          <w:rFonts w:ascii="Arial" w:hAnsi="Arial" w:cs="Arial"/>
          <w:color w:val="000000"/>
          <w:sz w:val="32"/>
          <w:szCs w:val="32"/>
        </w:rPr>
        <w:t xml:space="preserve">Lydia then shared her </w:t>
      </w:r>
      <w:r w:rsidR="009343DB">
        <w:rPr>
          <w:rFonts w:ascii="Arial" w:hAnsi="Arial" w:cs="Arial"/>
          <w:color w:val="000000"/>
          <w:sz w:val="32"/>
          <w:szCs w:val="32"/>
        </w:rPr>
        <w:t xml:space="preserve">faith with her </w:t>
      </w:r>
      <w:r w:rsidR="0037176A">
        <w:rPr>
          <w:rFonts w:ascii="Arial" w:hAnsi="Arial" w:cs="Arial"/>
          <w:color w:val="000000"/>
          <w:sz w:val="32"/>
          <w:szCs w:val="32"/>
        </w:rPr>
        <w:t xml:space="preserve">household and </w:t>
      </w:r>
      <w:r w:rsidR="000A75DE" w:rsidRPr="000A75DE">
        <w:rPr>
          <w:rFonts w:ascii="Arial" w:hAnsi="Arial" w:cs="Arial"/>
          <w:color w:val="000000"/>
          <w:sz w:val="32"/>
          <w:szCs w:val="32"/>
        </w:rPr>
        <w:t xml:space="preserve">they were </w:t>
      </w:r>
      <w:r w:rsidR="000A75DE" w:rsidRPr="003132A6">
        <w:rPr>
          <w:rFonts w:ascii="Arial" w:hAnsi="Arial" w:cs="Arial"/>
          <w:i/>
          <w:color w:val="000000"/>
          <w:sz w:val="32"/>
          <w:szCs w:val="32"/>
        </w:rPr>
        <w:t>all</w:t>
      </w:r>
      <w:r w:rsidR="000A75DE" w:rsidRPr="000A75DE">
        <w:rPr>
          <w:rFonts w:ascii="Arial" w:hAnsi="Arial" w:cs="Arial"/>
          <w:color w:val="000000"/>
          <w:sz w:val="32"/>
          <w:szCs w:val="32"/>
        </w:rPr>
        <w:t xml:space="preserve"> baptized</w:t>
      </w:r>
      <w:r>
        <w:rPr>
          <w:rFonts w:ascii="Arial" w:hAnsi="Arial" w:cs="Arial"/>
          <w:color w:val="000000"/>
          <w:sz w:val="32"/>
          <w:szCs w:val="32"/>
        </w:rPr>
        <w:t xml:space="preserve"> together</w:t>
      </w:r>
      <w:r w:rsidR="0086531B">
        <w:rPr>
          <w:rFonts w:ascii="Arial" w:hAnsi="Arial" w:cs="Arial"/>
          <w:color w:val="000000"/>
          <w:sz w:val="32"/>
          <w:szCs w:val="32"/>
        </w:rPr>
        <w:t>. She</w:t>
      </w:r>
      <w:r w:rsidR="00054767">
        <w:rPr>
          <w:rFonts w:ascii="Arial" w:hAnsi="Arial" w:cs="Arial"/>
          <w:color w:val="000000"/>
          <w:sz w:val="32"/>
          <w:szCs w:val="32"/>
        </w:rPr>
        <w:t xml:space="preserve"> invited</w:t>
      </w:r>
      <w:r w:rsidR="00FB7474">
        <w:rPr>
          <w:rFonts w:ascii="Arial" w:hAnsi="Arial" w:cs="Arial"/>
          <w:color w:val="000000"/>
          <w:sz w:val="32"/>
          <w:szCs w:val="32"/>
        </w:rPr>
        <w:t xml:space="preserve"> </w:t>
      </w:r>
      <w:r w:rsidR="00054767">
        <w:rPr>
          <w:rFonts w:ascii="Arial" w:hAnsi="Arial" w:cs="Arial"/>
          <w:color w:val="000000"/>
          <w:sz w:val="32"/>
          <w:szCs w:val="32"/>
        </w:rPr>
        <w:t>Paul</w:t>
      </w:r>
      <w:r w:rsidR="00723CC5">
        <w:rPr>
          <w:rFonts w:ascii="Arial" w:hAnsi="Arial" w:cs="Arial"/>
          <w:color w:val="000000"/>
          <w:sz w:val="32"/>
          <w:szCs w:val="32"/>
        </w:rPr>
        <w:t xml:space="preserve"> and those with him </w:t>
      </w:r>
      <w:r w:rsidR="00054767">
        <w:rPr>
          <w:rFonts w:ascii="Arial" w:hAnsi="Arial" w:cs="Arial"/>
          <w:color w:val="000000"/>
          <w:sz w:val="32"/>
          <w:szCs w:val="32"/>
        </w:rPr>
        <w:t xml:space="preserve">to stay at </w:t>
      </w:r>
      <w:r w:rsidR="00574087">
        <w:rPr>
          <w:rFonts w:ascii="Arial" w:hAnsi="Arial" w:cs="Arial"/>
          <w:color w:val="000000"/>
          <w:sz w:val="32"/>
          <w:szCs w:val="32"/>
        </w:rPr>
        <w:t>her home in Phillipi</w:t>
      </w:r>
      <w:r w:rsidR="00054767">
        <w:rPr>
          <w:rFonts w:ascii="Arial" w:hAnsi="Arial" w:cs="Arial"/>
          <w:color w:val="000000"/>
          <w:sz w:val="32"/>
          <w:szCs w:val="32"/>
        </w:rPr>
        <w:t xml:space="preserve"> and </w:t>
      </w:r>
      <w:r w:rsidR="005A0A46">
        <w:rPr>
          <w:rFonts w:ascii="Arial" w:hAnsi="Arial" w:cs="Arial"/>
          <w:color w:val="000000"/>
          <w:sz w:val="32"/>
          <w:szCs w:val="32"/>
        </w:rPr>
        <w:t xml:space="preserve">they told them how </w:t>
      </w:r>
      <w:r w:rsidR="00025514">
        <w:rPr>
          <w:rFonts w:ascii="Arial" w:hAnsi="Arial" w:cs="Arial"/>
          <w:color w:val="000000"/>
          <w:sz w:val="32"/>
          <w:szCs w:val="32"/>
        </w:rPr>
        <w:t xml:space="preserve">to be </w:t>
      </w:r>
      <w:r w:rsidR="00574087" w:rsidRPr="00472083">
        <w:rPr>
          <w:rFonts w:ascii="Arial" w:hAnsi="Arial" w:cs="Arial"/>
          <w:i/>
          <w:color w:val="000000"/>
          <w:sz w:val="32"/>
          <w:szCs w:val="32"/>
        </w:rPr>
        <w:t>‘</w:t>
      </w:r>
      <w:r w:rsidR="000A75DE" w:rsidRPr="00472083">
        <w:rPr>
          <w:rFonts w:ascii="Arial" w:hAnsi="Arial" w:cs="Arial"/>
          <w:i/>
          <w:color w:val="000000"/>
          <w:sz w:val="32"/>
          <w:szCs w:val="32"/>
        </w:rPr>
        <w:t>follower</w:t>
      </w:r>
      <w:r w:rsidR="00574087" w:rsidRPr="00472083">
        <w:rPr>
          <w:rFonts w:ascii="Arial" w:hAnsi="Arial" w:cs="Arial"/>
          <w:i/>
          <w:color w:val="000000"/>
          <w:sz w:val="32"/>
          <w:szCs w:val="32"/>
        </w:rPr>
        <w:t>s</w:t>
      </w:r>
      <w:r w:rsidR="000A75DE" w:rsidRPr="00472083">
        <w:rPr>
          <w:rFonts w:ascii="Arial" w:hAnsi="Arial" w:cs="Arial"/>
          <w:i/>
          <w:color w:val="000000"/>
          <w:sz w:val="32"/>
          <w:szCs w:val="32"/>
        </w:rPr>
        <w:t xml:space="preserve"> of Jesus</w:t>
      </w:r>
      <w:r w:rsidR="00574087" w:rsidRPr="00472083">
        <w:rPr>
          <w:rFonts w:ascii="Arial" w:hAnsi="Arial" w:cs="Arial"/>
          <w:i/>
          <w:color w:val="000000"/>
          <w:sz w:val="32"/>
          <w:szCs w:val="32"/>
        </w:rPr>
        <w:t>’</w:t>
      </w:r>
      <w:r w:rsidR="000A75DE" w:rsidRPr="000A75DE">
        <w:rPr>
          <w:rFonts w:ascii="Arial" w:hAnsi="Arial" w:cs="Arial"/>
          <w:color w:val="000000"/>
          <w:sz w:val="32"/>
          <w:szCs w:val="32"/>
        </w:rPr>
        <w:t xml:space="preserve">. </w:t>
      </w:r>
      <w:r w:rsidR="009343DB">
        <w:rPr>
          <w:rFonts w:ascii="Arial" w:hAnsi="Arial" w:cs="Arial"/>
          <w:color w:val="000000"/>
          <w:sz w:val="32"/>
          <w:szCs w:val="32"/>
        </w:rPr>
        <w:t xml:space="preserve">When </w:t>
      </w:r>
      <w:r w:rsidR="003401F1">
        <w:rPr>
          <w:rFonts w:ascii="Arial" w:hAnsi="Arial" w:cs="Arial"/>
          <w:color w:val="000000"/>
          <w:sz w:val="32"/>
          <w:szCs w:val="32"/>
        </w:rPr>
        <w:t xml:space="preserve">the </w:t>
      </w:r>
      <w:r w:rsidR="009343DB">
        <w:rPr>
          <w:rFonts w:ascii="Arial" w:hAnsi="Arial" w:cs="Arial"/>
          <w:color w:val="000000"/>
          <w:sz w:val="32"/>
          <w:szCs w:val="32"/>
        </w:rPr>
        <w:t xml:space="preserve">others </w:t>
      </w:r>
      <w:r w:rsidR="003401F1">
        <w:rPr>
          <w:rFonts w:ascii="Arial" w:hAnsi="Arial" w:cs="Arial"/>
          <w:color w:val="000000"/>
          <w:sz w:val="32"/>
          <w:szCs w:val="32"/>
        </w:rPr>
        <w:t>disciple</w:t>
      </w:r>
      <w:r w:rsidR="002C56D6">
        <w:rPr>
          <w:rFonts w:ascii="Arial" w:hAnsi="Arial" w:cs="Arial"/>
          <w:color w:val="000000"/>
          <w:sz w:val="32"/>
          <w:szCs w:val="32"/>
        </w:rPr>
        <w:t>s left, Luke stayed-</w:t>
      </w:r>
      <w:r w:rsidR="003401F1">
        <w:rPr>
          <w:rFonts w:ascii="Arial" w:hAnsi="Arial" w:cs="Arial"/>
          <w:color w:val="000000"/>
          <w:sz w:val="32"/>
          <w:szCs w:val="32"/>
        </w:rPr>
        <w:t xml:space="preserve">on </w:t>
      </w:r>
      <w:r w:rsidR="006D6824">
        <w:rPr>
          <w:rFonts w:ascii="Arial" w:hAnsi="Arial" w:cs="Arial"/>
          <w:color w:val="000000"/>
          <w:sz w:val="32"/>
          <w:szCs w:val="32"/>
        </w:rPr>
        <w:t>so he could teach t</w:t>
      </w:r>
      <w:r w:rsidR="002C56D6">
        <w:rPr>
          <w:rFonts w:ascii="Arial" w:hAnsi="Arial" w:cs="Arial"/>
          <w:color w:val="000000"/>
          <w:sz w:val="32"/>
          <w:szCs w:val="32"/>
        </w:rPr>
        <w:t xml:space="preserve">hem more about Jesus. </w:t>
      </w:r>
    </w:p>
    <w:p w:rsidR="00285686" w:rsidRDefault="00285686" w:rsidP="000A75DE">
      <w:pPr>
        <w:pStyle w:val="NormalWeb"/>
        <w:spacing w:before="0" w:beforeAutospacing="0" w:after="0" w:afterAutospacing="0"/>
        <w:rPr>
          <w:rFonts w:ascii="Arial" w:hAnsi="Arial" w:cs="Arial"/>
          <w:color w:val="000000"/>
          <w:sz w:val="32"/>
          <w:szCs w:val="32"/>
        </w:rPr>
      </w:pPr>
    </w:p>
    <w:p w:rsidR="000A75DE" w:rsidRDefault="000A75DE" w:rsidP="000A75DE">
      <w:pPr>
        <w:pStyle w:val="NormalWeb"/>
        <w:spacing w:before="0" w:beforeAutospacing="0" w:after="0" w:afterAutospacing="0"/>
        <w:rPr>
          <w:rFonts w:ascii="Arial" w:hAnsi="Arial" w:cs="Arial"/>
          <w:color w:val="000000"/>
          <w:sz w:val="32"/>
          <w:szCs w:val="32"/>
        </w:rPr>
      </w:pPr>
    </w:p>
    <w:p w:rsidR="00B55CB2" w:rsidRDefault="00B55CB2" w:rsidP="000A75DE">
      <w:pPr>
        <w:pStyle w:val="NormalWeb"/>
        <w:spacing w:before="0" w:beforeAutospacing="0" w:after="0" w:afterAutospacing="0"/>
        <w:rPr>
          <w:rFonts w:ascii="Arial" w:hAnsi="Arial" w:cs="Arial"/>
          <w:color w:val="000000"/>
          <w:sz w:val="32"/>
          <w:szCs w:val="32"/>
        </w:rPr>
      </w:pPr>
    </w:p>
    <w:p w:rsidR="00B55CB2" w:rsidRDefault="00B55CB2" w:rsidP="000A75DE">
      <w:pPr>
        <w:pStyle w:val="NormalWeb"/>
        <w:spacing w:before="0" w:beforeAutospacing="0" w:after="0" w:afterAutospacing="0"/>
        <w:rPr>
          <w:rFonts w:ascii="Arial" w:hAnsi="Arial" w:cs="Arial"/>
          <w:color w:val="000000"/>
          <w:sz w:val="32"/>
          <w:szCs w:val="32"/>
        </w:rPr>
      </w:pPr>
    </w:p>
    <w:p w:rsidR="00054767" w:rsidRDefault="00433F45" w:rsidP="000F1418">
      <w:pPr>
        <w:pStyle w:val="NormalWeb"/>
        <w:spacing w:before="0" w:beforeAutospacing="0" w:after="0" w:afterAutospacing="0"/>
        <w:rPr>
          <w:rFonts w:ascii="Arial" w:hAnsi="Arial" w:cs="Arial"/>
          <w:color w:val="000000"/>
          <w:sz w:val="32"/>
          <w:szCs w:val="32"/>
        </w:rPr>
      </w:pPr>
      <w:r>
        <w:rPr>
          <w:rFonts w:ascii="Arial" w:hAnsi="Arial" w:cs="Arial"/>
          <w:color w:val="000000"/>
          <w:sz w:val="32"/>
          <w:szCs w:val="32"/>
        </w:rPr>
        <w:t>Lydia</w:t>
      </w:r>
      <w:r w:rsidR="00361E94" w:rsidRPr="00361E94">
        <w:rPr>
          <w:rStyle w:val="FootnoteReference"/>
          <w:rFonts w:ascii="Arial" w:hAnsi="Arial" w:cs="Arial"/>
          <w:color w:val="000000"/>
          <w:sz w:val="32"/>
          <w:szCs w:val="32"/>
          <w:vertAlign w:val="superscript"/>
        </w:rPr>
        <w:footnoteReference w:id="8"/>
      </w:r>
      <w:r w:rsidR="00C52D8E">
        <w:rPr>
          <w:rFonts w:ascii="Arial" w:hAnsi="Arial" w:cs="Arial"/>
          <w:color w:val="000000"/>
          <w:sz w:val="32"/>
          <w:szCs w:val="32"/>
        </w:rPr>
        <w:t xml:space="preserve"> lived in </w:t>
      </w:r>
      <w:r w:rsidR="000225C6">
        <w:rPr>
          <w:rFonts w:ascii="Arial" w:hAnsi="Arial" w:cs="Arial"/>
          <w:color w:val="000000"/>
          <w:sz w:val="32"/>
          <w:szCs w:val="32"/>
        </w:rPr>
        <w:t>a big house</w:t>
      </w:r>
      <w:r w:rsidR="000A75DE" w:rsidRPr="000A75DE">
        <w:rPr>
          <w:rFonts w:ascii="Arial" w:hAnsi="Arial" w:cs="Arial"/>
          <w:color w:val="000000"/>
          <w:sz w:val="32"/>
          <w:szCs w:val="32"/>
        </w:rPr>
        <w:t xml:space="preserve"> </w:t>
      </w:r>
      <w:r w:rsidR="003132A6">
        <w:rPr>
          <w:rFonts w:ascii="Arial" w:hAnsi="Arial" w:cs="Arial"/>
          <w:color w:val="000000"/>
          <w:sz w:val="32"/>
          <w:szCs w:val="32"/>
        </w:rPr>
        <w:t>in</w:t>
      </w:r>
      <w:r w:rsidR="006D6824">
        <w:rPr>
          <w:rFonts w:ascii="Arial" w:hAnsi="Arial" w:cs="Arial"/>
          <w:color w:val="000000"/>
          <w:sz w:val="32"/>
          <w:szCs w:val="32"/>
        </w:rPr>
        <w:t xml:space="preserve"> Philippi in</w:t>
      </w:r>
      <w:r w:rsidR="003132A6">
        <w:rPr>
          <w:rFonts w:ascii="Arial" w:hAnsi="Arial" w:cs="Arial"/>
          <w:color w:val="000000"/>
          <w:sz w:val="32"/>
          <w:szCs w:val="32"/>
        </w:rPr>
        <w:t xml:space="preserve"> which </w:t>
      </w:r>
      <w:r w:rsidR="000A75DE" w:rsidRPr="000A75DE">
        <w:rPr>
          <w:rFonts w:ascii="Arial" w:hAnsi="Arial" w:cs="Arial"/>
          <w:color w:val="000000"/>
          <w:sz w:val="32"/>
          <w:szCs w:val="32"/>
        </w:rPr>
        <w:t>she began the first Christian church on Greek soil</w:t>
      </w:r>
      <w:r w:rsidR="00794DA0">
        <w:rPr>
          <w:rFonts w:ascii="Arial" w:hAnsi="Arial" w:cs="Arial"/>
          <w:color w:val="000000"/>
          <w:sz w:val="32"/>
          <w:szCs w:val="32"/>
        </w:rPr>
        <w:t>: she</w:t>
      </w:r>
      <w:r w:rsidR="00C52D8E">
        <w:rPr>
          <w:rFonts w:ascii="Arial" w:hAnsi="Arial" w:cs="Arial"/>
          <w:color w:val="000000"/>
          <w:sz w:val="32"/>
          <w:szCs w:val="32"/>
        </w:rPr>
        <w:t xml:space="preserve"> welcomed</w:t>
      </w:r>
      <w:r w:rsidR="000A75DE" w:rsidRPr="000A75DE">
        <w:rPr>
          <w:rFonts w:ascii="Arial" w:hAnsi="Arial" w:cs="Arial"/>
          <w:color w:val="000000"/>
          <w:sz w:val="32"/>
          <w:szCs w:val="32"/>
        </w:rPr>
        <w:t xml:space="preserve"> </w:t>
      </w:r>
      <w:r w:rsidR="002C56D6">
        <w:rPr>
          <w:rFonts w:ascii="Arial" w:hAnsi="Arial" w:cs="Arial"/>
          <w:color w:val="000000"/>
          <w:sz w:val="32"/>
          <w:szCs w:val="32"/>
        </w:rPr>
        <w:t xml:space="preserve">people </w:t>
      </w:r>
      <w:r w:rsidR="000A75DE" w:rsidRPr="000A75DE">
        <w:rPr>
          <w:rFonts w:ascii="Arial" w:hAnsi="Arial" w:cs="Arial"/>
          <w:color w:val="000000"/>
          <w:sz w:val="32"/>
          <w:szCs w:val="32"/>
        </w:rPr>
        <w:t>into the</w:t>
      </w:r>
      <w:r w:rsidR="006D6824">
        <w:rPr>
          <w:rFonts w:ascii="Arial" w:hAnsi="Arial" w:cs="Arial"/>
          <w:color w:val="000000"/>
          <w:sz w:val="32"/>
          <w:szCs w:val="32"/>
        </w:rPr>
        <w:t>ir</w:t>
      </w:r>
      <w:r w:rsidR="003A7CC7">
        <w:rPr>
          <w:rFonts w:ascii="Arial" w:hAnsi="Arial" w:cs="Arial"/>
          <w:color w:val="000000"/>
          <w:sz w:val="32"/>
          <w:szCs w:val="32"/>
        </w:rPr>
        <w:t xml:space="preserve"> meetings of learning about</w:t>
      </w:r>
      <w:r w:rsidR="003132A6">
        <w:rPr>
          <w:rFonts w:ascii="Arial" w:hAnsi="Arial" w:cs="Arial"/>
          <w:color w:val="000000"/>
          <w:sz w:val="32"/>
          <w:szCs w:val="32"/>
        </w:rPr>
        <w:t xml:space="preserve"> Christ</w:t>
      </w:r>
      <w:r w:rsidR="00794DA0">
        <w:rPr>
          <w:rFonts w:ascii="Arial" w:hAnsi="Arial" w:cs="Arial"/>
          <w:color w:val="000000"/>
          <w:sz w:val="32"/>
          <w:szCs w:val="32"/>
        </w:rPr>
        <w:t xml:space="preserve"> and whilst s</w:t>
      </w:r>
      <w:r w:rsidR="00413AFF">
        <w:rPr>
          <w:rFonts w:ascii="Arial" w:hAnsi="Arial" w:cs="Arial"/>
          <w:color w:val="000000"/>
          <w:sz w:val="32"/>
          <w:szCs w:val="32"/>
        </w:rPr>
        <w:t>he</w:t>
      </w:r>
      <w:r w:rsidR="000A75DE" w:rsidRPr="000A75DE">
        <w:rPr>
          <w:rFonts w:ascii="Arial" w:hAnsi="Arial" w:cs="Arial"/>
          <w:color w:val="000000"/>
          <w:sz w:val="32"/>
          <w:szCs w:val="32"/>
        </w:rPr>
        <w:t xml:space="preserve"> </w:t>
      </w:r>
      <w:r w:rsidR="00D218F2">
        <w:rPr>
          <w:rFonts w:ascii="Arial" w:hAnsi="Arial" w:cs="Arial"/>
          <w:color w:val="000000"/>
          <w:sz w:val="32"/>
          <w:szCs w:val="32"/>
        </w:rPr>
        <w:t>continued her</w:t>
      </w:r>
      <w:r w:rsidR="00993119">
        <w:rPr>
          <w:rFonts w:ascii="Arial" w:hAnsi="Arial" w:cs="Arial"/>
          <w:color w:val="000000"/>
          <w:sz w:val="32"/>
          <w:szCs w:val="32"/>
        </w:rPr>
        <w:t xml:space="preserve"> </w:t>
      </w:r>
      <w:r w:rsidR="000A75DE" w:rsidRPr="000A75DE">
        <w:rPr>
          <w:rFonts w:ascii="Arial" w:hAnsi="Arial" w:cs="Arial"/>
          <w:color w:val="000000"/>
          <w:sz w:val="32"/>
          <w:szCs w:val="32"/>
        </w:rPr>
        <w:t xml:space="preserve">successful </w:t>
      </w:r>
      <w:r w:rsidR="00A42112">
        <w:rPr>
          <w:rFonts w:ascii="Arial" w:hAnsi="Arial" w:cs="Arial"/>
          <w:color w:val="000000"/>
          <w:sz w:val="32"/>
          <w:szCs w:val="32"/>
        </w:rPr>
        <w:t>business</w:t>
      </w:r>
      <w:r w:rsidR="00794DA0">
        <w:rPr>
          <w:rFonts w:ascii="Arial" w:hAnsi="Arial" w:cs="Arial"/>
          <w:color w:val="000000"/>
          <w:sz w:val="32"/>
          <w:szCs w:val="32"/>
        </w:rPr>
        <w:t>, she</w:t>
      </w:r>
      <w:r w:rsidR="00E10BF1">
        <w:rPr>
          <w:rFonts w:ascii="Arial" w:hAnsi="Arial" w:cs="Arial"/>
          <w:color w:val="000000"/>
          <w:sz w:val="32"/>
          <w:szCs w:val="32"/>
        </w:rPr>
        <w:t xml:space="preserve"> also</w:t>
      </w:r>
      <w:r w:rsidR="00EC5D13">
        <w:rPr>
          <w:rFonts w:ascii="Arial" w:hAnsi="Arial" w:cs="Arial"/>
          <w:color w:val="000000"/>
          <w:sz w:val="32"/>
          <w:szCs w:val="32"/>
        </w:rPr>
        <w:t xml:space="preserve"> </w:t>
      </w:r>
      <w:r w:rsidR="00C52D8E">
        <w:rPr>
          <w:rFonts w:ascii="Arial" w:hAnsi="Arial" w:cs="Arial"/>
          <w:color w:val="000000"/>
          <w:sz w:val="32"/>
          <w:szCs w:val="32"/>
        </w:rPr>
        <w:t>nurtured</w:t>
      </w:r>
      <w:r w:rsidR="003401F1">
        <w:rPr>
          <w:rFonts w:ascii="Arial" w:hAnsi="Arial" w:cs="Arial"/>
          <w:color w:val="000000"/>
          <w:sz w:val="32"/>
          <w:szCs w:val="32"/>
        </w:rPr>
        <w:t xml:space="preserve"> the</w:t>
      </w:r>
      <w:r w:rsidR="000A75DE" w:rsidRPr="000A75DE">
        <w:rPr>
          <w:rFonts w:ascii="Arial" w:hAnsi="Arial" w:cs="Arial"/>
          <w:color w:val="000000"/>
          <w:sz w:val="32"/>
          <w:szCs w:val="32"/>
        </w:rPr>
        <w:t xml:space="preserve"> </w:t>
      </w:r>
      <w:r w:rsidR="000A75DE" w:rsidRPr="003132A6">
        <w:rPr>
          <w:rFonts w:ascii="Arial" w:hAnsi="Arial" w:cs="Arial"/>
          <w:i/>
          <w:color w:val="000000"/>
          <w:sz w:val="32"/>
          <w:szCs w:val="32"/>
        </w:rPr>
        <w:t>nascent</w:t>
      </w:r>
      <w:r w:rsidR="000A75DE" w:rsidRPr="003132A6">
        <w:rPr>
          <w:rFonts w:ascii="Arial" w:hAnsi="Arial" w:cs="Arial"/>
          <w:i/>
          <w:color w:val="000000"/>
          <w:sz w:val="32"/>
          <w:szCs w:val="32"/>
          <w:vertAlign w:val="superscript"/>
        </w:rPr>
        <w:t xml:space="preserve"> </w:t>
      </w:r>
      <w:r w:rsidR="00AA3F53" w:rsidRPr="00AA3F53">
        <w:rPr>
          <w:rStyle w:val="FootnoteReference"/>
          <w:rFonts w:ascii="Arial" w:hAnsi="Arial" w:cs="Arial"/>
          <w:color w:val="000000"/>
          <w:sz w:val="32"/>
          <w:szCs w:val="32"/>
          <w:vertAlign w:val="superscript"/>
        </w:rPr>
        <w:footnoteReference w:id="9"/>
      </w:r>
      <w:r w:rsidR="00AA3F53">
        <w:rPr>
          <w:rFonts w:ascii="Arial" w:hAnsi="Arial" w:cs="Arial"/>
          <w:color w:val="000000"/>
          <w:sz w:val="32"/>
          <w:szCs w:val="32"/>
        </w:rPr>
        <w:t xml:space="preserve"> </w:t>
      </w:r>
      <w:r w:rsidR="000A75DE" w:rsidRPr="000A75DE">
        <w:rPr>
          <w:rFonts w:ascii="Arial" w:hAnsi="Arial" w:cs="Arial"/>
          <w:color w:val="000000"/>
          <w:sz w:val="32"/>
          <w:szCs w:val="32"/>
        </w:rPr>
        <w:t>church</w:t>
      </w:r>
      <w:r w:rsidR="00993119">
        <w:rPr>
          <w:rFonts w:ascii="Arial" w:hAnsi="Arial" w:cs="Arial"/>
          <w:color w:val="000000"/>
          <w:sz w:val="32"/>
          <w:szCs w:val="32"/>
        </w:rPr>
        <w:t xml:space="preserve"> at Phillipi</w:t>
      </w:r>
      <w:r w:rsidR="003A7CC7">
        <w:rPr>
          <w:rFonts w:ascii="Arial" w:hAnsi="Arial" w:cs="Arial"/>
          <w:color w:val="000000"/>
          <w:sz w:val="32"/>
          <w:szCs w:val="32"/>
        </w:rPr>
        <w:t>: she also</w:t>
      </w:r>
      <w:r w:rsidR="00101315">
        <w:rPr>
          <w:rFonts w:ascii="Arial" w:hAnsi="Arial" w:cs="Arial"/>
          <w:color w:val="000000"/>
          <w:sz w:val="32"/>
          <w:szCs w:val="32"/>
        </w:rPr>
        <w:t xml:space="preserve"> </w:t>
      </w:r>
      <w:r w:rsidR="003A7CC7">
        <w:rPr>
          <w:rFonts w:ascii="Arial" w:hAnsi="Arial" w:cs="Arial"/>
          <w:color w:val="000000"/>
          <w:sz w:val="32"/>
          <w:szCs w:val="32"/>
        </w:rPr>
        <w:t>cared for</w:t>
      </w:r>
      <w:r w:rsidR="006D6824">
        <w:rPr>
          <w:rFonts w:ascii="Arial" w:hAnsi="Arial" w:cs="Arial"/>
          <w:color w:val="000000"/>
          <w:sz w:val="32"/>
          <w:szCs w:val="32"/>
        </w:rPr>
        <w:t xml:space="preserve"> Paul </w:t>
      </w:r>
      <w:r w:rsidR="00585046">
        <w:rPr>
          <w:rFonts w:ascii="Arial" w:hAnsi="Arial" w:cs="Arial"/>
          <w:color w:val="000000"/>
          <w:sz w:val="32"/>
          <w:szCs w:val="32"/>
        </w:rPr>
        <w:t xml:space="preserve">during his </w:t>
      </w:r>
      <w:r w:rsidR="00EC5D13">
        <w:rPr>
          <w:rFonts w:ascii="Arial" w:hAnsi="Arial" w:cs="Arial"/>
          <w:color w:val="000000"/>
          <w:sz w:val="32"/>
          <w:szCs w:val="32"/>
        </w:rPr>
        <w:t xml:space="preserve">emprisoned </w:t>
      </w:r>
      <w:r w:rsidR="008B5ACA">
        <w:rPr>
          <w:rFonts w:ascii="Arial" w:hAnsi="Arial" w:cs="Arial"/>
          <w:color w:val="000000"/>
          <w:sz w:val="32"/>
          <w:szCs w:val="32"/>
        </w:rPr>
        <w:t xml:space="preserve">in </w:t>
      </w:r>
      <w:r w:rsidR="00EC5D13">
        <w:rPr>
          <w:rFonts w:ascii="Arial" w:hAnsi="Arial" w:cs="Arial"/>
          <w:color w:val="000000"/>
          <w:sz w:val="32"/>
          <w:szCs w:val="32"/>
        </w:rPr>
        <w:t>the Roman jail</w:t>
      </w:r>
      <w:r w:rsidR="00413AFF">
        <w:rPr>
          <w:rFonts w:ascii="Arial" w:hAnsi="Arial" w:cs="Arial"/>
          <w:color w:val="000000"/>
          <w:sz w:val="32"/>
          <w:szCs w:val="32"/>
        </w:rPr>
        <w:t>.</w:t>
      </w:r>
      <w:r w:rsidR="008B5ACA" w:rsidRPr="008B5ACA">
        <w:rPr>
          <w:rStyle w:val="FootnoteReference"/>
          <w:rFonts w:ascii="Arial" w:hAnsi="Arial" w:cs="Arial"/>
          <w:color w:val="000000"/>
          <w:sz w:val="32"/>
          <w:szCs w:val="32"/>
          <w:vertAlign w:val="superscript"/>
        </w:rPr>
        <w:footnoteReference w:id="10"/>
      </w:r>
      <w:r w:rsidR="00993119">
        <w:rPr>
          <w:rFonts w:ascii="Arial" w:hAnsi="Arial" w:cs="Arial"/>
          <w:color w:val="000000"/>
          <w:sz w:val="32"/>
          <w:szCs w:val="32"/>
        </w:rPr>
        <w:t xml:space="preserve"> </w:t>
      </w:r>
    </w:p>
    <w:p w:rsidR="002D053D" w:rsidRDefault="002D053D" w:rsidP="00387419">
      <w:pPr>
        <w:suppressAutoHyphens/>
        <w:spacing w:line="240" w:lineRule="atLeast"/>
        <w:jc w:val="both"/>
        <w:rPr>
          <w:rFonts w:ascii="Arial" w:hAnsi="Arial" w:cs="Arial"/>
          <w:sz w:val="32"/>
          <w:szCs w:val="32"/>
          <w:lang w:val="en-AU" w:eastAsia="en-AU"/>
        </w:rPr>
      </w:pPr>
    </w:p>
    <w:p w:rsidR="002D053D" w:rsidRDefault="00E10BF1" w:rsidP="00387419">
      <w:pPr>
        <w:suppressAutoHyphens/>
        <w:spacing w:line="240" w:lineRule="atLeast"/>
        <w:jc w:val="both"/>
        <w:rPr>
          <w:rFonts w:ascii="Arial" w:hAnsi="Arial" w:cs="Arial"/>
          <w:sz w:val="32"/>
          <w:szCs w:val="32"/>
          <w:lang w:val="en-AU" w:eastAsia="en-AU"/>
        </w:rPr>
      </w:pPr>
      <w:r>
        <w:rPr>
          <w:rFonts w:ascii="Arial" w:hAnsi="Arial" w:cs="Arial"/>
          <w:sz w:val="32"/>
          <w:szCs w:val="32"/>
          <w:lang w:val="en-AU" w:eastAsia="en-AU"/>
        </w:rPr>
        <w:t>After the other disciple</w:t>
      </w:r>
      <w:r w:rsidR="00B55CB2">
        <w:rPr>
          <w:rFonts w:ascii="Arial" w:hAnsi="Arial" w:cs="Arial"/>
          <w:sz w:val="32"/>
          <w:szCs w:val="32"/>
          <w:lang w:val="en-AU" w:eastAsia="en-AU"/>
        </w:rPr>
        <w:t>s</w:t>
      </w:r>
      <w:r w:rsidR="002C56D6">
        <w:rPr>
          <w:rFonts w:ascii="Arial" w:hAnsi="Arial" w:cs="Arial"/>
          <w:sz w:val="32"/>
          <w:szCs w:val="32"/>
          <w:lang w:val="en-AU" w:eastAsia="en-AU"/>
        </w:rPr>
        <w:t xml:space="preserve"> left</w:t>
      </w:r>
      <w:r>
        <w:rPr>
          <w:rFonts w:ascii="Arial" w:hAnsi="Arial" w:cs="Arial"/>
          <w:sz w:val="32"/>
          <w:szCs w:val="32"/>
          <w:lang w:val="en-AU" w:eastAsia="en-AU"/>
        </w:rPr>
        <w:t xml:space="preserve"> Philippi</w:t>
      </w:r>
      <w:r w:rsidR="002C56D6">
        <w:rPr>
          <w:rFonts w:ascii="Arial" w:hAnsi="Arial" w:cs="Arial"/>
          <w:sz w:val="32"/>
          <w:szCs w:val="32"/>
          <w:lang w:val="en-AU" w:eastAsia="en-AU"/>
        </w:rPr>
        <w:t xml:space="preserve">, </w:t>
      </w:r>
      <w:r>
        <w:rPr>
          <w:rFonts w:ascii="Arial" w:hAnsi="Arial" w:cs="Arial"/>
          <w:sz w:val="32"/>
          <w:szCs w:val="32"/>
          <w:lang w:val="en-AU" w:eastAsia="en-AU"/>
        </w:rPr>
        <w:t>Luke stayed on</w:t>
      </w:r>
      <w:r w:rsidR="00EC5D13">
        <w:rPr>
          <w:rFonts w:ascii="Arial" w:hAnsi="Arial" w:cs="Arial"/>
          <w:sz w:val="32"/>
          <w:szCs w:val="32"/>
          <w:lang w:val="en-AU" w:eastAsia="en-AU"/>
        </w:rPr>
        <w:t xml:space="preserve"> for awhile to help Lydia </w:t>
      </w:r>
      <w:r>
        <w:rPr>
          <w:rFonts w:ascii="Arial" w:hAnsi="Arial" w:cs="Arial"/>
          <w:sz w:val="32"/>
          <w:szCs w:val="32"/>
          <w:lang w:val="en-AU" w:eastAsia="en-AU"/>
        </w:rPr>
        <w:t xml:space="preserve">teach the </w:t>
      </w:r>
      <w:r w:rsidR="00794DA0">
        <w:rPr>
          <w:rFonts w:ascii="Arial" w:hAnsi="Arial" w:cs="Arial"/>
          <w:sz w:val="32"/>
          <w:szCs w:val="32"/>
          <w:lang w:val="en-AU" w:eastAsia="en-AU"/>
        </w:rPr>
        <w:t xml:space="preserve">story </w:t>
      </w:r>
      <w:r>
        <w:rPr>
          <w:rFonts w:ascii="Arial" w:hAnsi="Arial" w:cs="Arial"/>
          <w:sz w:val="32"/>
          <w:szCs w:val="32"/>
          <w:lang w:val="en-AU" w:eastAsia="en-AU"/>
        </w:rPr>
        <w:t>of Jesus:</w:t>
      </w:r>
      <w:r w:rsidR="00EC5D13">
        <w:rPr>
          <w:rFonts w:ascii="Arial" w:hAnsi="Arial" w:cs="Arial"/>
          <w:sz w:val="32"/>
          <w:szCs w:val="32"/>
          <w:lang w:val="en-AU" w:eastAsia="en-AU"/>
        </w:rPr>
        <w:t xml:space="preserve"> Paul visited Phillipi again during his third missionary journey </w:t>
      </w:r>
      <w:r w:rsidR="00585046">
        <w:rPr>
          <w:rFonts w:ascii="Arial" w:hAnsi="Arial" w:cs="Arial"/>
          <w:sz w:val="32"/>
          <w:szCs w:val="32"/>
          <w:lang w:val="en-AU" w:eastAsia="en-AU"/>
        </w:rPr>
        <w:t>–</w:t>
      </w:r>
      <w:r w:rsidR="00EC5D13">
        <w:rPr>
          <w:rFonts w:ascii="Arial" w:hAnsi="Arial" w:cs="Arial"/>
          <w:sz w:val="32"/>
          <w:szCs w:val="32"/>
          <w:lang w:val="en-AU" w:eastAsia="en-AU"/>
        </w:rPr>
        <w:t xml:space="preserve"> outward bound and again when homeward bound</w:t>
      </w:r>
      <w:r w:rsidR="00EC5D13" w:rsidRPr="00E66C81">
        <w:rPr>
          <w:rStyle w:val="FootnoteReference"/>
          <w:rFonts w:ascii="Arial" w:hAnsi="Arial" w:cs="Arial"/>
          <w:sz w:val="32"/>
          <w:szCs w:val="32"/>
          <w:vertAlign w:val="superscript"/>
          <w:lang w:val="en-AU" w:eastAsia="en-AU"/>
        </w:rPr>
        <w:t xml:space="preserve"> </w:t>
      </w:r>
      <w:r w:rsidR="00E66C81" w:rsidRPr="00E66C81">
        <w:rPr>
          <w:rStyle w:val="FootnoteReference"/>
          <w:rFonts w:ascii="Arial" w:hAnsi="Arial" w:cs="Arial"/>
          <w:sz w:val="32"/>
          <w:szCs w:val="32"/>
          <w:vertAlign w:val="superscript"/>
          <w:lang w:val="en-AU" w:eastAsia="en-AU"/>
        </w:rPr>
        <w:footnoteReference w:id="11"/>
      </w:r>
      <w:r w:rsidR="002D053D">
        <w:rPr>
          <w:rFonts w:ascii="Arial" w:hAnsi="Arial" w:cs="Arial"/>
          <w:sz w:val="32"/>
          <w:szCs w:val="32"/>
          <w:lang w:val="en-AU" w:eastAsia="en-AU"/>
        </w:rPr>
        <w:t>.</w:t>
      </w:r>
    </w:p>
    <w:p w:rsidR="002D053D" w:rsidRDefault="002D053D" w:rsidP="00387419">
      <w:pPr>
        <w:suppressAutoHyphens/>
        <w:spacing w:line="240" w:lineRule="atLeast"/>
        <w:jc w:val="both"/>
        <w:rPr>
          <w:rFonts w:ascii="Arial" w:hAnsi="Arial" w:cs="Arial"/>
          <w:sz w:val="32"/>
          <w:szCs w:val="32"/>
          <w:lang w:val="en-AU" w:eastAsia="en-AU"/>
        </w:rPr>
      </w:pPr>
    </w:p>
    <w:p w:rsidR="00794DA0" w:rsidRDefault="00794DA0" w:rsidP="00387419">
      <w:pPr>
        <w:suppressAutoHyphens/>
        <w:spacing w:line="240" w:lineRule="atLeast"/>
        <w:jc w:val="both"/>
        <w:rPr>
          <w:rFonts w:ascii="Arial" w:hAnsi="Arial" w:cs="Arial"/>
          <w:sz w:val="32"/>
          <w:szCs w:val="32"/>
          <w:lang w:val="en-AU" w:eastAsia="en-AU"/>
        </w:rPr>
      </w:pPr>
    </w:p>
    <w:p w:rsidR="003A7CC7" w:rsidRDefault="003A7CC7" w:rsidP="00387419">
      <w:pPr>
        <w:suppressAutoHyphens/>
        <w:spacing w:line="240" w:lineRule="atLeast"/>
        <w:jc w:val="both"/>
        <w:rPr>
          <w:rFonts w:ascii="Arial" w:hAnsi="Arial" w:cs="Arial"/>
          <w:sz w:val="32"/>
          <w:szCs w:val="32"/>
          <w:lang w:val="en-AU" w:eastAsia="en-AU"/>
        </w:rPr>
      </w:pPr>
    </w:p>
    <w:p w:rsidR="00EB18FA" w:rsidRPr="00CA68DB" w:rsidRDefault="00586717" w:rsidP="00387419">
      <w:pPr>
        <w:suppressAutoHyphens/>
        <w:spacing w:line="240" w:lineRule="atLeast"/>
        <w:jc w:val="both"/>
        <w:rPr>
          <w:rFonts w:ascii="Arial" w:hAnsi="Arial" w:cs="Arial"/>
          <w:sz w:val="32"/>
          <w:szCs w:val="32"/>
          <w:lang w:val="en-AU" w:eastAsia="en-AU"/>
        </w:rPr>
      </w:pPr>
      <w:r w:rsidRPr="00CA68DB">
        <w:rPr>
          <w:rFonts w:ascii="Arial" w:hAnsi="Arial" w:cs="Arial"/>
          <w:sz w:val="32"/>
          <w:szCs w:val="32"/>
          <w:lang w:val="en-AU" w:eastAsia="en-AU"/>
        </w:rPr>
        <w:t xml:space="preserve">Lydia’s </w:t>
      </w:r>
      <w:r w:rsidR="00AA3F53" w:rsidRPr="00CA68DB">
        <w:rPr>
          <w:rFonts w:ascii="Arial" w:hAnsi="Arial" w:cs="Arial"/>
          <w:sz w:val="32"/>
          <w:szCs w:val="32"/>
          <w:lang w:val="en-AU" w:eastAsia="en-AU"/>
        </w:rPr>
        <w:t>lear</w:t>
      </w:r>
      <w:r w:rsidR="00004C2B" w:rsidRPr="00CA68DB">
        <w:rPr>
          <w:rFonts w:ascii="Arial" w:hAnsi="Arial" w:cs="Arial"/>
          <w:sz w:val="32"/>
          <w:szCs w:val="32"/>
          <w:lang w:val="en-AU" w:eastAsia="en-AU"/>
        </w:rPr>
        <w:t>ning could not have</w:t>
      </w:r>
      <w:r w:rsidR="00A42112" w:rsidRPr="00CA68DB">
        <w:rPr>
          <w:rFonts w:ascii="Arial" w:hAnsi="Arial" w:cs="Arial"/>
          <w:sz w:val="32"/>
          <w:szCs w:val="32"/>
          <w:lang w:val="en-AU" w:eastAsia="en-AU"/>
        </w:rPr>
        <w:t xml:space="preserve"> been better and summarised </w:t>
      </w:r>
      <w:r w:rsidR="00004C2B" w:rsidRPr="00CA68DB">
        <w:rPr>
          <w:rFonts w:ascii="Arial" w:hAnsi="Arial" w:cs="Arial"/>
          <w:sz w:val="32"/>
          <w:szCs w:val="32"/>
          <w:lang w:val="en-AU" w:eastAsia="en-AU"/>
        </w:rPr>
        <w:t xml:space="preserve">well by the </w:t>
      </w:r>
      <w:r w:rsidR="00E52B31" w:rsidRPr="00CA68DB">
        <w:rPr>
          <w:rFonts w:ascii="Arial" w:hAnsi="Arial" w:cs="Arial"/>
          <w:sz w:val="32"/>
          <w:szCs w:val="32"/>
          <w:lang w:val="en-AU" w:eastAsia="en-AU"/>
        </w:rPr>
        <w:t xml:space="preserve">short but </w:t>
      </w:r>
      <w:r w:rsidR="00585046">
        <w:rPr>
          <w:rFonts w:ascii="Arial" w:hAnsi="Arial" w:cs="Arial"/>
          <w:sz w:val="32"/>
          <w:szCs w:val="32"/>
          <w:lang w:val="en-AU" w:eastAsia="en-AU"/>
        </w:rPr>
        <w:t>enlightening</w:t>
      </w:r>
      <w:r w:rsidR="00A77939" w:rsidRPr="00CA68DB">
        <w:rPr>
          <w:rFonts w:ascii="Arial" w:hAnsi="Arial" w:cs="Arial"/>
          <w:sz w:val="32"/>
          <w:szCs w:val="32"/>
          <w:lang w:val="en-AU" w:eastAsia="en-AU"/>
        </w:rPr>
        <w:t xml:space="preserve"> </w:t>
      </w:r>
      <w:r w:rsidR="00004C2B" w:rsidRPr="00CA68DB">
        <w:rPr>
          <w:rFonts w:ascii="Arial" w:hAnsi="Arial" w:cs="Arial"/>
          <w:sz w:val="32"/>
          <w:szCs w:val="32"/>
          <w:lang w:val="en-AU" w:eastAsia="en-AU"/>
        </w:rPr>
        <w:t xml:space="preserve">statement </w:t>
      </w:r>
      <w:r w:rsidR="00137BDF" w:rsidRPr="00CA68DB">
        <w:rPr>
          <w:rFonts w:ascii="Arial" w:hAnsi="Arial" w:cs="Arial"/>
          <w:sz w:val="32"/>
          <w:szCs w:val="32"/>
          <w:lang w:val="en-AU" w:eastAsia="en-AU"/>
        </w:rPr>
        <w:t xml:space="preserve">– </w:t>
      </w:r>
      <w:r w:rsidR="00A42082" w:rsidRPr="00CA68DB">
        <w:rPr>
          <w:rFonts w:ascii="Arial" w:hAnsi="Arial" w:cs="Arial"/>
          <w:b/>
          <w:sz w:val="32"/>
          <w:szCs w:val="32"/>
          <w:lang w:val="en-AU" w:eastAsia="en-AU"/>
        </w:rPr>
        <w:t>Lydia</w:t>
      </w:r>
      <w:r w:rsidR="00865FB8" w:rsidRPr="00CA68DB">
        <w:rPr>
          <w:rFonts w:ascii="Arial" w:hAnsi="Arial" w:cs="Arial"/>
          <w:b/>
          <w:sz w:val="32"/>
          <w:szCs w:val="32"/>
          <w:lang w:val="en-AU" w:eastAsia="en-AU"/>
        </w:rPr>
        <w:t xml:space="preserve"> met </w:t>
      </w:r>
      <w:r w:rsidR="00A42082" w:rsidRPr="00CA68DB">
        <w:rPr>
          <w:rFonts w:ascii="Arial" w:hAnsi="Arial" w:cs="Arial"/>
          <w:b/>
          <w:sz w:val="32"/>
          <w:szCs w:val="32"/>
          <w:lang w:val="en-AU" w:eastAsia="en-AU"/>
        </w:rPr>
        <w:t>Paul</w:t>
      </w:r>
      <w:r w:rsidR="00562CC2" w:rsidRPr="00CA68DB">
        <w:rPr>
          <w:rFonts w:ascii="Arial" w:hAnsi="Arial" w:cs="Arial"/>
          <w:b/>
          <w:sz w:val="32"/>
          <w:szCs w:val="32"/>
          <w:lang w:val="en-AU" w:eastAsia="en-AU"/>
        </w:rPr>
        <w:t xml:space="preserve">. </w:t>
      </w:r>
      <w:r w:rsidR="00B412CE" w:rsidRPr="00CA68DB">
        <w:rPr>
          <w:rFonts w:ascii="Arial" w:hAnsi="Arial" w:cs="Arial"/>
          <w:b/>
          <w:sz w:val="32"/>
          <w:szCs w:val="32"/>
          <w:lang w:val="en-AU" w:eastAsia="en-AU"/>
        </w:rPr>
        <w:tab/>
      </w:r>
    </w:p>
    <w:p w:rsidR="00025514" w:rsidRPr="00CA68DB" w:rsidRDefault="00025514" w:rsidP="00387419">
      <w:pPr>
        <w:suppressAutoHyphens/>
        <w:spacing w:line="240" w:lineRule="atLeast"/>
        <w:jc w:val="both"/>
        <w:rPr>
          <w:rFonts w:ascii="Arial" w:hAnsi="Arial" w:cs="Arial"/>
          <w:sz w:val="32"/>
          <w:szCs w:val="32"/>
          <w:shd w:val="clear" w:color="auto" w:fill="FFFFFF"/>
        </w:rPr>
      </w:pPr>
    </w:p>
    <w:p w:rsidR="00EC5D13" w:rsidRDefault="00CC6D88" w:rsidP="00387419">
      <w:pPr>
        <w:suppressAutoHyphens/>
        <w:spacing w:line="240" w:lineRule="atLeast"/>
        <w:jc w:val="both"/>
        <w:rPr>
          <w:rFonts w:ascii="Arial" w:hAnsi="Arial" w:cs="Arial"/>
          <w:sz w:val="32"/>
          <w:szCs w:val="32"/>
          <w:shd w:val="clear" w:color="auto" w:fill="FFFFFF"/>
        </w:rPr>
      </w:pPr>
      <w:r>
        <w:rPr>
          <w:rFonts w:ascii="Arial" w:hAnsi="Arial" w:cs="Arial"/>
          <w:sz w:val="32"/>
          <w:szCs w:val="32"/>
          <w:shd w:val="clear" w:color="auto" w:fill="FFFFFF"/>
        </w:rPr>
        <w:t>All t</w:t>
      </w:r>
      <w:r w:rsidR="002D053D">
        <w:rPr>
          <w:rFonts w:ascii="Arial" w:hAnsi="Arial" w:cs="Arial"/>
          <w:sz w:val="32"/>
          <w:szCs w:val="32"/>
          <w:shd w:val="clear" w:color="auto" w:fill="FFFFFF"/>
        </w:rPr>
        <w:t xml:space="preserve">his </w:t>
      </w:r>
      <w:r>
        <w:rPr>
          <w:rFonts w:ascii="Arial" w:hAnsi="Arial" w:cs="Arial"/>
          <w:sz w:val="32"/>
          <w:szCs w:val="32"/>
          <w:shd w:val="clear" w:color="auto" w:fill="FFFFFF"/>
        </w:rPr>
        <w:t xml:space="preserve">took place about 15 years </w:t>
      </w:r>
      <w:r w:rsidR="002D053D">
        <w:rPr>
          <w:rFonts w:ascii="Arial" w:hAnsi="Arial" w:cs="Arial"/>
          <w:sz w:val="32"/>
          <w:szCs w:val="32"/>
          <w:shd w:val="clear" w:color="auto" w:fill="FFFFFF"/>
        </w:rPr>
        <w:t xml:space="preserve">after </w:t>
      </w:r>
      <w:r w:rsidR="008A7040">
        <w:rPr>
          <w:rFonts w:ascii="Arial" w:hAnsi="Arial" w:cs="Arial"/>
          <w:sz w:val="32"/>
          <w:szCs w:val="32"/>
          <w:shd w:val="clear" w:color="auto" w:fill="FFFFFF"/>
        </w:rPr>
        <w:t>S</w:t>
      </w:r>
      <w:r w:rsidR="003F05D3" w:rsidRPr="009718E7">
        <w:rPr>
          <w:rFonts w:ascii="Arial" w:hAnsi="Arial" w:cs="Arial"/>
          <w:sz w:val="32"/>
          <w:szCs w:val="32"/>
          <w:shd w:val="clear" w:color="auto" w:fill="FFFFFF"/>
        </w:rPr>
        <w:t>aul</w:t>
      </w:r>
      <w:r w:rsidR="009718E7" w:rsidRPr="009718E7">
        <w:rPr>
          <w:rStyle w:val="FootnoteReference"/>
          <w:rFonts w:ascii="Arial" w:hAnsi="Arial" w:cs="Arial"/>
          <w:sz w:val="32"/>
          <w:szCs w:val="32"/>
          <w:shd w:val="clear" w:color="auto" w:fill="FFFFFF"/>
          <w:vertAlign w:val="superscript"/>
        </w:rPr>
        <w:footnoteReference w:id="12"/>
      </w:r>
      <w:r w:rsidR="00586717" w:rsidRPr="00CA68DB">
        <w:rPr>
          <w:rFonts w:ascii="Arial" w:hAnsi="Arial" w:cs="Arial"/>
          <w:sz w:val="32"/>
          <w:szCs w:val="32"/>
          <w:shd w:val="clear" w:color="auto" w:fill="FFFFFF"/>
        </w:rPr>
        <w:t xml:space="preserve"> </w:t>
      </w:r>
      <w:r w:rsidR="00EC5D13">
        <w:rPr>
          <w:rFonts w:ascii="Arial" w:hAnsi="Arial" w:cs="Arial"/>
          <w:sz w:val="32"/>
          <w:szCs w:val="32"/>
          <w:shd w:val="clear" w:color="auto" w:fill="FFFFFF"/>
        </w:rPr>
        <w:t xml:space="preserve">had been confronted by the resurrected </w:t>
      </w:r>
      <w:r w:rsidR="00EC5D13" w:rsidRPr="00EC5D13">
        <w:rPr>
          <w:rFonts w:ascii="Arial" w:hAnsi="Arial" w:cs="Arial"/>
          <w:b/>
          <w:sz w:val="32"/>
          <w:szCs w:val="32"/>
          <w:shd w:val="clear" w:color="auto" w:fill="FFFFFF"/>
        </w:rPr>
        <w:t>Jesus</w:t>
      </w:r>
      <w:r w:rsidR="00A77939" w:rsidRPr="00CA68DB">
        <w:rPr>
          <w:rFonts w:ascii="Arial" w:hAnsi="Arial" w:cs="Arial"/>
          <w:sz w:val="32"/>
          <w:szCs w:val="32"/>
          <w:shd w:val="clear" w:color="auto" w:fill="FFFFFF"/>
        </w:rPr>
        <w:t xml:space="preserve"> on the Damascus Road </w:t>
      </w:r>
      <w:r w:rsidR="005C0A1C">
        <w:rPr>
          <w:rFonts w:ascii="Arial" w:hAnsi="Arial" w:cs="Arial"/>
          <w:sz w:val="32"/>
          <w:szCs w:val="32"/>
          <w:shd w:val="clear" w:color="auto" w:fill="FFFFFF"/>
        </w:rPr>
        <w:t>in the year 34/</w:t>
      </w:r>
      <w:r w:rsidR="00585046">
        <w:rPr>
          <w:rFonts w:ascii="Arial" w:hAnsi="Arial" w:cs="Arial"/>
          <w:sz w:val="32"/>
          <w:szCs w:val="32"/>
          <w:shd w:val="clear" w:color="auto" w:fill="FFFFFF"/>
        </w:rPr>
        <w:t xml:space="preserve">35 </w:t>
      </w:r>
      <w:r w:rsidR="003A7CC7">
        <w:rPr>
          <w:rFonts w:ascii="Arial" w:hAnsi="Arial" w:cs="Arial"/>
          <w:sz w:val="32"/>
          <w:szCs w:val="32"/>
          <w:shd w:val="clear" w:color="auto" w:fill="FFFFFF"/>
        </w:rPr>
        <w:t xml:space="preserve">and </w:t>
      </w:r>
      <w:r w:rsidR="00585046">
        <w:rPr>
          <w:rFonts w:ascii="Arial" w:hAnsi="Arial" w:cs="Arial"/>
          <w:sz w:val="32"/>
          <w:szCs w:val="32"/>
          <w:shd w:val="clear" w:color="auto" w:fill="FFFFFF"/>
        </w:rPr>
        <w:t xml:space="preserve">which </w:t>
      </w:r>
      <w:r w:rsidR="007851FE" w:rsidRPr="00CA68DB">
        <w:rPr>
          <w:rFonts w:ascii="Arial" w:hAnsi="Arial" w:cs="Arial"/>
          <w:sz w:val="32"/>
          <w:szCs w:val="32"/>
          <w:shd w:val="clear" w:color="auto" w:fill="FFFFFF"/>
        </w:rPr>
        <w:t xml:space="preserve">changed </w:t>
      </w:r>
      <w:r w:rsidR="00E52B31" w:rsidRPr="00CA68DB">
        <w:rPr>
          <w:rFonts w:ascii="Arial" w:hAnsi="Arial" w:cs="Arial"/>
          <w:sz w:val="32"/>
          <w:szCs w:val="32"/>
          <w:shd w:val="clear" w:color="auto" w:fill="FFFFFF"/>
        </w:rPr>
        <w:t xml:space="preserve">him </w:t>
      </w:r>
      <w:r w:rsidR="007851FE" w:rsidRPr="00CA68DB">
        <w:rPr>
          <w:rFonts w:ascii="Arial" w:hAnsi="Arial" w:cs="Arial"/>
          <w:sz w:val="32"/>
          <w:szCs w:val="32"/>
          <w:shd w:val="clear" w:color="auto" w:fill="FFFFFF"/>
        </w:rPr>
        <w:t>dramatically</w:t>
      </w:r>
      <w:r w:rsidR="00BC3226">
        <w:rPr>
          <w:rFonts w:ascii="Arial" w:hAnsi="Arial" w:cs="Arial"/>
          <w:sz w:val="32"/>
          <w:szCs w:val="32"/>
          <w:shd w:val="clear" w:color="auto" w:fill="FFFFFF"/>
        </w:rPr>
        <w:t xml:space="preserve">. </w:t>
      </w:r>
    </w:p>
    <w:p w:rsidR="00585046" w:rsidRDefault="00585046" w:rsidP="00387419">
      <w:pPr>
        <w:suppressAutoHyphens/>
        <w:spacing w:line="240" w:lineRule="atLeast"/>
        <w:jc w:val="both"/>
        <w:rPr>
          <w:rFonts w:ascii="Arial" w:hAnsi="Arial" w:cs="Arial"/>
          <w:sz w:val="32"/>
          <w:szCs w:val="32"/>
          <w:shd w:val="clear" w:color="auto" w:fill="FFFFFF"/>
        </w:rPr>
      </w:pPr>
    </w:p>
    <w:p w:rsidR="00727566" w:rsidRPr="00CA68DB" w:rsidRDefault="00585046" w:rsidP="00387419">
      <w:pPr>
        <w:suppressAutoHyphens/>
        <w:spacing w:line="240" w:lineRule="atLeast"/>
        <w:jc w:val="both"/>
        <w:rPr>
          <w:rFonts w:ascii="Arial" w:hAnsi="Arial" w:cs="Arial"/>
          <w:sz w:val="32"/>
          <w:szCs w:val="32"/>
          <w:shd w:val="clear" w:color="auto" w:fill="FFFFFF"/>
        </w:rPr>
      </w:pPr>
      <w:r>
        <w:rPr>
          <w:rFonts w:ascii="Arial" w:hAnsi="Arial" w:cs="Arial"/>
          <w:sz w:val="32"/>
          <w:szCs w:val="32"/>
          <w:shd w:val="clear" w:color="auto" w:fill="FFFFFF"/>
        </w:rPr>
        <w:t xml:space="preserve">At this time, </w:t>
      </w:r>
      <w:r w:rsidR="006234DE" w:rsidRPr="00CA68DB">
        <w:rPr>
          <w:rFonts w:ascii="Arial" w:hAnsi="Arial" w:cs="Arial"/>
          <w:sz w:val="32"/>
          <w:szCs w:val="32"/>
          <w:shd w:val="clear" w:color="auto" w:fill="FFFFFF"/>
        </w:rPr>
        <w:t xml:space="preserve">Saul </w:t>
      </w:r>
      <w:r w:rsidR="00E10BF1">
        <w:rPr>
          <w:rFonts w:ascii="Arial" w:hAnsi="Arial" w:cs="Arial"/>
          <w:sz w:val="32"/>
          <w:szCs w:val="32"/>
          <w:shd w:val="clear" w:color="auto" w:fill="FFFFFF"/>
        </w:rPr>
        <w:t xml:space="preserve">had </w:t>
      </w:r>
      <w:r w:rsidR="00727566" w:rsidRPr="00CA68DB">
        <w:rPr>
          <w:rFonts w:ascii="Arial" w:hAnsi="Arial" w:cs="Arial"/>
          <w:sz w:val="32"/>
          <w:szCs w:val="32"/>
          <w:shd w:val="clear" w:color="auto" w:fill="FFFFFF"/>
        </w:rPr>
        <w:t>received</w:t>
      </w:r>
      <w:r w:rsidR="006234DE" w:rsidRPr="00CA68DB">
        <w:rPr>
          <w:rFonts w:ascii="Arial" w:hAnsi="Arial" w:cs="Arial"/>
          <w:sz w:val="32"/>
          <w:szCs w:val="32"/>
          <w:shd w:val="clear" w:color="auto" w:fill="FFFFFF"/>
        </w:rPr>
        <w:t xml:space="preserve"> authority from the High Priest</w:t>
      </w:r>
      <w:r w:rsidR="00727566" w:rsidRPr="00CA68DB">
        <w:rPr>
          <w:rFonts w:ascii="Arial" w:hAnsi="Arial" w:cs="Arial"/>
          <w:sz w:val="32"/>
          <w:szCs w:val="32"/>
          <w:shd w:val="clear" w:color="auto" w:fill="FFFFFF"/>
        </w:rPr>
        <w:t xml:space="preserve"> to persecute</w:t>
      </w:r>
      <w:r w:rsidR="007851FE" w:rsidRPr="00CA68DB">
        <w:rPr>
          <w:rFonts w:ascii="Arial" w:hAnsi="Arial" w:cs="Arial"/>
          <w:sz w:val="32"/>
          <w:szCs w:val="32"/>
          <w:shd w:val="clear" w:color="auto" w:fill="FFFFFF"/>
        </w:rPr>
        <w:t xml:space="preserve"> the</w:t>
      </w:r>
      <w:r w:rsidR="00727566" w:rsidRPr="00CA68DB">
        <w:rPr>
          <w:rFonts w:ascii="Arial" w:hAnsi="Arial" w:cs="Arial"/>
          <w:sz w:val="32"/>
          <w:szCs w:val="32"/>
          <w:shd w:val="clear" w:color="auto" w:fill="FFFFFF"/>
        </w:rPr>
        <w:t xml:space="preserve"> </w:t>
      </w:r>
      <w:r w:rsidR="00727566" w:rsidRPr="00CA68DB">
        <w:rPr>
          <w:rFonts w:ascii="Arial" w:hAnsi="Arial" w:cs="Arial"/>
          <w:b/>
          <w:sz w:val="32"/>
          <w:szCs w:val="32"/>
          <w:shd w:val="clear" w:color="auto" w:fill="FFFFFF"/>
        </w:rPr>
        <w:t>Libertine</w:t>
      </w:r>
      <w:r w:rsidR="00717BEA">
        <w:rPr>
          <w:rFonts w:ascii="Arial" w:hAnsi="Arial" w:cs="Arial"/>
          <w:b/>
          <w:sz w:val="32"/>
          <w:szCs w:val="32"/>
          <w:shd w:val="clear" w:color="auto" w:fill="FFFFFF"/>
        </w:rPr>
        <w:t>s</w:t>
      </w:r>
      <w:r w:rsidR="00727566" w:rsidRPr="00CA68DB">
        <w:rPr>
          <w:rStyle w:val="FootnoteReference"/>
          <w:rFonts w:ascii="Arial" w:hAnsi="Arial" w:cs="Arial"/>
          <w:sz w:val="32"/>
          <w:szCs w:val="32"/>
          <w:shd w:val="clear" w:color="auto" w:fill="FFFFFF"/>
          <w:vertAlign w:val="superscript"/>
        </w:rPr>
        <w:footnoteReference w:id="13"/>
      </w:r>
      <w:r w:rsidR="00717BEA">
        <w:rPr>
          <w:rFonts w:ascii="Arial" w:hAnsi="Arial" w:cs="Arial"/>
          <w:sz w:val="32"/>
          <w:szCs w:val="32"/>
          <w:shd w:val="clear" w:color="auto" w:fill="FFFFFF"/>
        </w:rPr>
        <w:t xml:space="preserve"> </w:t>
      </w:r>
      <w:r w:rsidR="00727566" w:rsidRPr="00CA68DB">
        <w:rPr>
          <w:rFonts w:ascii="Arial" w:hAnsi="Arial" w:cs="Arial"/>
          <w:sz w:val="32"/>
          <w:szCs w:val="32"/>
          <w:shd w:val="clear" w:color="auto" w:fill="FFFFFF"/>
        </w:rPr>
        <w:t xml:space="preserve">who </w:t>
      </w:r>
      <w:r w:rsidR="00A77939" w:rsidRPr="00CA68DB">
        <w:rPr>
          <w:rFonts w:ascii="Arial" w:hAnsi="Arial" w:cs="Arial"/>
          <w:sz w:val="32"/>
          <w:szCs w:val="32"/>
          <w:shd w:val="clear" w:color="auto" w:fill="FFFFFF"/>
        </w:rPr>
        <w:t xml:space="preserve">had </w:t>
      </w:r>
      <w:r w:rsidR="00727566" w:rsidRPr="00CA68DB">
        <w:rPr>
          <w:rFonts w:ascii="Arial" w:hAnsi="Arial" w:cs="Arial"/>
          <w:sz w:val="32"/>
          <w:szCs w:val="32"/>
          <w:shd w:val="clear" w:color="auto" w:fill="FFFFFF"/>
        </w:rPr>
        <w:t xml:space="preserve">rejected </w:t>
      </w:r>
      <w:r w:rsidR="00586717" w:rsidRPr="00CA68DB">
        <w:rPr>
          <w:rFonts w:ascii="Arial" w:hAnsi="Arial" w:cs="Arial"/>
          <w:sz w:val="32"/>
          <w:szCs w:val="32"/>
          <w:shd w:val="clear" w:color="auto" w:fill="FFFFFF"/>
        </w:rPr>
        <w:t xml:space="preserve">the high </w:t>
      </w:r>
      <w:r w:rsidR="007851FE" w:rsidRPr="00CA68DB">
        <w:rPr>
          <w:rFonts w:ascii="Arial" w:hAnsi="Arial" w:cs="Arial"/>
          <w:sz w:val="32"/>
          <w:szCs w:val="32"/>
          <w:shd w:val="clear" w:color="auto" w:fill="FFFFFF"/>
        </w:rPr>
        <w:t>moral</w:t>
      </w:r>
      <w:r w:rsidR="00285686">
        <w:rPr>
          <w:rFonts w:ascii="Arial" w:hAnsi="Arial" w:cs="Arial"/>
          <w:sz w:val="32"/>
          <w:szCs w:val="32"/>
          <w:shd w:val="clear" w:color="auto" w:fill="FFFFFF"/>
        </w:rPr>
        <w:t xml:space="preserve"> values</w:t>
      </w:r>
      <w:r w:rsidR="004B5C25" w:rsidRPr="00CA68DB">
        <w:rPr>
          <w:rStyle w:val="FootnoteReference"/>
          <w:rFonts w:ascii="Arial" w:hAnsi="Arial" w:cs="Arial"/>
          <w:sz w:val="32"/>
          <w:szCs w:val="32"/>
          <w:shd w:val="clear" w:color="auto" w:fill="FFFFFF"/>
          <w:vertAlign w:val="superscript"/>
        </w:rPr>
        <w:footnoteReference w:id="14"/>
      </w:r>
      <w:r w:rsidR="004B5C25" w:rsidRPr="00CA68DB">
        <w:rPr>
          <w:rFonts w:ascii="Arial" w:hAnsi="Arial" w:cs="Arial"/>
          <w:sz w:val="32"/>
          <w:szCs w:val="32"/>
          <w:shd w:val="clear" w:color="auto" w:fill="FFFFFF"/>
        </w:rPr>
        <w:t xml:space="preserve"> </w:t>
      </w:r>
      <w:r w:rsidR="007851FE" w:rsidRPr="00CA68DB">
        <w:rPr>
          <w:rFonts w:ascii="Arial" w:hAnsi="Arial" w:cs="Arial"/>
          <w:sz w:val="32"/>
          <w:szCs w:val="32"/>
          <w:shd w:val="clear" w:color="auto" w:fill="FFFFFF"/>
        </w:rPr>
        <w:t>teachings and practices</w:t>
      </w:r>
      <w:r w:rsidR="00727566" w:rsidRPr="00CA68DB">
        <w:rPr>
          <w:rFonts w:ascii="Arial" w:hAnsi="Arial" w:cs="Arial"/>
          <w:sz w:val="32"/>
          <w:szCs w:val="32"/>
          <w:shd w:val="clear" w:color="auto" w:fill="FFFFFF"/>
        </w:rPr>
        <w:t xml:space="preserve"> </w:t>
      </w:r>
      <w:r w:rsidR="007851FE" w:rsidRPr="00CA68DB">
        <w:rPr>
          <w:rFonts w:ascii="Arial" w:hAnsi="Arial" w:cs="Arial"/>
          <w:sz w:val="32"/>
          <w:szCs w:val="32"/>
          <w:shd w:val="clear" w:color="auto" w:fill="FFFFFF"/>
        </w:rPr>
        <w:t>of Judaism</w:t>
      </w:r>
      <w:r w:rsidR="00586717" w:rsidRPr="00CA68DB">
        <w:rPr>
          <w:rFonts w:ascii="Arial" w:hAnsi="Arial" w:cs="Arial"/>
          <w:sz w:val="32"/>
          <w:szCs w:val="32"/>
          <w:shd w:val="clear" w:color="auto" w:fill="FFFFFF"/>
        </w:rPr>
        <w:t xml:space="preserve"> and </w:t>
      </w:r>
      <w:r w:rsidR="00E10BF1">
        <w:rPr>
          <w:rFonts w:ascii="Arial" w:hAnsi="Arial" w:cs="Arial"/>
          <w:sz w:val="32"/>
          <w:szCs w:val="32"/>
          <w:shd w:val="clear" w:color="auto" w:fill="FFFFFF"/>
        </w:rPr>
        <w:t xml:space="preserve">also </w:t>
      </w:r>
      <w:r w:rsidR="00EC5D13">
        <w:rPr>
          <w:rFonts w:ascii="Arial" w:hAnsi="Arial" w:cs="Arial"/>
          <w:sz w:val="32"/>
          <w:szCs w:val="32"/>
          <w:shd w:val="clear" w:color="auto" w:fill="FFFFFF"/>
        </w:rPr>
        <w:t xml:space="preserve">rejected </w:t>
      </w:r>
      <w:r w:rsidR="007851FE" w:rsidRPr="00CA68DB">
        <w:rPr>
          <w:rFonts w:ascii="Arial" w:hAnsi="Arial" w:cs="Arial"/>
          <w:sz w:val="32"/>
          <w:szCs w:val="32"/>
          <w:shd w:val="clear" w:color="auto" w:fill="FFFFFF"/>
        </w:rPr>
        <w:t xml:space="preserve">the </w:t>
      </w:r>
      <w:r w:rsidR="00727566" w:rsidRPr="00CA68DB">
        <w:rPr>
          <w:rFonts w:ascii="Arial" w:hAnsi="Arial" w:cs="Arial"/>
          <w:sz w:val="32"/>
          <w:szCs w:val="32"/>
          <w:shd w:val="clear" w:color="auto" w:fill="FFFFFF"/>
        </w:rPr>
        <w:t>Jerusalem Temple</w:t>
      </w:r>
      <w:r w:rsidR="00E10BF1">
        <w:rPr>
          <w:rFonts w:ascii="Arial" w:hAnsi="Arial" w:cs="Arial"/>
          <w:sz w:val="32"/>
          <w:szCs w:val="32"/>
          <w:shd w:val="clear" w:color="auto" w:fill="FFFFFF"/>
        </w:rPr>
        <w:t xml:space="preserve"> and its services</w:t>
      </w:r>
      <w:r w:rsidR="00727566" w:rsidRPr="00CA68DB">
        <w:rPr>
          <w:rFonts w:ascii="Arial" w:hAnsi="Arial" w:cs="Arial"/>
          <w:sz w:val="32"/>
          <w:szCs w:val="32"/>
          <w:shd w:val="clear" w:color="auto" w:fill="FFFFFF"/>
        </w:rPr>
        <w:t>.</w:t>
      </w:r>
    </w:p>
    <w:p w:rsidR="00673345" w:rsidRDefault="0026797F" w:rsidP="00562CC2">
      <w:pPr>
        <w:widowControl/>
        <w:shd w:val="clear" w:color="auto" w:fill="FFFFFF"/>
        <w:autoSpaceDE/>
        <w:autoSpaceDN/>
        <w:adjustRightInd/>
        <w:spacing w:after="300"/>
        <w:rPr>
          <w:rFonts w:ascii="Arial" w:hAnsi="Arial" w:cs="Arial"/>
          <w:sz w:val="32"/>
          <w:szCs w:val="32"/>
          <w:lang w:val="en-AU" w:eastAsia="en-AU"/>
        </w:rPr>
      </w:pPr>
      <w:r>
        <w:rPr>
          <w:rFonts w:ascii="Arial" w:hAnsi="Arial" w:cs="Arial"/>
          <w:sz w:val="32"/>
          <w:szCs w:val="32"/>
          <w:lang w:val="en-AU" w:eastAsia="en-AU"/>
        </w:rPr>
        <w:t>Saul</w:t>
      </w:r>
      <w:r w:rsidRPr="0026797F">
        <w:rPr>
          <w:rStyle w:val="FootnoteReference"/>
          <w:rFonts w:ascii="Arial" w:hAnsi="Arial" w:cs="Arial"/>
          <w:sz w:val="32"/>
          <w:szCs w:val="32"/>
          <w:vertAlign w:val="superscript"/>
          <w:lang w:val="en-AU" w:eastAsia="en-AU"/>
        </w:rPr>
        <w:footnoteReference w:id="15"/>
      </w:r>
      <w:r>
        <w:rPr>
          <w:rFonts w:ascii="Arial" w:hAnsi="Arial" w:cs="Arial"/>
          <w:sz w:val="32"/>
          <w:szCs w:val="32"/>
          <w:lang w:val="en-AU" w:eastAsia="en-AU"/>
        </w:rPr>
        <w:t xml:space="preserve"> </w:t>
      </w:r>
      <w:r w:rsidR="00CD478D">
        <w:rPr>
          <w:rFonts w:ascii="Arial" w:hAnsi="Arial" w:cs="Arial"/>
          <w:sz w:val="32"/>
          <w:szCs w:val="32"/>
          <w:lang w:val="en-AU" w:eastAsia="en-AU"/>
        </w:rPr>
        <w:t xml:space="preserve">was </w:t>
      </w:r>
      <w:r w:rsidR="00AA772C">
        <w:rPr>
          <w:rFonts w:ascii="Arial" w:hAnsi="Arial" w:cs="Arial"/>
          <w:sz w:val="32"/>
          <w:szCs w:val="32"/>
          <w:lang w:val="en-AU" w:eastAsia="en-AU"/>
        </w:rPr>
        <w:t xml:space="preserve">aggressive </w:t>
      </w:r>
      <w:r w:rsidR="00727566">
        <w:rPr>
          <w:rFonts w:ascii="Arial" w:hAnsi="Arial" w:cs="Arial"/>
          <w:sz w:val="32"/>
          <w:szCs w:val="32"/>
          <w:lang w:val="en-AU" w:eastAsia="en-AU"/>
        </w:rPr>
        <w:t xml:space="preserve">in his </w:t>
      </w:r>
      <w:r w:rsidR="00CF4DD1">
        <w:rPr>
          <w:rFonts w:ascii="Arial" w:hAnsi="Arial" w:cs="Arial"/>
          <w:sz w:val="32"/>
          <w:szCs w:val="32"/>
          <w:lang w:val="en-AU" w:eastAsia="en-AU"/>
        </w:rPr>
        <w:t xml:space="preserve">opposition </w:t>
      </w:r>
      <w:r w:rsidR="00EC5D13">
        <w:rPr>
          <w:rFonts w:ascii="Arial" w:hAnsi="Arial" w:cs="Arial"/>
          <w:sz w:val="32"/>
          <w:szCs w:val="32"/>
          <w:lang w:val="en-AU" w:eastAsia="en-AU"/>
        </w:rPr>
        <w:t>to the</w:t>
      </w:r>
      <w:r w:rsidR="00E10BF1">
        <w:rPr>
          <w:rFonts w:ascii="Arial" w:hAnsi="Arial" w:cs="Arial"/>
          <w:sz w:val="32"/>
          <w:szCs w:val="32"/>
          <w:lang w:val="en-AU" w:eastAsia="en-AU"/>
        </w:rPr>
        <w:t xml:space="preserve"> </w:t>
      </w:r>
      <w:r w:rsidR="00CF4DD1" w:rsidRPr="00CF4DD1">
        <w:rPr>
          <w:rFonts w:ascii="Arial" w:hAnsi="Arial" w:cs="Arial"/>
          <w:i/>
          <w:sz w:val="32"/>
          <w:szCs w:val="32"/>
          <w:lang w:val="en-AU" w:eastAsia="en-AU"/>
        </w:rPr>
        <w:t>libertines</w:t>
      </w:r>
      <w:r w:rsidR="00D42543">
        <w:rPr>
          <w:rFonts w:ascii="Arial" w:hAnsi="Arial" w:cs="Arial"/>
          <w:sz w:val="32"/>
          <w:szCs w:val="32"/>
          <w:lang w:val="en-AU" w:eastAsia="en-AU"/>
        </w:rPr>
        <w:t xml:space="preserve"> </w:t>
      </w:r>
      <w:r w:rsidR="008D5FDF">
        <w:rPr>
          <w:rFonts w:ascii="Arial" w:hAnsi="Arial" w:cs="Arial"/>
          <w:sz w:val="32"/>
          <w:szCs w:val="32"/>
          <w:lang w:val="en-AU" w:eastAsia="en-AU"/>
        </w:rPr>
        <w:t>because they were tenacious in their</w:t>
      </w:r>
      <w:r w:rsidR="00E10BF1">
        <w:rPr>
          <w:rFonts w:ascii="Arial" w:hAnsi="Arial" w:cs="Arial"/>
          <w:sz w:val="32"/>
          <w:szCs w:val="32"/>
          <w:lang w:val="en-AU" w:eastAsia="en-AU"/>
        </w:rPr>
        <w:t xml:space="preserve"> </w:t>
      </w:r>
      <w:r w:rsidR="00C170DE">
        <w:rPr>
          <w:rFonts w:ascii="Arial" w:hAnsi="Arial" w:cs="Arial"/>
          <w:sz w:val="32"/>
          <w:szCs w:val="32"/>
          <w:lang w:val="en-AU" w:eastAsia="en-AU"/>
        </w:rPr>
        <w:t>anti-Judaistic</w:t>
      </w:r>
      <w:r w:rsidR="007851FE">
        <w:rPr>
          <w:rFonts w:ascii="Arial" w:hAnsi="Arial" w:cs="Arial"/>
          <w:sz w:val="32"/>
          <w:szCs w:val="32"/>
          <w:lang w:val="en-AU" w:eastAsia="en-AU"/>
        </w:rPr>
        <w:t xml:space="preserve"> </w:t>
      </w:r>
      <w:r w:rsidR="00AA0080">
        <w:rPr>
          <w:rFonts w:ascii="Arial" w:hAnsi="Arial" w:cs="Arial"/>
          <w:sz w:val="32"/>
          <w:szCs w:val="32"/>
          <w:lang w:val="en-AU" w:eastAsia="en-AU"/>
        </w:rPr>
        <w:t xml:space="preserve">stance </w:t>
      </w:r>
      <w:r w:rsidR="00CF4DD1">
        <w:rPr>
          <w:rFonts w:ascii="Arial" w:hAnsi="Arial" w:cs="Arial"/>
          <w:sz w:val="32"/>
          <w:szCs w:val="32"/>
          <w:lang w:val="en-AU" w:eastAsia="en-AU"/>
        </w:rPr>
        <w:t xml:space="preserve">and </w:t>
      </w:r>
      <w:r w:rsidR="008D5FDF">
        <w:rPr>
          <w:rFonts w:ascii="Arial" w:hAnsi="Arial" w:cs="Arial"/>
          <w:sz w:val="32"/>
          <w:szCs w:val="32"/>
          <w:lang w:val="en-AU" w:eastAsia="en-AU"/>
        </w:rPr>
        <w:t xml:space="preserve">had grown to three </w:t>
      </w:r>
      <w:r w:rsidR="008D5FDF" w:rsidRPr="008D5FDF">
        <w:rPr>
          <w:rFonts w:ascii="Arial" w:hAnsi="Arial" w:cs="Arial"/>
          <w:i/>
          <w:sz w:val="32"/>
          <w:szCs w:val="32"/>
          <w:lang w:val="en-AU" w:eastAsia="en-AU"/>
        </w:rPr>
        <w:t>‘synagogues of freedmen’</w:t>
      </w:r>
      <w:r w:rsidR="008D5FDF">
        <w:rPr>
          <w:rFonts w:ascii="Arial" w:hAnsi="Arial" w:cs="Arial"/>
          <w:sz w:val="32"/>
          <w:szCs w:val="32"/>
          <w:lang w:val="en-AU" w:eastAsia="en-AU"/>
        </w:rPr>
        <w:t xml:space="preserve"> with plans for more.</w:t>
      </w:r>
      <w:r w:rsidR="005F4C0F" w:rsidRPr="005F4C0F">
        <w:rPr>
          <w:rStyle w:val="FootnoteReference"/>
          <w:rFonts w:ascii="Arial" w:hAnsi="Arial" w:cs="Arial"/>
          <w:sz w:val="32"/>
          <w:szCs w:val="32"/>
          <w:vertAlign w:val="superscript"/>
          <w:lang w:val="en-AU" w:eastAsia="en-AU"/>
        </w:rPr>
        <w:footnoteReference w:id="16"/>
      </w:r>
    </w:p>
    <w:p w:rsidR="00C170A5" w:rsidRDefault="00562CC2" w:rsidP="00562CC2">
      <w:pPr>
        <w:widowControl/>
        <w:shd w:val="clear" w:color="auto" w:fill="FFFFFF"/>
        <w:autoSpaceDE/>
        <w:autoSpaceDN/>
        <w:adjustRightInd/>
        <w:spacing w:after="300"/>
        <w:rPr>
          <w:rFonts w:ascii="Arial" w:hAnsi="Arial" w:cs="Arial"/>
          <w:sz w:val="32"/>
          <w:szCs w:val="32"/>
          <w:lang w:val="en-AU" w:eastAsia="en-AU"/>
        </w:rPr>
      </w:pPr>
      <w:r w:rsidRPr="00562CC2">
        <w:rPr>
          <w:rFonts w:ascii="Arial" w:hAnsi="Arial" w:cs="Arial"/>
          <w:sz w:val="32"/>
          <w:szCs w:val="32"/>
          <w:lang w:val="en-AU" w:eastAsia="en-AU"/>
        </w:rPr>
        <w:t xml:space="preserve">Luke </w:t>
      </w:r>
      <w:r w:rsidR="00C170DE">
        <w:rPr>
          <w:rFonts w:ascii="Arial" w:hAnsi="Arial" w:cs="Arial"/>
          <w:sz w:val="32"/>
          <w:szCs w:val="32"/>
          <w:lang w:val="en-AU" w:eastAsia="en-AU"/>
        </w:rPr>
        <w:t>writes that</w:t>
      </w:r>
      <w:r w:rsidR="00673345">
        <w:rPr>
          <w:rFonts w:ascii="Arial" w:hAnsi="Arial" w:cs="Arial"/>
          <w:sz w:val="32"/>
          <w:szCs w:val="32"/>
          <w:lang w:val="en-AU" w:eastAsia="en-AU"/>
        </w:rPr>
        <w:t xml:space="preserve"> </w:t>
      </w:r>
      <w:r w:rsidRPr="00562CC2">
        <w:rPr>
          <w:rFonts w:ascii="Arial" w:hAnsi="Arial" w:cs="Arial"/>
          <w:sz w:val="32"/>
          <w:szCs w:val="32"/>
          <w:lang w:val="en-AU" w:eastAsia="en-AU"/>
        </w:rPr>
        <w:t>Saul</w:t>
      </w:r>
      <w:r w:rsidR="003F05D3">
        <w:rPr>
          <w:rFonts w:ascii="Arial" w:hAnsi="Arial" w:cs="Arial"/>
          <w:sz w:val="32"/>
          <w:szCs w:val="32"/>
          <w:lang w:val="en-AU" w:eastAsia="en-AU"/>
        </w:rPr>
        <w:t xml:space="preserve"> was</w:t>
      </w:r>
      <w:r w:rsidR="00F330A4">
        <w:rPr>
          <w:rFonts w:ascii="Arial" w:hAnsi="Arial" w:cs="Arial"/>
          <w:sz w:val="32"/>
          <w:szCs w:val="32"/>
          <w:lang w:val="en-AU" w:eastAsia="en-AU"/>
        </w:rPr>
        <w:t xml:space="preserve"> </w:t>
      </w:r>
      <w:r w:rsidR="00D00846" w:rsidRPr="00D00846">
        <w:rPr>
          <w:rFonts w:ascii="Arial" w:hAnsi="Arial" w:cs="Arial"/>
          <w:i/>
          <w:sz w:val="32"/>
          <w:szCs w:val="32"/>
          <w:lang w:val="en-AU" w:eastAsia="en-AU"/>
        </w:rPr>
        <w:t>“</w:t>
      </w:r>
      <w:r w:rsidR="00F330A4" w:rsidRPr="00D00846">
        <w:rPr>
          <w:rFonts w:ascii="Arial" w:hAnsi="Arial" w:cs="Arial"/>
          <w:i/>
          <w:sz w:val="32"/>
          <w:szCs w:val="32"/>
          <w:lang w:val="en-AU" w:eastAsia="en-AU"/>
        </w:rPr>
        <w:t>violent and aggressive</w:t>
      </w:r>
      <w:r w:rsidR="00D00846" w:rsidRPr="00D00846">
        <w:rPr>
          <w:rFonts w:ascii="Arial" w:hAnsi="Arial" w:cs="Arial"/>
          <w:i/>
          <w:sz w:val="32"/>
          <w:szCs w:val="32"/>
          <w:lang w:val="en-AU" w:eastAsia="en-AU"/>
        </w:rPr>
        <w:t>”</w:t>
      </w:r>
      <w:r w:rsidR="00F82D9C">
        <w:rPr>
          <w:rFonts w:ascii="Arial" w:hAnsi="Arial" w:cs="Arial"/>
          <w:sz w:val="32"/>
          <w:szCs w:val="32"/>
          <w:lang w:val="en-AU" w:eastAsia="en-AU"/>
        </w:rPr>
        <w:t xml:space="preserve"> a</w:t>
      </w:r>
      <w:r w:rsidR="00794DA0">
        <w:rPr>
          <w:rFonts w:ascii="Arial" w:hAnsi="Arial" w:cs="Arial"/>
          <w:sz w:val="32"/>
          <w:szCs w:val="32"/>
          <w:lang w:val="en-AU" w:eastAsia="en-AU"/>
        </w:rPr>
        <w:t xml:space="preserve">s </w:t>
      </w:r>
      <w:r w:rsidR="00AA0080">
        <w:rPr>
          <w:rFonts w:ascii="Arial" w:hAnsi="Arial" w:cs="Arial"/>
          <w:sz w:val="32"/>
          <w:szCs w:val="32"/>
          <w:lang w:val="en-AU" w:eastAsia="en-AU"/>
        </w:rPr>
        <w:t>he</w:t>
      </w:r>
      <w:r w:rsidR="00F330A4">
        <w:rPr>
          <w:rFonts w:ascii="Arial" w:hAnsi="Arial" w:cs="Arial"/>
          <w:sz w:val="32"/>
          <w:szCs w:val="32"/>
          <w:lang w:val="en-AU" w:eastAsia="en-AU"/>
        </w:rPr>
        <w:t xml:space="preserve"> </w:t>
      </w:r>
      <w:r w:rsidR="008B2CC2" w:rsidRPr="008B2CC2">
        <w:rPr>
          <w:rFonts w:ascii="Arial" w:hAnsi="Arial" w:cs="Arial"/>
          <w:i/>
          <w:sz w:val="32"/>
          <w:szCs w:val="32"/>
          <w:lang w:val="en-AU" w:eastAsia="en-AU"/>
        </w:rPr>
        <w:t>“</w:t>
      </w:r>
      <w:r w:rsidR="008B2CC2">
        <w:rPr>
          <w:rFonts w:ascii="Arial" w:hAnsi="Arial" w:cs="Arial"/>
          <w:i/>
          <w:sz w:val="32"/>
          <w:szCs w:val="32"/>
          <w:lang w:val="en-AU" w:eastAsia="en-AU"/>
        </w:rPr>
        <w:t xml:space="preserve">… </w:t>
      </w:r>
      <w:r w:rsidR="00AA772C">
        <w:rPr>
          <w:rFonts w:ascii="Arial" w:hAnsi="Arial" w:cs="Arial"/>
          <w:i/>
          <w:sz w:val="32"/>
          <w:szCs w:val="32"/>
          <w:lang w:val="en-AU" w:eastAsia="en-AU"/>
        </w:rPr>
        <w:t>ravaged</w:t>
      </w:r>
      <w:r w:rsidR="008B2CC2" w:rsidRPr="008B2CC2">
        <w:rPr>
          <w:rFonts w:ascii="Arial" w:hAnsi="Arial" w:cs="Arial"/>
          <w:i/>
          <w:sz w:val="32"/>
          <w:szCs w:val="32"/>
          <w:lang w:val="en-AU" w:eastAsia="en-AU"/>
        </w:rPr>
        <w:t xml:space="preserve"> the </w:t>
      </w:r>
      <w:r w:rsidR="003F05D3" w:rsidRPr="00DA162F">
        <w:rPr>
          <w:rFonts w:ascii="Arial" w:hAnsi="Arial" w:cs="Arial"/>
          <w:b/>
          <w:i/>
          <w:sz w:val="32"/>
          <w:szCs w:val="32"/>
          <w:lang w:val="en-AU" w:eastAsia="en-AU"/>
        </w:rPr>
        <w:t>libertine</w:t>
      </w:r>
      <w:r w:rsidR="003F05D3">
        <w:rPr>
          <w:rFonts w:ascii="Arial" w:hAnsi="Arial" w:cs="Arial"/>
          <w:i/>
          <w:sz w:val="32"/>
          <w:szCs w:val="32"/>
          <w:lang w:val="en-AU" w:eastAsia="en-AU"/>
        </w:rPr>
        <w:t xml:space="preserve"> </w:t>
      </w:r>
      <w:r w:rsidR="000225C6">
        <w:rPr>
          <w:rFonts w:ascii="Arial" w:hAnsi="Arial" w:cs="Arial"/>
          <w:i/>
          <w:sz w:val="32"/>
          <w:szCs w:val="32"/>
          <w:lang w:val="en-AU" w:eastAsia="en-AU"/>
        </w:rPr>
        <w:t>groups</w:t>
      </w:r>
      <w:r w:rsidR="008B2CC2" w:rsidRPr="008B2CC2">
        <w:rPr>
          <w:rFonts w:ascii="Arial" w:hAnsi="Arial" w:cs="Arial"/>
          <w:i/>
          <w:sz w:val="32"/>
          <w:szCs w:val="32"/>
          <w:lang w:val="en-AU" w:eastAsia="en-AU"/>
        </w:rPr>
        <w:t>”</w:t>
      </w:r>
      <w:r w:rsidR="008B2CC2">
        <w:rPr>
          <w:rFonts w:ascii="Arial" w:hAnsi="Arial" w:cs="Arial"/>
          <w:sz w:val="32"/>
          <w:szCs w:val="32"/>
          <w:lang w:val="en-AU" w:eastAsia="en-AU"/>
        </w:rPr>
        <w:t xml:space="preserve"> </w:t>
      </w:r>
      <w:r w:rsidR="008B2CC2" w:rsidRPr="008B2CC2">
        <w:rPr>
          <w:rStyle w:val="FootnoteReference"/>
          <w:rFonts w:ascii="Arial" w:hAnsi="Arial" w:cs="Arial"/>
          <w:sz w:val="32"/>
          <w:szCs w:val="32"/>
          <w:vertAlign w:val="superscript"/>
          <w:lang w:val="en-AU" w:eastAsia="en-AU"/>
        </w:rPr>
        <w:footnoteReference w:id="17"/>
      </w:r>
      <w:r w:rsidR="008A7040">
        <w:rPr>
          <w:rFonts w:ascii="Arial" w:hAnsi="Arial" w:cs="Arial"/>
          <w:sz w:val="32"/>
          <w:szCs w:val="32"/>
          <w:lang w:val="en-AU" w:eastAsia="en-AU"/>
        </w:rPr>
        <w:t xml:space="preserve"> and</w:t>
      </w:r>
      <w:r w:rsidR="00DE3E3B">
        <w:rPr>
          <w:rFonts w:ascii="Arial" w:hAnsi="Arial" w:cs="Arial"/>
          <w:sz w:val="32"/>
          <w:szCs w:val="32"/>
          <w:lang w:val="en-AU" w:eastAsia="en-AU"/>
        </w:rPr>
        <w:t xml:space="preserve"> </w:t>
      </w:r>
      <w:r w:rsidR="008A7040">
        <w:rPr>
          <w:rFonts w:ascii="Arial" w:hAnsi="Arial" w:cs="Arial"/>
          <w:sz w:val="32"/>
          <w:szCs w:val="32"/>
          <w:lang w:val="en-AU" w:eastAsia="en-AU"/>
        </w:rPr>
        <w:t xml:space="preserve">was </w:t>
      </w:r>
      <w:r w:rsidR="00DE3E3B">
        <w:rPr>
          <w:rFonts w:ascii="Arial" w:hAnsi="Arial" w:cs="Arial"/>
          <w:sz w:val="32"/>
          <w:szCs w:val="32"/>
          <w:lang w:val="en-AU" w:eastAsia="en-AU"/>
        </w:rPr>
        <w:t xml:space="preserve">implicated in the stoning death of </w:t>
      </w:r>
      <w:r w:rsidRPr="00562CC2">
        <w:rPr>
          <w:rFonts w:ascii="Arial" w:hAnsi="Arial" w:cs="Arial"/>
          <w:sz w:val="32"/>
          <w:szCs w:val="32"/>
          <w:lang w:val="en-AU" w:eastAsia="en-AU"/>
        </w:rPr>
        <w:t>Stephen</w:t>
      </w:r>
      <w:r w:rsidR="008A7040">
        <w:rPr>
          <w:rFonts w:ascii="Arial" w:hAnsi="Arial" w:cs="Arial"/>
          <w:sz w:val="32"/>
          <w:szCs w:val="32"/>
          <w:lang w:val="en-AU" w:eastAsia="en-AU"/>
        </w:rPr>
        <w:t xml:space="preserve"> its</w:t>
      </w:r>
      <w:r w:rsidR="00F82D9C">
        <w:rPr>
          <w:rFonts w:ascii="Arial" w:hAnsi="Arial" w:cs="Arial"/>
          <w:sz w:val="32"/>
          <w:szCs w:val="32"/>
          <w:lang w:val="en-AU" w:eastAsia="en-AU"/>
        </w:rPr>
        <w:t xml:space="preserve"> leader</w:t>
      </w:r>
      <w:r w:rsidR="00C170DE">
        <w:rPr>
          <w:rFonts w:ascii="Arial" w:hAnsi="Arial" w:cs="Arial"/>
          <w:sz w:val="32"/>
          <w:szCs w:val="32"/>
          <w:lang w:val="en-AU" w:eastAsia="en-AU"/>
        </w:rPr>
        <w:t>.</w:t>
      </w:r>
      <w:r w:rsidR="006946A7" w:rsidRPr="000D4787">
        <w:rPr>
          <w:rStyle w:val="FootnoteReference"/>
          <w:rFonts w:ascii="Arial" w:hAnsi="Arial" w:cs="Arial"/>
          <w:sz w:val="32"/>
          <w:szCs w:val="32"/>
          <w:vertAlign w:val="superscript"/>
          <w:lang w:val="en-AU" w:eastAsia="en-AU"/>
        </w:rPr>
        <w:footnoteReference w:id="18"/>
      </w:r>
      <w:r w:rsidR="00A5664F">
        <w:rPr>
          <w:rFonts w:ascii="Arial" w:hAnsi="Arial" w:cs="Arial"/>
          <w:sz w:val="32"/>
          <w:szCs w:val="32"/>
          <w:lang w:val="en-AU" w:eastAsia="en-AU"/>
        </w:rPr>
        <w:t xml:space="preserve"> </w:t>
      </w:r>
      <w:r w:rsidR="00403D0D">
        <w:rPr>
          <w:rFonts w:ascii="Arial" w:hAnsi="Arial" w:cs="Arial"/>
          <w:sz w:val="32"/>
          <w:szCs w:val="32"/>
          <w:lang w:val="en-AU" w:eastAsia="en-AU"/>
        </w:rPr>
        <w:t>Saul</w:t>
      </w:r>
      <w:r w:rsidR="00E33CBD">
        <w:rPr>
          <w:rFonts w:ascii="Arial" w:hAnsi="Arial" w:cs="Arial"/>
          <w:sz w:val="32"/>
          <w:szCs w:val="32"/>
          <w:lang w:val="en-AU" w:eastAsia="en-AU"/>
        </w:rPr>
        <w:t xml:space="preserve"> defends this by stating</w:t>
      </w:r>
      <w:r w:rsidR="00403D0D">
        <w:rPr>
          <w:rFonts w:ascii="Arial" w:hAnsi="Arial" w:cs="Arial"/>
          <w:sz w:val="32"/>
          <w:szCs w:val="32"/>
          <w:lang w:val="en-AU" w:eastAsia="en-AU"/>
        </w:rPr>
        <w:t xml:space="preserve">, </w:t>
      </w:r>
      <w:r w:rsidR="00403D0D" w:rsidRPr="008D5FDF">
        <w:rPr>
          <w:rFonts w:ascii="Arial" w:hAnsi="Arial" w:cs="Arial"/>
          <w:i/>
          <w:sz w:val="32"/>
          <w:szCs w:val="32"/>
          <w:lang w:val="en-AU" w:eastAsia="en-AU"/>
        </w:rPr>
        <w:t>“… that according to the strictest party of our religion, I lived a</w:t>
      </w:r>
      <w:r w:rsidR="000D12FE" w:rsidRPr="008D5FDF">
        <w:rPr>
          <w:rFonts w:ascii="Arial" w:hAnsi="Arial" w:cs="Arial"/>
          <w:i/>
          <w:sz w:val="32"/>
          <w:szCs w:val="32"/>
          <w:lang w:val="en-AU" w:eastAsia="en-AU"/>
        </w:rPr>
        <w:t>s a</w:t>
      </w:r>
      <w:r w:rsidR="00403D0D" w:rsidRPr="008D5FDF">
        <w:rPr>
          <w:rFonts w:ascii="Arial" w:hAnsi="Arial" w:cs="Arial"/>
          <w:i/>
          <w:sz w:val="32"/>
          <w:szCs w:val="32"/>
          <w:lang w:val="en-AU" w:eastAsia="en-AU"/>
        </w:rPr>
        <w:t xml:space="preserve"> </w:t>
      </w:r>
      <w:r w:rsidR="008A7040">
        <w:rPr>
          <w:rFonts w:ascii="Arial" w:hAnsi="Arial" w:cs="Arial"/>
          <w:i/>
          <w:sz w:val="32"/>
          <w:szCs w:val="32"/>
          <w:lang w:val="en-AU" w:eastAsia="en-AU"/>
        </w:rPr>
        <w:t>P</w:t>
      </w:r>
      <w:r w:rsidR="00403D0D" w:rsidRPr="008D5FDF">
        <w:rPr>
          <w:rFonts w:ascii="Arial" w:hAnsi="Arial" w:cs="Arial"/>
          <w:i/>
          <w:sz w:val="32"/>
          <w:szCs w:val="32"/>
          <w:lang w:val="en-AU" w:eastAsia="en-AU"/>
        </w:rPr>
        <w:t>harisee.”</w:t>
      </w:r>
      <w:r w:rsidR="00403D0D" w:rsidRPr="00403D0D">
        <w:rPr>
          <w:rStyle w:val="FootnoteReference"/>
          <w:rFonts w:ascii="Arial" w:hAnsi="Arial" w:cs="Arial"/>
          <w:sz w:val="32"/>
          <w:szCs w:val="32"/>
          <w:vertAlign w:val="superscript"/>
          <w:lang w:val="en-AU" w:eastAsia="en-AU"/>
        </w:rPr>
        <w:footnoteReference w:id="19"/>
      </w:r>
    </w:p>
    <w:p w:rsidR="00AA0080" w:rsidRDefault="00AA0080" w:rsidP="00562CC2">
      <w:pPr>
        <w:widowControl/>
        <w:shd w:val="clear" w:color="auto" w:fill="FFFFFF"/>
        <w:autoSpaceDE/>
        <w:autoSpaceDN/>
        <w:adjustRightInd/>
        <w:spacing w:after="300"/>
        <w:rPr>
          <w:rFonts w:ascii="Arial" w:hAnsi="Arial" w:cs="Arial"/>
          <w:sz w:val="32"/>
          <w:szCs w:val="32"/>
          <w:lang w:val="en-AU" w:eastAsia="en-AU"/>
        </w:rPr>
      </w:pPr>
    </w:p>
    <w:p w:rsidR="003464DA" w:rsidRDefault="000D12FE" w:rsidP="00562CC2">
      <w:pPr>
        <w:widowControl/>
        <w:shd w:val="clear" w:color="auto" w:fill="FFFFFF"/>
        <w:autoSpaceDE/>
        <w:autoSpaceDN/>
        <w:adjustRightInd/>
        <w:spacing w:after="300"/>
        <w:rPr>
          <w:rFonts w:ascii="Arial" w:hAnsi="Arial" w:cs="Arial"/>
          <w:sz w:val="32"/>
          <w:szCs w:val="32"/>
          <w:lang w:val="en-AU" w:eastAsia="en-AU"/>
        </w:rPr>
      </w:pPr>
      <w:r>
        <w:rPr>
          <w:rFonts w:ascii="Arial" w:hAnsi="Arial" w:cs="Arial"/>
          <w:sz w:val="32"/>
          <w:szCs w:val="32"/>
          <w:lang w:val="en-AU" w:eastAsia="en-AU"/>
        </w:rPr>
        <w:t xml:space="preserve">However, </w:t>
      </w:r>
      <w:r w:rsidR="00A5664F">
        <w:rPr>
          <w:rFonts w:ascii="Arial" w:hAnsi="Arial" w:cs="Arial"/>
          <w:sz w:val="32"/>
          <w:szCs w:val="32"/>
          <w:lang w:val="en-AU" w:eastAsia="en-AU"/>
        </w:rPr>
        <w:t xml:space="preserve">Saul was </w:t>
      </w:r>
      <w:r w:rsidR="00E33CBD">
        <w:rPr>
          <w:rFonts w:ascii="Arial" w:hAnsi="Arial" w:cs="Arial"/>
          <w:sz w:val="32"/>
          <w:szCs w:val="32"/>
          <w:lang w:val="en-AU" w:eastAsia="en-AU"/>
        </w:rPr>
        <w:t xml:space="preserve">so </w:t>
      </w:r>
      <w:r w:rsidR="00D42543" w:rsidRPr="00E52B31">
        <w:rPr>
          <w:rFonts w:ascii="Arial" w:hAnsi="Arial" w:cs="Arial"/>
          <w:i/>
          <w:sz w:val="32"/>
          <w:szCs w:val="32"/>
          <w:lang w:val="en-AU" w:eastAsia="en-AU"/>
        </w:rPr>
        <w:t>vehment</w:t>
      </w:r>
      <w:r w:rsidR="00D42543">
        <w:rPr>
          <w:rFonts w:ascii="Arial" w:hAnsi="Arial" w:cs="Arial"/>
          <w:sz w:val="32"/>
          <w:szCs w:val="32"/>
          <w:lang w:val="en-AU" w:eastAsia="en-AU"/>
        </w:rPr>
        <w:t xml:space="preserve"> </w:t>
      </w:r>
      <w:r w:rsidR="00DA162F">
        <w:rPr>
          <w:rFonts w:ascii="Arial" w:hAnsi="Arial" w:cs="Arial"/>
          <w:sz w:val="32"/>
          <w:szCs w:val="32"/>
          <w:lang w:val="en-AU" w:eastAsia="en-AU"/>
        </w:rPr>
        <w:t xml:space="preserve">in </w:t>
      </w:r>
      <w:r w:rsidR="00D42543">
        <w:rPr>
          <w:rFonts w:ascii="Arial" w:hAnsi="Arial" w:cs="Arial"/>
          <w:sz w:val="32"/>
          <w:szCs w:val="32"/>
          <w:lang w:val="en-AU" w:eastAsia="en-AU"/>
        </w:rPr>
        <w:t xml:space="preserve">his </w:t>
      </w:r>
      <w:r w:rsidR="00F330A4">
        <w:rPr>
          <w:rFonts w:ascii="Arial" w:hAnsi="Arial" w:cs="Arial"/>
          <w:sz w:val="32"/>
          <w:szCs w:val="32"/>
          <w:lang w:val="en-AU" w:eastAsia="en-AU"/>
        </w:rPr>
        <w:t xml:space="preserve">opposition </w:t>
      </w:r>
      <w:r w:rsidR="00DE3E3B">
        <w:rPr>
          <w:rFonts w:ascii="Arial" w:hAnsi="Arial" w:cs="Arial"/>
          <w:sz w:val="32"/>
          <w:szCs w:val="32"/>
          <w:lang w:val="en-AU" w:eastAsia="en-AU"/>
        </w:rPr>
        <w:t>to the</w:t>
      </w:r>
      <w:r w:rsidR="00F82D9C">
        <w:rPr>
          <w:rFonts w:ascii="Arial" w:hAnsi="Arial" w:cs="Arial"/>
          <w:sz w:val="32"/>
          <w:szCs w:val="32"/>
          <w:lang w:val="en-AU" w:eastAsia="en-AU"/>
        </w:rPr>
        <w:t xml:space="preserve"> </w:t>
      </w:r>
      <w:r w:rsidR="0021551D" w:rsidRPr="00D5560A">
        <w:rPr>
          <w:rFonts w:ascii="Arial" w:hAnsi="Arial" w:cs="Arial"/>
          <w:i/>
          <w:sz w:val="32"/>
          <w:szCs w:val="32"/>
          <w:lang w:val="en-AU" w:eastAsia="en-AU"/>
        </w:rPr>
        <w:t>“</w:t>
      </w:r>
      <w:r w:rsidR="0026797F" w:rsidRPr="00D5560A">
        <w:rPr>
          <w:rFonts w:ascii="Arial" w:hAnsi="Arial" w:cs="Arial"/>
          <w:i/>
          <w:sz w:val="32"/>
          <w:szCs w:val="32"/>
          <w:lang w:val="en-AU" w:eastAsia="en-AU"/>
        </w:rPr>
        <w:t>libertine</w:t>
      </w:r>
      <w:r w:rsidR="00D42543">
        <w:rPr>
          <w:rFonts w:ascii="Arial" w:hAnsi="Arial" w:cs="Arial"/>
          <w:i/>
          <w:sz w:val="32"/>
          <w:szCs w:val="32"/>
          <w:lang w:val="en-AU" w:eastAsia="en-AU"/>
        </w:rPr>
        <w:t>s</w:t>
      </w:r>
      <w:r w:rsidR="0021551D" w:rsidRPr="00D5560A">
        <w:rPr>
          <w:rFonts w:ascii="Arial" w:hAnsi="Arial" w:cs="Arial"/>
          <w:i/>
          <w:sz w:val="32"/>
          <w:szCs w:val="32"/>
          <w:lang w:val="en-AU" w:eastAsia="en-AU"/>
        </w:rPr>
        <w:t>”</w:t>
      </w:r>
      <w:r w:rsidR="00E452BB">
        <w:rPr>
          <w:rFonts w:ascii="Arial" w:hAnsi="Arial" w:cs="Arial"/>
          <w:sz w:val="32"/>
          <w:szCs w:val="32"/>
          <w:lang w:val="en-AU" w:eastAsia="en-AU"/>
        </w:rPr>
        <w:t xml:space="preserve"> </w:t>
      </w:r>
      <w:r w:rsidR="00DE3E3B" w:rsidRPr="0091395E">
        <w:rPr>
          <w:rStyle w:val="FootnoteReference"/>
          <w:rFonts w:ascii="Arial" w:hAnsi="Arial" w:cs="Arial"/>
          <w:sz w:val="32"/>
          <w:szCs w:val="32"/>
          <w:vertAlign w:val="superscript"/>
          <w:lang w:val="en-AU" w:eastAsia="en-AU"/>
        </w:rPr>
        <w:footnoteReference w:id="20"/>
      </w:r>
      <w:r w:rsidR="0091395E">
        <w:rPr>
          <w:rFonts w:ascii="Arial" w:hAnsi="Arial" w:cs="Arial"/>
          <w:sz w:val="32"/>
          <w:szCs w:val="32"/>
          <w:lang w:val="en-AU" w:eastAsia="en-AU"/>
        </w:rPr>
        <w:t xml:space="preserve"> </w:t>
      </w:r>
      <w:r w:rsidR="00E452BB">
        <w:rPr>
          <w:rFonts w:ascii="Arial" w:hAnsi="Arial" w:cs="Arial"/>
          <w:sz w:val="32"/>
          <w:szCs w:val="32"/>
          <w:lang w:val="en-AU" w:eastAsia="en-AU"/>
        </w:rPr>
        <w:t xml:space="preserve">that </w:t>
      </w:r>
      <w:r w:rsidR="00562CC2" w:rsidRPr="00562CC2">
        <w:rPr>
          <w:rFonts w:ascii="Arial" w:hAnsi="Arial" w:cs="Arial"/>
          <w:sz w:val="32"/>
          <w:szCs w:val="32"/>
          <w:lang w:val="en-AU" w:eastAsia="en-AU"/>
        </w:rPr>
        <w:t>Luke</w:t>
      </w:r>
      <w:r w:rsidR="00C46168" w:rsidRPr="000D4787">
        <w:rPr>
          <w:rStyle w:val="FootnoteReference"/>
          <w:rFonts w:ascii="Arial" w:hAnsi="Arial" w:cs="Arial"/>
          <w:sz w:val="32"/>
          <w:szCs w:val="32"/>
          <w:vertAlign w:val="superscript"/>
          <w:lang w:val="en-AU" w:eastAsia="en-AU"/>
        </w:rPr>
        <w:footnoteReference w:id="21"/>
      </w:r>
      <w:r w:rsidR="002D053D">
        <w:rPr>
          <w:rFonts w:ascii="Arial" w:hAnsi="Arial" w:cs="Arial"/>
          <w:sz w:val="32"/>
          <w:szCs w:val="32"/>
          <w:lang w:val="en-AU" w:eastAsia="en-AU"/>
        </w:rPr>
        <w:t xml:space="preserve"> described</w:t>
      </w:r>
      <w:r w:rsidR="00A5664F">
        <w:rPr>
          <w:rFonts w:ascii="Arial" w:hAnsi="Arial" w:cs="Arial"/>
          <w:sz w:val="32"/>
          <w:szCs w:val="32"/>
          <w:lang w:val="en-AU" w:eastAsia="en-AU"/>
        </w:rPr>
        <w:t xml:space="preserve"> him</w:t>
      </w:r>
      <w:r w:rsidR="00562CC2" w:rsidRPr="00562CC2">
        <w:rPr>
          <w:rFonts w:ascii="Arial" w:hAnsi="Arial" w:cs="Arial"/>
          <w:sz w:val="32"/>
          <w:szCs w:val="32"/>
          <w:lang w:val="en-AU" w:eastAsia="en-AU"/>
        </w:rPr>
        <w:t xml:space="preserve"> as </w:t>
      </w:r>
      <w:r w:rsidR="00562CC2" w:rsidRPr="00562CC2">
        <w:rPr>
          <w:rFonts w:ascii="Arial" w:hAnsi="Arial" w:cs="Arial"/>
          <w:i/>
          <w:sz w:val="32"/>
          <w:szCs w:val="32"/>
          <w:lang w:val="en-AU" w:eastAsia="en-AU"/>
        </w:rPr>
        <w:t xml:space="preserve">“ravaging </w:t>
      </w:r>
      <w:r w:rsidR="00C46168" w:rsidRPr="000D4787">
        <w:rPr>
          <w:rFonts w:ascii="Arial" w:hAnsi="Arial" w:cs="Arial"/>
          <w:i/>
          <w:sz w:val="32"/>
          <w:szCs w:val="32"/>
          <w:lang w:val="en-AU" w:eastAsia="en-AU"/>
        </w:rPr>
        <w:t>the church”</w:t>
      </w:r>
      <w:r w:rsidR="00E52B31">
        <w:rPr>
          <w:rFonts w:ascii="Arial" w:hAnsi="Arial" w:cs="Arial"/>
          <w:sz w:val="32"/>
          <w:szCs w:val="32"/>
          <w:lang w:val="en-AU" w:eastAsia="en-AU"/>
        </w:rPr>
        <w:t xml:space="preserve"> but</w:t>
      </w:r>
      <w:r w:rsidR="00397755">
        <w:rPr>
          <w:rFonts w:ascii="Arial" w:hAnsi="Arial" w:cs="Arial"/>
          <w:sz w:val="32"/>
          <w:szCs w:val="32"/>
          <w:lang w:val="en-AU" w:eastAsia="en-AU"/>
        </w:rPr>
        <w:t xml:space="preserve"> </w:t>
      </w:r>
      <w:r w:rsidR="00D541E8">
        <w:rPr>
          <w:rFonts w:ascii="Arial" w:hAnsi="Arial" w:cs="Arial"/>
          <w:sz w:val="32"/>
          <w:szCs w:val="32"/>
          <w:lang w:val="en-AU" w:eastAsia="en-AU"/>
        </w:rPr>
        <w:t>Saul</w:t>
      </w:r>
      <w:r w:rsidR="00C46168" w:rsidRPr="000D4787">
        <w:rPr>
          <w:rStyle w:val="FootnoteReference"/>
          <w:rFonts w:ascii="Arial" w:hAnsi="Arial" w:cs="Arial"/>
          <w:sz w:val="32"/>
          <w:szCs w:val="32"/>
          <w:vertAlign w:val="superscript"/>
          <w:lang w:val="en-AU" w:eastAsia="en-AU"/>
        </w:rPr>
        <w:footnoteReference w:id="22"/>
      </w:r>
      <w:r w:rsidR="00562CC2" w:rsidRPr="00562CC2">
        <w:rPr>
          <w:rFonts w:ascii="Arial" w:hAnsi="Arial" w:cs="Arial"/>
          <w:sz w:val="32"/>
          <w:szCs w:val="32"/>
          <w:lang w:val="en-AU" w:eastAsia="en-AU"/>
        </w:rPr>
        <w:t xml:space="preserve"> </w:t>
      </w:r>
      <w:r w:rsidR="0026797F">
        <w:rPr>
          <w:rFonts w:ascii="Arial" w:hAnsi="Arial" w:cs="Arial"/>
          <w:sz w:val="32"/>
          <w:szCs w:val="32"/>
          <w:lang w:val="en-AU" w:eastAsia="en-AU"/>
        </w:rPr>
        <w:t>d</w:t>
      </w:r>
      <w:r w:rsidR="00C50F93">
        <w:rPr>
          <w:rFonts w:ascii="Arial" w:hAnsi="Arial" w:cs="Arial"/>
          <w:sz w:val="32"/>
          <w:szCs w:val="32"/>
          <w:lang w:val="en-AU" w:eastAsia="en-AU"/>
        </w:rPr>
        <w:t>efended</w:t>
      </w:r>
      <w:r w:rsidR="00562CC2" w:rsidRPr="00562CC2">
        <w:rPr>
          <w:rFonts w:ascii="Arial" w:hAnsi="Arial" w:cs="Arial"/>
          <w:sz w:val="32"/>
          <w:szCs w:val="32"/>
          <w:lang w:val="en-AU" w:eastAsia="en-AU"/>
        </w:rPr>
        <w:t xml:space="preserve"> </w:t>
      </w:r>
      <w:r w:rsidR="00A73609">
        <w:rPr>
          <w:rFonts w:ascii="Arial" w:hAnsi="Arial" w:cs="Arial"/>
          <w:sz w:val="32"/>
          <w:szCs w:val="32"/>
          <w:lang w:val="en-AU" w:eastAsia="en-AU"/>
        </w:rPr>
        <w:t>his actions stated</w:t>
      </w:r>
      <w:r w:rsidR="00AA772C">
        <w:rPr>
          <w:rFonts w:ascii="Arial" w:hAnsi="Arial" w:cs="Arial"/>
          <w:sz w:val="32"/>
          <w:szCs w:val="32"/>
          <w:lang w:val="en-AU" w:eastAsia="en-AU"/>
        </w:rPr>
        <w:t xml:space="preserve"> “</w:t>
      </w:r>
      <w:r w:rsidR="000E08D5">
        <w:rPr>
          <w:rFonts w:ascii="Arial" w:hAnsi="Arial" w:cs="Arial"/>
          <w:i/>
          <w:sz w:val="32"/>
          <w:szCs w:val="32"/>
          <w:lang w:val="en-AU" w:eastAsia="en-AU"/>
        </w:rPr>
        <w:t xml:space="preserve">I have lived before God in </w:t>
      </w:r>
      <w:r w:rsidR="00A5664F">
        <w:rPr>
          <w:rFonts w:ascii="Arial" w:hAnsi="Arial" w:cs="Arial"/>
          <w:i/>
          <w:sz w:val="32"/>
          <w:szCs w:val="32"/>
          <w:lang w:val="en-AU" w:eastAsia="en-AU"/>
        </w:rPr>
        <w:t xml:space="preserve">all </w:t>
      </w:r>
      <w:r w:rsidR="000E08D5">
        <w:rPr>
          <w:rFonts w:ascii="Arial" w:hAnsi="Arial" w:cs="Arial"/>
          <w:i/>
          <w:sz w:val="32"/>
          <w:szCs w:val="32"/>
          <w:lang w:val="en-AU" w:eastAsia="en-AU"/>
        </w:rPr>
        <w:t>g</w:t>
      </w:r>
      <w:r w:rsidR="00E53089">
        <w:rPr>
          <w:rFonts w:ascii="Arial" w:hAnsi="Arial" w:cs="Arial"/>
          <w:i/>
          <w:sz w:val="32"/>
          <w:szCs w:val="32"/>
          <w:lang w:val="en-AU" w:eastAsia="en-AU"/>
        </w:rPr>
        <w:t>ood conscience … from</w:t>
      </w:r>
      <w:r w:rsidR="00E53089" w:rsidRPr="00E53089">
        <w:rPr>
          <w:rFonts w:ascii="Arial" w:hAnsi="Arial" w:cs="Arial"/>
          <w:i/>
          <w:sz w:val="32"/>
          <w:szCs w:val="32"/>
          <w:lang w:val="en-AU" w:eastAsia="en-AU"/>
        </w:rPr>
        <w:t xml:space="preserve"> </w:t>
      </w:r>
      <w:r w:rsidR="00AA772C" w:rsidRPr="00E53089">
        <w:rPr>
          <w:rFonts w:ascii="Arial" w:hAnsi="Arial" w:cs="Arial"/>
          <w:i/>
          <w:sz w:val="32"/>
          <w:szCs w:val="32"/>
          <w:lang w:val="en-AU" w:eastAsia="en-AU"/>
        </w:rPr>
        <w:t>a sincere conviction of duty</w:t>
      </w:r>
      <w:r w:rsidR="00A5664F" w:rsidRPr="00E53089">
        <w:rPr>
          <w:rFonts w:ascii="Arial" w:hAnsi="Arial" w:cs="Arial"/>
          <w:i/>
          <w:sz w:val="32"/>
          <w:szCs w:val="32"/>
          <w:lang w:val="en-AU" w:eastAsia="en-AU"/>
        </w:rPr>
        <w:t>… z</w:t>
      </w:r>
      <w:r w:rsidR="000E08D5" w:rsidRPr="00E53089">
        <w:rPr>
          <w:rFonts w:ascii="Arial" w:hAnsi="Arial" w:cs="Arial"/>
          <w:i/>
          <w:sz w:val="32"/>
          <w:szCs w:val="32"/>
          <w:lang w:val="en-AU" w:eastAsia="en-AU"/>
        </w:rPr>
        <w:t xml:space="preserve">ealous </w:t>
      </w:r>
      <w:r w:rsidR="00397755" w:rsidRPr="00E53089">
        <w:rPr>
          <w:rFonts w:ascii="Arial" w:hAnsi="Arial" w:cs="Arial"/>
          <w:i/>
          <w:sz w:val="32"/>
          <w:szCs w:val="32"/>
          <w:lang w:val="en-AU" w:eastAsia="en-AU"/>
        </w:rPr>
        <w:t xml:space="preserve">for the </w:t>
      </w:r>
      <w:r w:rsidR="00DA162F" w:rsidRPr="00E53089">
        <w:rPr>
          <w:rFonts w:ascii="Arial" w:hAnsi="Arial" w:cs="Arial"/>
          <w:i/>
          <w:sz w:val="32"/>
          <w:szCs w:val="32"/>
          <w:lang w:val="en-AU" w:eastAsia="en-AU"/>
        </w:rPr>
        <w:t xml:space="preserve">moral </w:t>
      </w:r>
      <w:r w:rsidR="00397755" w:rsidRPr="00E53089">
        <w:rPr>
          <w:rFonts w:ascii="Arial" w:hAnsi="Arial" w:cs="Arial"/>
          <w:i/>
          <w:sz w:val="32"/>
          <w:szCs w:val="32"/>
          <w:lang w:val="en-AU" w:eastAsia="en-AU"/>
        </w:rPr>
        <w:t>traditions of the</w:t>
      </w:r>
      <w:r w:rsidR="00562CC2" w:rsidRPr="00E53089">
        <w:rPr>
          <w:rFonts w:ascii="Arial" w:hAnsi="Arial" w:cs="Arial"/>
          <w:i/>
          <w:sz w:val="32"/>
          <w:szCs w:val="32"/>
          <w:lang w:val="en-AU" w:eastAsia="en-AU"/>
        </w:rPr>
        <w:t xml:space="preserve"> Fathers</w:t>
      </w:r>
      <w:r w:rsidR="003464DA">
        <w:rPr>
          <w:rFonts w:ascii="Arial" w:hAnsi="Arial" w:cs="Arial"/>
          <w:i/>
          <w:sz w:val="32"/>
          <w:szCs w:val="32"/>
          <w:lang w:val="en-AU" w:eastAsia="en-AU"/>
        </w:rPr>
        <w:t xml:space="preserve"> of Israel</w:t>
      </w:r>
      <w:r w:rsidR="00E53089">
        <w:rPr>
          <w:rFonts w:ascii="Arial" w:hAnsi="Arial" w:cs="Arial"/>
          <w:i/>
          <w:sz w:val="32"/>
          <w:szCs w:val="32"/>
          <w:lang w:val="en-AU" w:eastAsia="en-AU"/>
        </w:rPr>
        <w:t xml:space="preserve"> …</w:t>
      </w:r>
      <w:r w:rsidR="003464DA">
        <w:rPr>
          <w:rFonts w:ascii="Arial" w:hAnsi="Arial" w:cs="Arial"/>
          <w:i/>
          <w:sz w:val="32"/>
          <w:szCs w:val="32"/>
          <w:lang w:val="en-AU" w:eastAsia="en-AU"/>
        </w:rPr>
        <w:t>.</w:t>
      </w:r>
      <w:r w:rsidR="00E53089" w:rsidRPr="00E53089">
        <w:rPr>
          <w:rFonts w:ascii="Arial" w:hAnsi="Arial" w:cs="Arial"/>
          <w:i/>
          <w:sz w:val="32"/>
          <w:szCs w:val="32"/>
          <w:lang w:val="en-AU" w:eastAsia="en-AU"/>
        </w:rPr>
        <w:t>”</w:t>
      </w:r>
      <w:r w:rsidR="00E53089">
        <w:rPr>
          <w:rFonts w:ascii="Arial" w:hAnsi="Arial" w:cs="Arial"/>
          <w:sz w:val="32"/>
          <w:szCs w:val="32"/>
          <w:lang w:val="en-AU" w:eastAsia="en-AU"/>
        </w:rPr>
        <w:t xml:space="preserve"> </w:t>
      </w:r>
      <w:r w:rsidR="000D4787" w:rsidRPr="000D4787">
        <w:rPr>
          <w:rStyle w:val="FootnoteReference"/>
          <w:rFonts w:ascii="Arial" w:hAnsi="Arial" w:cs="Arial"/>
          <w:sz w:val="32"/>
          <w:szCs w:val="32"/>
          <w:vertAlign w:val="superscript"/>
          <w:lang w:val="en-AU" w:eastAsia="en-AU"/>
        </w:rPr>
        <w:footnoteReference w:id="23"/>
      </w:r>
    </w:p>
    <w:p w:rsidR="002128EE" w:rsidRDefault="007B37C5" w:rsidP="00562CC2">
      <w:pPr>
        <w:widowControl/>
        <w:shd w:val="clear" w:color="auto" w:fill="FFFFFF"/>
        <w:autoSpaceDE/>
        <w:autoSpaceDN/>
        <w:adjustRightInd/>
        <w:spacing w:after="300"/>
        <w:rPr>
          <w:rFonts w:ascii="Arial" w:hAnsi="Arial" w:cs="Arial"/>
          <w:sz w:val="32"/>
          <w:szCs w:val="32"/>
          <w:lang w:val="en-AU" w:eastAsia="en-AU"/>
        </w:rPr>
      </w:pPr>
      <w:r>
        <w:rPr>
          <w:rFonts w:ascii="Arial" w:hAnsi="Arial" w:cs="Arial"/>
          <w:sz w:val="32"/>
          <w:szCs w:val="32"/>
          <w:lang w:val="en-AU" w:eastAsia="en-AU"/>
        </w:rPr>
        <w:t xml:space="preserve">The </w:t>
      </w:r>
      <w:r w:rsidRPr="007B37C5">
        <w:rPr>
          <w:rFonts w:ascii="Arial" w:hAnsi="Arial" w:cs="Arial"/>
          <w:i/>
          <w:sz w:val="32"/>
          <w:szCs w:val="32"/>
          <w:lang w:val="en-AU" w:eastAsia="en-AU"/>
        </w:rPr>
        <w:t>crux</w:t>
      </w:r>
      <w:r w:rsidRPr="007B37C5">
        <w:rPr>
          <w:rStyle w:val="FootnoteReference"/>
          <w:rFonts w:ascii="Arial" w:hAnsi="Arial" w:cs="Arial"/>
          <w:sz w:val="32"/>
          <w:szCs w:val="32"/>
          <w:vertAlign w:val="superscript"/>
          <w:lang w:val="en-AU" w:eastAsia="en-AU"/>
        </w:rPr>
        <w:footnoteReference w:id="24"/>
      </w:r>
      <w:r w:rsidRPr="007B37C5">
        <w:rPr>
          <w:rFonts w:ascii="Arial" w:hAnsi="Arial" w:cs="Arial"/>
          <w:sz w:val="32"/>
          <w:szCs w:val="32"/>
          <w:vertAlign w:val="superscript"/>
          <w:lang w:val="en-AU" w:eastAsia="en-AU"/>
        </w:rPr>
        <w:t xml:space="preserve"> </w:t>
      </w:r>
      <w:r w:rsidR="00C170A5">
        <w:rPr>
          <w:rFonts w:ascii="Arial" w:hAnsi="Arial" w:cs="Arial"/>
          <w:sz w:val="32"/>
          <w:szCs w:val="32"/>
          <w:lang w:val="en-AU" w:eastAsia="en-AU"/>
        </w:rPr>
        <w:t>of the matter wa</w:t>
      </w:r>
      <w:r>
        <w:rPr>
          <w:rFonts w:ascii="Arial" w:hAnsi="Arial" w:cs="Arial"/>
          <w:sz w:val="32"/>
          <w:szCs w:val="32"/>
          <w:lang w:val="en-AU" w:eastAsia="en-AU"/>
        </w:rPr>
        <w:t xml:space="preserve">s </w:t>
      </w:r>
      <w:r w:rsidR="001A08D6">
        <w:rPr>
          <w:rFonts w:ascii="Arial" w:hAnsi="Arial" w:cs="Arial"/>
          <w:sz w:val="32"/>
          <w:szCs w:val="32"/>
          <w:lang w:val="en-AU" w:eastAsia="en-AU"/>
        </w:rPr>
        <w:t>that</w:t>
      </w:r>
      <w:r w:rsidR="00A5664F">
        <w:rPr>
          <w:rFonts w:ascii="Arial" w:hAnsi="Arial" w:cs="Arial"/>
          <w:sz w:val="32"/>
          <w:szCs w:val="32"/>
          <w:lang w:val="en-AU" w:eastAsia="en-AU"/>
        </w:rPr>
        <w:t xml:space="preserve"> Saul</w:t>
      </w:r>
      <w:r w:rsidR="00562CC2" w:rsidRPr="00562CC2">
        <w:rPr>
          <w:rFonts w:ascii="Arial" w:hAnsi="Arial" w:cs="Arial"/>
          <w:sz w:val="32"/>
          <w:szCs w:val="32"/>
          <w:lang w:val="en-AU" w:eastAsia="en-AU"/>
        </w:rPr>
        <w:t xml:space="preserve"> </w:t>
      </w:r>
      <w:r w:rsidR="00A5664F">
        <w:rPr>
          <w:rFonts w:ascii="Arial" w:hAnsi="Arial" w:cs="Arial"/>
          <w:sz w:val="32"/>
          <w:szCs w:val="32"/>
          <w:lang w:val="en-AU" w:eastAsia="en-AU"/>
        </w:rPr>
        <w:t>opposed</w:t>
      </w:r>
      <w:r w:rsidR="000D4787" w:rsidRPr="000D4787">
        <w:rPr>
          <w:rFonts w:ascii="Arial" w:hAnsi="Arial" w:cs="Arial"/>
          <w:sz w:val="32"/>
          <w:szCs w:val="32"/>
          <w:lang w:val="en-AU" w:eastAsia="en-AU"/>
        </w:rPr>
        <w:t xml:space="preserve"> </w:t>
      </w:r>
      <w:r w:rsidR="00BA7458">
        <w:rPr>
          <w:rFonts w:ascii="Arial" w:hAnsi="Arial" w:cs="Arial"/>
          <w:sz w:val="32"/>
          <w:szCs w:val="32"/>
          <w:lang w:val="en-AU" w:eastAsia="en-AU"/>
        </w:rPr>
        <w:t>the</w:t>
      </w:r>
      <w:r w:rsidR="00673345">
        <w:rPr>
          <w:rFonts w:ascii="Arial" w:hAnsi="Arial" w:cs="Arial"/>
          <w:sz w:val="32"/>
          <w:szCs w:val="32"/>
          <w:lang w:val="en-AU" w:eastAsia="en-AU"/>
        </w:rPr>
        <w:t xml:space="preserve"> </w:t>
      </w:r>
      <w:r w:rsidR="001A08D6">
        <w:rPr>
          <w:rFonts w:ascii="Arial" w:hAnsi="Arial" w:cs="Arial"/>
          <w:i/>
          <w:sz w:val="32"/>
          <w:szCs w:val="32"/>
          <w:lang w:val="en-AU" w:eastAsia="en-AU"/>
        </w:rPr>
        <w:t>libertine</w:t>
      </w:r>
      <w:r w:rsidR="000A27F3">
        <w:rPr>
          <w:rFonts w:ascii="Arial" w:hAnsi="Arial" w:cs="Arial"/>
          <w:i/>
          <w:sz w:val="32"/>
          <w:szCs w:val="32"/>
          <w:lang w:val="en-AU" w:eastAsia="en-AU"/>
        </w:rPr>
        <w:t>s</w:t>
      </w:r>
      <w:r w:rsidR="00766F77">
        <w:rPr>
          <w:rFonts w:ascii="Arial" w:hAnsi="Arial" w:cs="Arial"/>
          <w:sz w:val="32"/>
          <w:szCs w:val="32"/>
          <w:lang w:val="en-AU" w:eastAsia="en-AU"/>
        </w:rPr>
        <w:t xml:space="preserve"> </w:t>
      </w:r>
      <w:r w:rsidR="001A08D6">
        <w:rPr>
          <w:rFonts w:ascii="Arial" w:hAnsi="Arial" w:cs="Arial"/>
          <w:sz w:val="32"/>
          <w:szCs w:val="32"/>
          <w:lang w:val="en-AU" w:eastAsia="en-AU"/>
        </w:rPr>
        <w:t xml:space="preserve">in order </w:t>
      </w:r>
      <w:r w:rsidR="00766F77">
        <w:rPr>
          <w:rFonts w:ascii="Arial" w:hAnsi="Arial" w:cs="Arial"/>
          <w:sz w:val="32"/>
          <w:szCs w:val="32"/>
          <w:lang w:val="en-AU" w:eastAsia="en-AU"/>
        </w:rPr>
        <w:t>to preserve Judaism</w:t>
      </w:r>
      <w:r w:rsidR="00BA7458">
        <w:rPr>
          <w:rFonts w:ascii="Arial" w:hAnsi="Arial" w:cs="Arial"/>
          <w:sz w:val="32"/>
          <w:szCs w:val="32"/>
          <w:lang w:val="en-AU" w:eastAsia="en-AU"/>
        </w:rPr>
        <w:t>,</w:t>
      </w:r>
      <w:r w:rsidR="00766F77">
        <w:rPr>
          <w:rFonts w:ascii="Arial" w:hAnsi="Arial" w:cs="Arial"/>
          <w:sz w:val="32"/>
          <w:szCs w:val="32"/>
          <w:lang w:val="en-AU" w:eastAsia="en-AU"/>
        </w:rPr>
        <w:t xml:space="preserve"> while</w:t>
      </w:r>
      <w:r w:rsidR="00C50F93">
        <w:rPr>
          <w:rFonts w:ascii="Arial" w:hAnsi="Arial" w:cs="Arial"/>
          <w:sz w:val="32"/>
          <w:szCs w:val="32"/>
          <w:lang w:val="en-AU" w:eastAsia="en-AU"/>
        </w:rPr>
        <w:t xml:space="preserve"> </w:t>
      </w:r>
      <w:r w:rsidR="00562CC2" w:rsidRPr="00562CC2">
        <w:rPr>
          <w:rFonts w:ascii="Arial" w:hAnsi="Arial" w:cs="Arial"/>
          <w:sz w:val="32"/>
          <w:szCs w:val="32"/>
          <w:lang w:val="en-AU" w:eastAsia="en-AU"/>
        </w:rPr>
        <w:t>Stephen</w:t>
      </w:r>
      <w:r>
        <w:rPr>
          <w:rFonts w:ascii="Arial" w:hAnsi="Arial" w:cs="Arial"/>
          <w:sz w:val="32"/>
          <w:szCs w:val="32"/>
          <w:lang w:val="en-AU" w:eastAsia="en-AU"/>
        </w:rPr>
        <w:t xml:space="preserve"> the </w:t>
      </w:r>
      <w:r w:rsidRPr="007B37C5">
        <w:rPr>
          <w:rFonts w:ascii="Arial" w:hAnsi="Arial" w:cs="Arial"/>
          <w:i/>
          <w:sz w:val="32"/>
          <w:szCs w:val="32"/>
          <w:lang w:val="en-AU" w:eastAsia="en-AU"/>
        </w:rPr>
        <w:t>libertine</w:t>
      </w:r>
      <w:r>
        <w:rPr>
          <w:rFonts w:ascii="Arial" w:hAnsi="Arial" w:cs="Arial"/>
          <w:sz w:val="32"/>
          <w:szCs w:val="32"/>
          <w:lang w:val="en-AU" w:eastAsia="en-AU"/>
        </w:rPr>
        <w:t xml:space="preserve"> leader</w:t>
      </w:r>
      <w:r w:rsidR="00A5664F">
        <w:rPr>
          <w:rFonts w:ascii="Arial" w:hAnsi="Arial" w:cs="Arial"/>
          <w:sz w:val="32"/>
          <w:szCs w:val="32"/>
          <w:lang w:val="en-AU" w:eastAsia="en-AU"/>
        </w:rPr>
        <w:t xml:space="preserve"> taugh </w:t>
      </w:r>
      <w:r w:rsidR="00722C2F">
        <w:rPr>
          <w:rFonts w:ascii="Arial" w:hAnsi="Arial" w:cs="Arial"/>
          <w:sz w:val="32"/>
          <w:szCs w:val="32"/>
          <w:lang w:val="en-AU" w:eastAsia="en-AU"/>
        </w:rPr>
        <w:t xml:space="preserve">that </w:t>
      </w:r>
      <w:r w:rsidR="00562CC2" w:rsidRPr="00562CC2">
        <w:rPr>
          <w:rFonts w:ascii="Arial" w:hAnsi="Arial" w:cs="Arial"/>
          <w:sz w:val="32"/>
          <w:szCs w:val="32"/>
          <w:lang w:val="en-AU" w:eastAsia="en-AU"/>
        </w:rPr>
        <w:t>J</w:t>
      </w:r>
      <w:r w:rsidR="00766F77">
        <w:rPr>
          <w:rFonts w:ascii="Arial" w:hAnsi="Arial" w:cs="Arial"/>
          <w:sz w:val="32"/>
          <w:szCs w:val="32"/>
          <w:lang w:val="en-AU" w:eastAsia="en-AU"/>
        </w:rPr>
        <w:t xml:space="preserve">esus was the </w:t>
      </w:r>
      <w:r>
        <w:rPr>
          <w:rFonts w:ascii="Arial" w:hAnsi="Arial" w:cs="Arial"/>
          <w:b/>
          <w:i/>
          <w:sz w:val="32"/>
          <w:szCs w:val="32"/>
          <w:lang w:val="en-AU" w:eastAsia="en-AU"/>
        </w:rPr>
        <w:t>L</w:t>
      </w:r>
      <w:r w:rsidR="00604FE8" w:rsidRPr="00604FE8">
        <w:rPr>
          <w:rFonts w:ascii="Arial" w:hAnsi="Arial" w:cs="Arial"/>
          <w:b/>
          <w:i/>
          <w:sz w:val="32"/>
          <w:szCs w:val="32"/>
          <w:lang w:val="en-AU" w:eastAsia="en-AU"/>
        </w:rPr>
        <w:t>ibertine</w:t>
      </w:r>
      <w:r w:rsidR="00604FE8">
        <w:rPr>
          <w:rFonts w:ascii="Arial" w:hAnsi="Arial" w:cs="Arial"/>
          <w:sz w:val="32"/>
          <w:szCs w:val="32"/>
          <w:lang w:val="en-AU" w:eastAsia="en-AU"/>
        </w:rPr>
        <w:t xml:space="preserve"> </w:t>
      </w:r>
      <w:r w:rsidR="00766F77">
        <w:rPr>
          <w:rFonts w:ascii="Arial" w:hAnsi="Arial" w:cs="Arial"/>
          <w:sz w:val="32"/>
          <w:szCs w:val="32"/>
          <w:lang w:val="en-AU" w:eastAsia="en-AU"/>
        </w:rPr>
        <w:t>M</w:t>
      </w:r>
      <w:r w:rsidR="000D7D9F">
        <w:rPr>
          <w:rFonts w:ascii="Arial" w:hAnsi="Arial" w:cs="Arial"/>
          <w:sz w:val="32"/>
          <w:szCs w:val="32"/>
          <w:lang w:val="en-AU" w:eastAsia="en-AU"/>
        </w:rPr>
        <w:t xml:space="preserve">essiah </w:t>
      </w:r>
      <w:r w:rsidR="000A27F3">
        <w:rPr>
          <w:rFonts w:ascii="Arial" w:hAnsi="Arial" w:cs="Arial"/>
          <w:sz w:val="32"/>
          <w:szCs w:val="32"/>
          <w:lang w:val="en-AU" w:eastAsia="en-AU"/>
        </w:rPr>
        <w:t xml:space="preserve">who </w:t>
      </w:r>
      <w:r w:rsidR="002C5359">
        <w:rPr>
          <w:rFonts w:ascii="Arial" w:hAnsi="Arial" w:cs="Arial"/>
          <w:sz w:val="32"/>
          <w:szCs w:val="32"/>
          <w:lang w:val="en-AU" w:eastAsia="en-AU"/>
        </w:rPr>
        <w:t>had r</w:t>
      </w:r>
      <w:r w:rsidR="00BD0838">
        <w:rPr>
          <w:rFonts w:ascii="Arial" w:hAnsi="Arial" w:cs="Arial"/>
          <w:sz w:val="32"/>
          <w:szCs w:val="32"/>
          <w:lang w:val="en-AU" w:eastAsia="en-AU"/>
        </w:rPr>
        <w:t>eplaced</w:t>
      </w:r>
      <w:r>
        <w:rPr>
          <w:rFonts w:ascii="Arial" w:hAnsi="Arial" w:cs="Arial"/>
          <w:sz w:val="32"/>
          <w:szCs w:val="32"/>
          <w:lang w:val="en-AU" w:eastAsia="en-AU"/>
        </w:rPr>
        <w:t xml:space="preserve"> worship in the Jerusalem</w:t>
      </w:r>
      <w:r w:rsidR="00A342EB">
        <w:rPr>
          <w:rFonts w:ascii="Arial" w:hAnsi="Arial" w:cs="Arial"/>
          <w:sz w:val="32"/>
          <w:szCs w:val="32"/>
          <w:lang w:val="en-AU" w:eastAsia="en-AU"/>
        </w:rPr>
        <w:t xml:space="preserve"> </w:t>
      </w:r>
      <w:r>
        <w:rPr>
          <w:rFonts w:ascii="Arial" w:hAnsi="Arial" w:cs="Arial"/>
          <w:sz w:val="32"/>
          <w:szCs w:val="32"/>
          <w:lang w:val="en-AU" w:eastAsia="en-AU"/>
        </w:rPr>
        <w:t>Temple</w:t>
      </w:r>
      <w:r w:rsidR="00E33CBD">
        <w:rPr>
          <w:rFonts w:ascii="Arial" w:hAnsi="Arial" w:cs="Arial"/>
          <w:sz w:val="32"/>
          <w:szCs w:val="32"/>
          <w:lang w:val="en-AU" w:eastAsia="en-AU"/>
        </w:rPr>
        <w:t>.</w:t>
      </w:r>
    </w:p>
    <w:p w:rsidR="00C170A5" w:rsidRDefault="00E76F3E" w:rsidP="000104F8">
      <w:pPr>
        <w:widowControl/>
        <w:shd w:val="clear" w:color="auto" w:fill="FFFFFF"/>
        <w:autoSpaceDE/>
        <w:autoSpaceDN/>
        <w:adjustRightInd/>
        <w:spacing w:after="300"/>
        <w:rPr>
          <w:rFonts w:ascii="Arial" w:hAnsi="Arial" w:cs="Arial"/>
          <w:sz w:val="32"/>
          <w:szCs w:val="32"/>
          <w:lang w:val="en-AU" w:eastAsia="en-AU"/>
        </w:rPr>
      </w:pPr>
      <w:r w:rsidRPr="000D12FE">
        <w:rPr>
          <w:rFonts w:ascii="Arial" w:hAnsi="Arial" w:cs="Arial"/>
          <w:sz w:val="32"/>
          <w:szCs w:val="32"/>
          <w:shd w:val="clear" w:color="auto" w:fill="FFFFFF"/>
        </w:rPr>
        <w:t>According to Jewish writings - The</w:t>
      </w:r>
      <w:r w:rsidR="00EC106D" w:rsidRPr="000D12FE">
        <w:rPr>
          <w:rFonts w:ascii="Arial" w:hAnsi="Arial" w:cs="Arial"/>
          <w:sz w:val="32"/>
          <w:szCs w:val="32"/>
          <w:shd w:val="clear" w:color="auto" w:fill="FFFFFF"/>
        </w:rPr>
        <w:t xml:space="preserve"> </w:t>
      </w:r>
      <w:r w:rsidR="00EC106D" w:rsidRPr="000D12FE">
        <w:rPr>
          <w:rFonts w:ascii="Arial" w:hAnsi="Arial" w:cs="Arial"/>
          <w:i/>
          <w:sz w:val="32"/>
          <w:szCs w:val="32"/>
          <w:shd w:val="clear" w:color="auto" w:fill="FFFFFF"/>
        </w:rPr>
        <w:t>Tanakh</w:t>
      </w:r>
      <w:r w:rsidR="00EC106D" w:rsidRPr="000D12FE">
        <w:rPr>
          <w:rFonts w:ascii="Arial" w:hAnsi="Arial" w:cs="Arial"/>
          <w:sz w:val="32"/>
          <w:szCs w:val="32"/>
          <w:shd w:val="clear" w:color="auto" w:fill="FFFFFF"/>
        </w:rPr>
        <w:t>,</w:t>
      </w:r>
      <w:r w:rsidR="003464DA" w:rsidRPr="000D12FE">
        <w:rPr>
          <w:rStyle w:val="FootnoteReference"/>
          <w:rFonts w:ascii="Arial" w:hAnsi="Arial" w:cs="Arial"/>
          <w:sz w:val="32"/>
          <w:szCs w:val="32"/>
          <w:shd w:val="clear" w:color="auto" w:fill="FFFFFF"/>
          <w:vertAlign w:val="superscript"/>
        </w:rPr>
        <w:footnoteReference w:id="25"/>
      </w:r>
      <w:r w:rsidR="00EC106D" w:rsidRPr="000D12FE">
        <w:rPr>
          <w:rFonts w:ascii="Arial" w:hAnsi="Arial" w:cs="Arial"/>
          <w:sz w:val="32"/>
          <w:szCs w:val="32"/>
          <w:shd w:val="clear" w:color="auto" w:fill="FFFFFF"/>
        </w:rPr>
        <w:t xml:space="preserve"> Saul was the son of Kish</w:t>
      </w:r>
      <w:r w:rsidR="00CB779E" w:rsidRPr="000D12FE">
        <w:rPr>
          <w:rFonts w:ascii="Arial" w:hAnsi="Arial" w:cs="Arial"/>
          <w:sz w:val="32"/>
          <w:szCs w:val="32"/>
          <w:shd w:val="clear" w:color="auto" w:fill="FFFFFF"/>
        </w:rPr>
        <w:t xml:space="preserve"> </w:t>
      </w:r>
      <w:r w:rsidR="00EC106D" w:rsidRPr="000D12FE">
        <w:rPr>
          <w:rFonts w:ascii="Arial" w:hAnsi="Arial" w:cs="Arial"/>
          <w:sz w:val="32"/>
          <w:szCs w:val="32"/>
          <w:shd w:val="clear" w:color="auto" w:fill="FFFFFF"/>
        </w:rPr>
        <w:t xml:space="preserve">and a member of the tribe </w:t>
      </w:r>
      <w:r w:rsidRPr="000D12FE">
        <w:rPr>
          <w:rFonts w:ascii="Arial" w:hAnsi="Arial" w:cs="Arial"/>
          <w:sz w:val="32"/>
          <w:szCs w:val="32"/>
          <w:shd w:val="clear" w:color="auto" w:fill="FFFFFF"/>
        </w:rPr>
        <w:t>of Benjamin</w:t>
      </w:r>
      <w:r w:rsidR="00E33CBD">
        <w:rPr>
          <w:rFonts w:ascii="Arial" w:hAnsi="Arial" w:cs="Arial"/>
          <w:sz w:val="32"/>
          <w:szCs w:val="32"/>
          <w:shd w:val="clear" w:color="auto" w:fill="FFFFFF"/>
        </w:rPr>
        <w:t xml:space="preserve"> and so i</w:t>
      </w:r>
      <w:r w:rsidRPr="000D12FE">
        <w:rPr>
          <w:rFonts w:ascii="Arial" w:hAnsi="Arial" w:cs="Arial"/>
          <w:sz w:val="32"/>
          <w:szCs w:val="32"/>
          <w:shd w:val="clear" w:color="auto" w:fill="FFFFFF"/>
        </w:rPr>
        <w:t>t appears</w:t>
      </w:r>
      <w:r w:rsidR="00EC106D" w:rsidRPr="000D12FE">
        <w:rPr>
          <w:rFonts w:ascii="Arial" w:hAnsi="Arial" w:cs="Arial"/>
          <w:sz w:val="32"/>
          <w:szCs w:val="32"/>
          <w:shd w:val="clear" w:color="auto" w:fill="FFFFFF"/>
        </w:rPr>
        <w:t xml:space="preserve"> he came from</w:t>
      </w:r>
      <w:r w:rsidR="00EC106D" w:rsidRPr="00E76F3E">
        <w:rPr>
          <w:rFonts w:ascii="Arial" w:hAnsi="Arial" w:cs="Arial"/>
          <w:color w:val="202124"/>
          <w:sz w:val="32"/>
          <w:szCs w:val="32"/>
          <w:shd w:val="clear" w:color="auto" w:fill="FFFFFF"/>
        </w:rPr>
        <w:t> </w:t>
      </w:r>
      <w:r w:rsidR="00EC106D" w:rsidRPr="00E76F3E">
        <w:rPr>
          <w:rFonts w:ascii="Arial" w:hAnsi="Arial" w:cs="Arial"/>
          <w:b/>
          <w:bCs/>
          <w:color w:val="202124"/>
          <w:sz w:val="32"/>
          <w:szCs w:val="32"/>
          <w:shd w:val="clear" w:color="auto" w:fill="FFFFFF"/>
        </w:rPr>
        <w:t>Gibeah</w:t>
      </w:r>
      <w:r w:rsidR="00EE0824" w:rsidRPr="00EE0824">
        <w:rPr>
          <w:rStyle w:val="FootnoteReference"/>
          <w:rFonts w:ascii="Arial" w:hAnsi="Arial" w:cs="Arial"/>
          <w:bCs/>
          <w:color w:val="202124"/>
          <w:sz w:val="32"/>
          <w:szCs w:val="32"/>
          <w:shd w:val="clear" w:color="auto" w:fill="FFFFFF"/>
          <w:vertAlign w:val="superscript"/>
        </w:rPr>
        <w:footnoteReference w:id="26"/>
      </w:r>
      <w:r>
        <w:rPr>
          <w:rFonts w:ascii="Arial" w:hAnsi="Arial" w:cs="Arial"/>
          <w:sz w:val="32"/>
          <w:szCs w:val="32"/>
          <w:lang w:val="en-AU" w:eastAsia="en-AU"/>
        </w:rPr>
        <w:t xml:space="preserve"> to </w:t>
      </w:r>
      <w:r w:rsidR="009205B1">
        <w:rPr>
          <w:rFonts w:ascii="Arial" w:hAnsi="Arial" w:cs="Arial"/>
          <w:sz w:val="32"/>
          <w:szCs w:val="32"/>
          <w:lang w:val="en-AU" w:eastAsia="en-AU"/>
        </w:rPr>
        <w:t>Tarsus</w:t>
      </w:r>
      <w:r w:rsidR="008334BD" w:rsidRPr="00464745">
        <w:rPr>
          <w:rStyle w:val="FootnoteReference"/>
          <w:rFonts w:ascii="Arial" w:hAnsi="Arial" w:cs="Arial"/>
          <w:sz w:val="32"/>
          <w:szCs w:val="32"/>
          <w:vertAlign w:val="superscript"/>
          <w:lang w:val="en-AU" w:eastAsia="en-AU"/>
        </w:rPr>
        <w:footnoteReference w:id="27"/>
      </w:r>
      <w:r w:rsidR="009205B1">
        <w:rPr>
          <w:rFonts w:ascii="Arial" w:hAnsi="Arial" w:cs="Arial"/>
          <w:sz w:val="32"/>
          <w:szCs w:val="32"/>
          <w:lang w:val="en-AU" w:eastAsia="en-AU"/>
        </w:rPr>
        <w:t xml:space="preserve"> </w:t>
      </w:r>
      <w:r>
        <w:rPr>
          <w:rFonts w:ascii="Arial" w:hAnsi="Arial" w:cs="Arial"/>
          <w:sz w:val="32"/>
          <w:szCs w:val="32"/>
          <w:lang w:val="en-AU" w:eastAsia="en-AU"/>
        </w:rPr>
        <w:t xml:space="preserve">which </w:t>
      </w:r>
      <w:r w:rsidR="002D053D">
        <w:rPr>
          <w:rFonts w:ascii="Arial" w:hAnsi="Arial" w:cs="Arial"/>
          <w:sz w:val="32"/>
          <w:szCs w:val="32"/>
          <w:lang w:val="en-AU" w:eastAsia="en-AU"/>
        </w:rPr>
        <w:t>in</w:t>
      </w:r>
      <w:r w:rsidR="00606EBA">
        <w:rPr>
          <w:rFonts w:ascii="Arial" w:hAnsi="Arial" w:cs="Arial"/>
          <w:sz w:val="32"/>
          <w:szCs w:val="32"/>
          <w:lang w:val="en-AU" w:eastAsia="en-AU"/>
        </w:rPr>
        <w:t xml:space="preserve"> S</w:t>
      </w:r>
      <w:r w:rsidR="001A08D6">
        <w:rPr>
          <w:rFonts w:ascii="Arial" w:hAnsi="Arial" w:cs="Arial"/>
          <w:sz w:val="32"/>
          <w:szCs w:val="32"/>
          <w:lang w:val="en-AU" w:eastAsia="en-AU"/>
        </w:rPr>
        <w:t>aul’s time</w:t>
      </w:r>
      <w:r>
        <w:rPr>
          <w:rFonts w:ascii="Arial" w:hAnsi="Arial" w:cs="Arial"/>
          <w:sz w:val="32"/>
          <w:szCs w:val="32"/>
          <w:lang w:val="en-AU" w:eastAsia="en-AU"/>
        </w:rPr>
        <w:t xml:space="preserve"> was a</w:t>
      </w:r>
      <w:r w:rsidR="001A08D6">
        <w:rPr>
          <w:rFonts w:ascii="Arial" w:hAnsi="Arial" w:cs="Arial"/>
          <w:sz w:val="32"/>
          <w:szCs w:val="32"/>
          <w:lang w:val="en-AU" w:eastAsia="en-AU"/>
        </w:rPr>
        <w:t xml:space="preserve"> </w:t>
      </w:r>
      <w:r w:rsidR="00C170A5">
        <w:rPr>
          <w:rFonts w:ascii="Arial" w:hAnsi="Arial" w:cs="Arial"/>
          <w:sz w:val="32"/>
          <w:szCs w:val="32"/>
          <w:lang w:val="en-AU" w:eastAsia="en-AU"/>
        </w:rPr>
        <w:t>s</w:t>
      </w:r>
      <w:r w:rsidR="001A08D6">
        <w:rPr>
          <w:rFonts w:ascii="Arial" w:hAnsi="Arial" w:cs="Arial"/>
          <w:sz w:val="32"/>
          <w:szCs w:val="32"/>
          <w:lang w:val="en-AU" w:eastAsia="en-AU"/>
        </w:rPr>
        <w:t>ynthesis of East and West, Greek and Oriental influences</w:t>
      </w:r>
      <w:r w:rsidR="002C0043">
        <w:rPr>
          <w:rFonts w:ascii="Arial" w:hAnsi="Arial" w:cs="Arial"/>
          <w:sz w:val="32"/>
          <w:szCs w:val="32"/>
          <w:lang w:val="en-AU" w:eastAsia="en-AU"/>
        </w:rPr>
        <w:t xml:space="preserve">. </w:t>
      </w:r>
    </w:p>
    <w:p w:rsidR="00E76F3E" w:rsidRDefault="002C0043" w:rsidP="000104F8">
      <w:pPr>
        <w:widowControl/>
        <w:shd w:val="clear" w:color="auto" w:fill="FFFFFF"/>
        <w:autoSpaceDE/>
        <w:autoSpaceDN/>
        <w:adjustRightInd/>
        <w:spacing w:after="300"/>
        <w:rPr>
          <w:rFonts w:ascii="Arial" w:hAnsi="Arial" w:cs="Arial"/>
          <w:sz w:val="32"/>
          <w:szCs w:val="32"/>
          <w:lang w:val="en-AU" w:eastAsia="en-AU"/>
        </w:rPr>
      </w:pPr>
      <w:r>
        <w:rPr>
          <w:rFonts w:ascii="Arial" w:hAnsi="Arial" w:cs="Arial"/>
          <w:sz w:val="32"/>
          <w:szCs w:val="32"/>
          <w:lang w:val="en-AU" w:eastAsia="en-AU"/>
        </w:rPr>
        <w:t>Saul was</w:t>
      </w:r>
      <w:r w:rsidR="00CB779E">
        <w:rPr>
          <w:rFonts w:ascii="Arial" w:hAnsi="Arial" w:cs="Arial"/>
          <w:sz w:val="32"/>
          <w:szCs w:val="32"/>
          <w:lang w:val="en-AU" w:eastAsia="en-AU"/>
        </w:rPr>
        <w:t xml:space="preserve"> educated</w:t>
      </w:r>
      <w:r w:rsidR="00F00B26">
        <w:rPr>
          <w:rFonts w:ascii="Arial" w:hAnsi="Arial" w:cs="Arial"/>
          <w:sz w:val="32"/>
          <w:szCs w:val="32"/>
          <w:lang w:val="en-AU" w:eastAsia="en-AU"/>
        </w:rPr>
        <w:t xml:space="preserve"> at the Tarsus University</w:t>
      </w:r>
      <w:r w:rsidR="002D3B7F">
        <w:rPr>
          <w:rFonts w:ascii="Arial" w:hAnsi="Arial" w:cs="Arial"/>
          <w:sz w:val="32"/>
          <w:szCs w:val="32"/>
          <w:lang w:val="en-AU" w:eastAsia="en-AU"/>
        </w:rPr>
        <w:t xml:space="preserve"> </w:t>
      </w:r>
      <w:r w:rsidR="00BA7458">
        <w:rPr>
          <w:rFonts w:ascii="Arial" w:hAnsi="Arial" w:cs="Arial"/>
          <w:sz w:val="32"/>
          <w:szCs w:val="32"/>
          <w:lang w:val="en-AU" w:eastAsia="en-AU"/>
        </w:rPr>
        <w:t>and</w:t>
      </w:r>
      <w:r w:rsidR="00464745">
        <w:rPr>
          <w:rFonts w:ascii="Arial" w:hAnsi="Arial" w:cs="Arial"/>
          <w:sz w:val="32"/>
          <w:szCs w:val="32"/>
          <w:lang w:val="en-AU" w:eastAsia="en-AU"/>
        </w:rPr>
        <w:t xml:space="preserve"> </w:t>
      </w:r>
      <w:r w:rsidR="00606EBA">
        <w:rPr>
          <w:rFonts w:ascii="Arial" w:hAnsi="Arial" w:cs="Arial"/>
          <w:sz w:val="32"/>
          <w:szCs w:val="32"/>
          <w:lang w:val="en-AU" w:eastAsia="en-AU"/>
        </w:rPr>
        <w:t>then moved</w:t>
      </w:r>
      <w:r w:rsidR="00464745">
        <w:rPr>
          <w:rFonts w:ascii="Arial" w:hAnsi="Arial" w:cs="Arial"/>
          <w:sz w:val="32"/>
          <w:szCs w:val="32"/>
          <w:lang w:val="en-AU" w:eastAsia="en-AU"/>
        </w:rPr>
        <w:t xml:space="preserve"> to Jerusalem to train under Gamaliel</w:t>
      </w:r>
      <w:r w:rsidR="00E76F3E">
        <w:rPr>
          <w:rFonts w:ascii="Arial" w:hAnsi="Arial" w:cs="Arial"/>
          <w:sz w:val="32"/>
          <w:szCs w:val="32"/>
          <w:lang w:val="en-AU" w:eastAsia="en-AU"/>
        </w:rPr>
        <w:t xml:space="preserve"> – aged</w:t>
      </w:r>
      <w:r w:rsidR="00EE0824">
        <w:rPr>
          <w:rFonts w:ascii="Arial" w:hAnsi="Arial" w:cs="Arial"/>
          <w:sz w:val="32"/>
          <w:szCs w:val="32"/>
          <w:lang w:val="en-AU" w:eastAsia="en-AU"/>
        </w:rPr>
        <w:t xml:space="preserve"> somewhere between</w:t>
      </w:r>
      <w:r w:rsidR="00E76F3E">
        <w:rPr>
          <w:rFonts w:ascii="Arial" w:hAnsi="Arial" w:cs="Arial"/>
          <w:sz w:val="32"/>
          <w:szCs w:val="32"/>
          <w:lang w:val="en-AU" w:eastAsia="en-AU"/>
        </w:rPr>
        <w:t xml:space="preserve"> 12</w:t>
      </w:r>
      <w:r w:rsidR="00EE0824">
        <w:rPr>
          <w:rFonts w:ascii="Arial" w:hAnsi="Arial" w:cs="Arial"/>
          <w:sz w:val="32"/>
          <w:szCs w:val="32"/>
          <w:lang w:val="en-AU" w:eastAsia="en-AU"/>
        </w:rPr>
        <w:t>-</w:t>
      </w:r>
      <w:r w:rsidR="00B90077">
        <w:rPr>
          <w:rFonts w:ascii="Arial" w:hAnsi="Arial" w:cs="Arial"/>
          <w:sz w:val="32"/>
          <w:szCs w:val="32"/>
          <w:lang w:val="en-AU" w:eastAsia="en-AU"/>
        </w:rPr>
        <w:t>15</w:t>
      </w:r>
      <w:r w:rsidR="00F95AF2">
        <w:rPr>
          <w:rFonts w:ascii="Arial" w:hAnsi="Arial" w:cs="Arial"/>
          <w:sz w:val="32"/>
          <w:szCs w:val="32"/>
          <w:lang w:val="en-AU" w:eastAsia="en-AU"/>
        </w:rPr>
        <w:t>.</w:t>
      </w:r>
      <w:r w:rsidR="00F95AF2" w:rsidRPr="00F95AF2">
        <w:rPr>
          <w:rStyle w:val="FootnoteReference"/>
          <w:rFonts w:ascii="Arial" w:hAnsi="Arial" w:cs="Arial"/>
          <w:sz w:val="32"/>
          <w:szCs w:val="32"/>
          <w:vertAlign w:val="superscript"/>
          <w:lang w:val="en-AU" w:eastAsia="en-AU"/>
        </w:rPr>
        <w:footnoteReference w:id="28"/>
      </w:r>
      <w:r w:rsidR="00464745">
        <w:rPr>
          <w:rFonts w:ascii="Arial" w:hAnsi="Arial" w:cs="Arial"/>
          <w:sz w:val="32"/>
          <w:szCs w:val="32"/>
          <w:lang w:val="en-AU" w:eastAsia="en-AU"/>
        </w:rPr>
        <w:t xml:space="preserve"> </w:t>
      </w:r>
    </w:p>
    <w:p w:rsidR="00F95AF2" w:rsidRDefault="00F95AF2" w:rsidP="000104F8">
      <w:pPr>
        <w:widowControl/>
        <w:shd w:val="clear" w:color="auto" w:fill="FFFFFF"/>
        <w:autoSpaceDE/>
        <w:autoSpaceDN/>
        <w:adjustRightInd/>
        <w:spacing w:after="300"/>
        <w:rPr>
          <w:rFonts w:ascii="Arial" w:hAnsi="Arial" w:cs="Arial"/>
          <w:sz w:val="32"/>
          <w:szCs w:val="32"/>
          <w:lang w:val="en-AU" w:eastAsia="en-AU"/>
        </w:rPr>
      </w:pPr>
      <w:r>
        <w:rPr>
          <w:rFonts w:ascii="Arial" w:hAnsi="Arial" w:cs="Arial"/>
          <w:sz w:val="32"/>
          <w:szCs w:val="32"/>
          <w:lang w:val="en-AU" w:eastAsia="en-AU"/>
        </w:rPr>
        <w:t>Rylands Professor Arthur Peake wrote</w:t>
      </w:r>
      <w:r w:rsidR="00F82D9C">
        <w:rPr>
          <w:rFonts w:ascii="Arial" w:hAnsi="Arial" w:cs="Arial"/>
          <w:sz w:val="32"/>
          <w:szCs w:val="32"/>
          <w:lang w:val="en-AU" w:eastAsia="en-AU"/>
        </w:rPr>
        <w:t xml:space="preserve"> in 1927</w:t>
      </w:r>
      <w:r>
        <w:rPr>
          <w:rFonts w:ascii="Arial" w:hAnsi="Arial" w:cs="Arial"/>
          <w:sz w:val="32"/>
          <w:szCs w:val="32"/>
          <w:lang w:val="en-AU" w:eastAsia="en-AU"/>
        </w:rPr>
        <w:t xml:space="preserve">, </w:t>
      </w:r>
      <w:r w:rsidR="000A27F3" w:rsidRPr="00196942">
        <w:rPr>
          <w:rFonts w:ascii="Arial" w:hAnsi="Arial" w:cs="Arial"/>
          <w:i/>
          <w:sz w:val="32"/>
          <w:szCs w:val="32"/>
          <w:lang w:val="en-AU" w:eastAsia="en-AU"/>
        </w:rPr>
        <w:t xml:space="preserve">“I find it difficult to believe that the rigid Pharisee, brought up </w:t>
      </w:r>
      <w:r w:rsidR="00196942" w:rsidRPr="00196942">
        <w:rPr>
          <w:rFonts w:ascii="Arial" w:hAnsi="Arial" w:cs="Arial"/>
          <w:i/>
          <w:sz w:val="32"/>
          <w:szCs w:val="32"/>
          <w:lang w:val="en-AU" w:eastAsia="en-AU"/>
        </w:rPr>
        <w:t>by parents who belonged to that</w:t>
      </w:r>
      <w:r w:rsidR="000A27F3" w:rsidRPr="00196942">
        <w:rPr>
          <w:rFonts w:ascii="Arial" w:hAnsi="Arial" w:cs="Arial"/>
          <w:i/>
          <w:sz w:val="32"/>
          <w:szCs w:val="32"/>
          <w:lang w:val="en-AU" w:eastAsia="en-AU"/>
        </w:rPr>
        <w:t xml:space="preserve"> straighest of sects, can have studied at the University of Tarsus.”</w:t>
      </w:r>
      <w:r>
        <w:rPr>
          <w:rFonts w:ascii="Arial" w:hAnsi="Arial" w:cs="Arial"/>
          <w:sz w:val="32"/>
          <w:szCs w:val="32"/>
          <w:lang w:val="en-AU" w:eastAsia="en-AU"/>
        </w:rPr>
        <w:t xml:space="preserve"> </w:t>
      </w:r>
    </w:p>
    <w:p w:rsidR="000D12FE" w:rsidRDefault="00EF1524" w:rsidP="002946B4">
      <w:pPr>
        <w:shd w:val="clear" w:color="auto" w:fill="FFFFFF"/>
        <w:autoSpaceDE/>
        <w:autoSpaceDN/>
        <w:adjustRightInd/>
        <w:rPr>
          <w:rFonts w:ascii="Arial" w:hAnsi="Arial" w:cs="Arial"/>
          <w:sz w:val="32"/>
          <w:szCs w:val="32"/>
          <w:lang w:val="en-AU" w:eastAsia="en-AU"/>
        </w:rPr>
      </w:pPr>
      <w:r>
        <w:rPr>
          <w:rFonts w:ascii="Arial" w:hAnsi="Arial" w:cs="Arial"/>
          <w:sz w:val="32"/>
          <w:szCs w:val="32"/>
          <w:lang w:val="en-AU" w:eastAsia="en-AU"/>
        </w:rPr>
        <w:t>Professor Votaw of the University of Chicago</w:t>
      </w:r>
      <w:r w:rsidR="001F1D9B">
        <w:rPr>
          <w:rFonts w:ascii="Arial" w:hAnsi="Arial" w:cs="Arial"/>
          <w:sz w:val="32"/>
          <w:szCs w:val="32"/>
          <w:lang w:val="en-AU" w:eastAsia="en-AU"/>
        </w:rPr>
        <w:t xml:space="preserve"> (1864-1946)</w:t>
      </w:r>
      <w:r>
        <w:rPr>
          <w:rFonts w:ascii="Arial" w:hAnsi="Arial" w:cs="Arial"/>
          <w:sz w:val="32"/>
          <w:szCs w:val="32"/>
          <w:lang w:val="en-AU" w:eastAsia="en-AU"/>
        </w:rPr>
        <w:t xml:space="preserve"> wrote</w:t>
      </w:r>
      <w:r w:rsidR="001F1D9B">
        <w:rPr>
          <w:rFonts w:ascii="Arial" w:hAnsi="Arial" w:cs="Arial"/>
          <w:sz w:val="32"/>
          <w:szCs w:val="32"/>
          <w:lang w:val="en-AU" w:eastAsia="en-AU"/>
        </w:rPr>
        <w:t xml:space="preserve"> </w:t>
      </w:r>
      <w:r>
        <w:rPr>
          <w:rFonts w:ascii="Arial" w:hAnsi="Arial" w:cs="Arial"/>
          <w:sz w:val="32"/>
          <w:szCs w:val="32"/>
          <w:lang w:val="en-AU" w:eastAsia="en-AU"/>
        </w:rPr>
        <w:t xml:space="preserve">that Saul </w:t>
      </w:r>
      <w:r w:rsidRPr="00EF1524">
        <w:rPr>
          <w:rFonts w:ascii="Arial" w:hAnsi="Arial" w:cs="Arial"/>
          <w:i/>
          <w:sz w:val="32"/>
          <w:szCs w:val="32"/>
          <w:lang w:val="en-AU" w:eastAsia="en-AU"/>
        </w:rPr>
        <w:t>“believed fully in the Jewish faith, and would defend it strenuously against its opponents … and for a time, stood forth as the leader of this persecution.”</w:t>
      </w:r>
    </w:p>
    <w:p w:rsidR="000D12FE" w:rsidRDefault="000D12FE" w:rsidP="002946B4">
      <w:pPr>
        <w:shd w:val="clear" w:color="auto" w:fill="FFFFFF"/>
        <w:autoSpaceDE/>
        <w:autoSpaceDN/>
        <w:adjustRightInd/>
        <w:rPr>
          <w:rFonts w:ascii="Arial" w:hAnsi="Arial" w:cs="Arial"/>
          <w:sz w:val="32"/>
          <w:szCs w:val="32"/>
          <w:lang w:val="en-AU" w:eastAsia="en-AU"/>
        </w:rPr>
      </w:pPr>
    </w:p>
    <w:p w:rsidR="00A73609" w:rsidRDefault="00A73609" w:rsidP="002946B4">
      <w:pPr>
        <w:shd w:val="clear" w:color="auto" w:fill="FFFFFF"/>
        <w:autoSpaceDE/>
        <w:autoSpaceDN/>
        <w:adjustRightInd/>
        <w:rPr>
          <w:rFonts w:ascii="Arial" w:hAnsi="Arial" w:cs="Arial"/>
          <w:sz w:val="32"/>
          <w:szCs w:val="32"/>
          <w:lang w:val="en-AU" w:eastAsia="en-AU"/>
        </w:rPr>
      </w:pPr>
    </w:p>
    <w:p w:rsidR="00A73609" w:rsidRDefault="00A73609" w:rsidP="002946B4">
      <w:pPr>
        <w:shd w:val="clear" w:color="auto" w:fill="FFFFFF"/>
        <w:autoSpaceDE/>
        <w:autoSpaceDN/>
        <w:adjustRightInd/>
        <w:rPr>
          <w:rFonts w:ascii="Arial" w:hAnsi="Arial" w:cs="Arial"/>
          <w:sz w:val="32"/>
          <w:szCs w:val="32"/>
          <w:lang w:val="en-AU" w:eastAsia="en-AU"/>
        </w:rPr>
      </w:pPr>
    </w:p>
    <w:p w:rsidR="00A73609" w:rsidRDefault="00A73609" w:rsidP="002946B4">
      <w:pPr>
        <w:shd w:val="clear" w:color="auto" w:fill="FFFFFF"/>
        <w:autoSpaceDE/>
        <w:autoSpaceDN/>
        <w:adjustRightInd/>
        <w:rPr>
          <w:rFonts w:ascii="Arial" w:hAnsi="Arial" w:cs="Arial"/>
          <w:sz w:val="32"/>
          <w:szCs w:val="32"/>
          <w:lang w:val="en-AU" w:eastAsia="en-AU"/>
        </w:rPr>
      </w:pPr>
    </w:p>
    <w:p w:rsidR="00A73609" w:rsidRDefault="00A73609" w:rsidP="002946B4">
      <w:pPr>
        <w:shd w:val="clear" w:color="auto" w:fill="FFFFFF"/>
        <w:autoSpaceDE/>
        <w:autoSpaceDN/>
        <w:adjustRightInd/>
        <w:rPr>
          <w:rFonts w:ascii="Arial" w:hAnsi="Arial" w:cs="Arial"/>
          <w:sz w:val="32"/>
          <w:szCs w:val="32"/>
          <w:lang w:val="en-AU" w:eastAsia="en-AU"/>
        </w:rPr>
      </w:pPr>
    </w:p>
    <w:p w:rsidR="00A73609" w:rsidRDefault="00A73609" w:rsidP="002946B4">
      <w:pPr>
        <w:shd w:val="clear" w:color="auto" w:fill="FFFFFF"/>
        <w:autoSpaceDE/>
        <w:autoSpaceDN/>
        <w:adjustRightInd/>
        <w:rPr>
          <w:rFonts w:ascii="Arial" w:hAnsi="Arial" w:cs="Arial"/>
          <w:sz w:val="32"/>
          <w:szCs w:val="32"/>
          <w:lang w:val="en-AU" w:eastAsia="en-AU"/>
        </w:rPr>
      </w:pPr>
    </w:p>
    <w:p w:rsidR="00A73609" w:rsidRDefault="00A73609" w:rsidP="002946B4">
      <w:pPr>
        <w:shd w:val="clear" w:color="auto" w:fill="FFFFFF"/>
        <w:autoSpaceDE/>
        <w:autoSpaceDN/>
        <w:adjustRightInd/>
        <w:rPr>
          <w:rFonts w:ascii="Arial" w:hAnsi="Arial" w:cs="Arial"/>
          <w:sz w:val="32"/>
          <w:szCs w:val="32"/>
          <w:lang w:val="en-AU" w:eastAsia="en-AU"/>
        </w:rPr>
      </w:pPr>
    </w:p>
    <w:p w:rsidR="00A73609" w:rsidRDefault="00A73609" w:rsidP="002946B4">
      <w:pPr>
        <w:shd w:val="clear" w:color="auto" w:fill="FFFFFF"/>
        <w:autoSpaceDE/>
        <w:autoSpaceDN/>
        <w:adjustRightInd/>
        <w:rPr>
          <w:rFonts w:ascii="Arial" w:hAnsi="Arial" w:cs="Arial"/>
          <w:sz w:val="32"/>
          <w:szCs w:val="32"/>
          <w:lang w:val="en-AU" w:eastAsia="en-AU"/>
        </w:rPr>
      </w:pPr>
    </w:p>
    <w:p w:rsidR="00A73609" w:rsidRDefault="00A73609" w:rsidP="002946B4">
      <w:pPr>
        <w:shd w:val="clear" w:color="auto" w:fill="FFFFFF"/>
        <w:autoSpaceDE/>
        <w:autoSpaceDN/>
        <w:adjustRightInd/>
        <w:rPr>
          <w:rFonts w:ascii="Arial" w:hAnsi="Arial" w:cs="Arial"/>
          <w:sz w:val="32"/>
          <w:szCs w:val="32"/>
          <w:lang w:val="en-AU" w:eastAsia="en-AU"/>
        </w:rPr>
      </w:pPr>
    </w:p>
    <w:p w:rsidR="00A73609" w:rsidRDefault="00A73609" w:rsidP="002946B4">
      <w:pPr>
        <w:shd w:val="clear" w:color="auto" w:fill="FFFFFF"/>
        <w:autoSpaceDE/>
        <w:autoSpaceDN/>
        <w:adjustRightInd/>
        <w:rPr>
          <w:rFonts w:ascii="Arial" w:hAnsi="Arial" w:cs="Arial"/>
          <w:sz w:val="32"/>
          <w:szCs w:val="32"/>
          <w:lang w:val="en-AU" w:eastAsia="en-AU"/>
        </w:rPr>
      </w:pPr>
    </w:p>
    <w:p w:rsidR="00A73609" w:rsidRDefault="00A73609" w:rsidP="002946B4">
      <w:pPr>
        <w:shd w:val="clear" w:color="auto" w:fill="FFFFFF"/>
        <w:autoSpaceDE/>
        <w:autoSpaceDN/>
        <w:adjustRightInd/>
        <w:rPr>
          <w:rFonts w:ascii="Arial" w:hAnsi="Arial" w:cs="Arial"/>
          <w:sz w:val="32"/>
          <w:szCs w:val="32"/>
          <w:lang w:val="en-AU" w:eastAsia="en-AU"/>
        </w:rPr>
      </w:pPr>
    </w:p>
    <w:p w:rsidR="00DE79C3" w:rsidRDefault="00C1220C" w:rsidP="002946B4">
      <w:pPr>
        <w:shd w:val="clear" w:color="auto" w:fill="FFFFFF"/>
        <w:autoSpaceDE/>
        <w:autoSpaceDN/>
        <w:adjustRightInd/>
        <w:rPr>
          <w:rFonts w:ascii="Arial" w:hAnsi="Arial" w:cs="Arial"/>
          <w:sz w:val="32"/>
          <w:szCs w:val="32"/>
          <w:lang w:val="en-AU" w:eastAsia="en-AU"/>
        </w:rPr>
      </w:pPr>
      <w:r>
        <w:rPr>
          <w:rFonts w:ascii="Arial" w:hAnsi="Arial" w:cs="Arial"/>
          <w:sz w:val="32"/>
          <w:szCs w:val="32"/>
          <w:lang w:val="en-AU" w:eastAsia="en-AU"/>
        </w:rPr>
        <w:t>S</w:t>
      </w:r>
      <w:r w:rsidR="00862E3F">
        <w:rPr>
          <w:rFonts w:ascii="Arial" w:hAnsi="Arial" w:cs="Arial"/>
          <w:sz w:val="32"/>
          <w:szCs w:val="32"/>
          <w:lang w:val="en-AU" w:eastAsia="en-AU"/>
        </w:rPr>
        <w:t>aul was well known</w:t>
      </w:r>
      <w:r w:rsidR="00F00B26">
        <w:rPr>
          <w:rFonts w:ascii="Arial" w:hAnsi="Arial" w:cs="Arial"/>
          <w:sz w:val="32"/>
          <w:szCs w:val="32"/>
          <w:lang w:val="en-AU" w:eastAsia="en-AU"/>
        </w:rPr>
        <w:t xml:space="preserve"> </w:t>
      </w:r>
      <w:r w:rsidR="002D3B7F">
        <w:rPr>
          <w:rFonts w:ascii="Arial" w:hAnsi="Arial" w:cs="Arial"/>
          <w:sz w:val="32"/>
          <w:szCs w:val="32"/>
          <w:lang w:val="en-AU" w:eastAsia="en-AU"/>
        </w:rPr>
        <w:t>as a</w:t>
      </w:r>
      <w:r w:rsidR="002946B4">
        <w:rPr>
          <w:rFonts w:ascii="Arial" w:hAnsi="Arial" w:cs="Arial"/>
          <w:sz w:val="32"/>
          <w:szCs w:val="32"/>
          <w:lang w:val="en-AU" w:eastAsia="en-AU"/>
        </w:rPr>
        <w:t xml:space="preserve"> v</w:t>
      </w:r>
      <w:r w:rsidR="002D3B7F">
        <w:rPr>
          <w:rFonts w:ascii="Arial" w:hAnsi="Arial" w:cs="Arial"/>
          <w:sz w:val="32"/>
          <w:szCs w:val="32"/>
          <w:lang w:val="en-AU" w:eastAsia="en-AU"/>
        </w:rPr>
        <w:t>igorous Pharisee</w:t>
      </w:r>
      <w:r w:rsidR="002D3B7F" w:rsidRPr="009E172B">
        <w:rPr>
          <w:rStyle w:val="FootnoteReference"/>
          <w:rFonts w:ascii="Arial" w:hAnsi="Arial" w:cs="Arial"/>
          <w:sz w:val="32"/>
          <w:szCs w:val="32"/>
          <w:vertAlign w:val="superscript"/>
          <w:lang w:val="en-AU" w:eastAsia="en-AU"/>
        </w:rPr>
        <w:footnoteReference w:id="29"/>
      </w:r>
      <w:r w:rsidR="002D3B7F">
        <w:rPr>
          <w:rFonts w:ascii="Arial" w:hAnsi="Arial" w:cs="Arial"/>
          <w:sz w:val="32"/>
          <w:szCs w:val="32"/>
          <w:lang w:val="en-AU" w:eastAsia="en-AU"/>
        </w:rPr>
        <w:t xml:space="preserve"> </w:t>
      </w:r>
      <w:r w:rsidR="002946B4">
        <w:rPr>
          <w:rFonts w:ascii="Arial" w:hAnsi="Arial" w:cs="Arial"/>
          <w:sz w:val="32"/>
          <w:szCs w:val="32"/>
          <w:lang w:val="en-AU" w:eastAsia="en-AU"/>
        </w:rPr>
        <w:t xml:space="preserve">and </w:t>
      </w:r>
      <w:r w:rsidR="005B5511">
        <w:rPr>
          <w:rFonts w:ascii="Arial" w:hAnsi="Arial" w:cs="Arial"/>
          <w:sz w:val="32"/>
          <w:szCs w:val="32"/>
          <w:lang w:val="en-AU" w:eastAsia="en-AU"/>
        </w:rPr>
        <w:t>a</w:t>
      </w:r>
      <w:r w:rsidR="00606EBA">
        <w:rPr>
          <w:rFonts w:ascii="Arial" w:hAnsi="Arial" w:cs="Arial"/>
          <w:sz w:val="32"/>
          <w:szCs w:val="32"/>
          <w:lang w:val="en-AU" w:eastAsia="en-AU"/>
        </w:rPr>
        <w:t>n aggressive opponent of the</w:t>
      </w:r>
      <w:r w:rsidR="002D3B7F">
        <w:rPr>
          <w:rFonts w:ascii="Arial" w:hAnsi="Arial" w:cs="Arial"/>
          <w:sz w:val="32"/>
          <w:szCs w:val="32"/>
          <w:lang w:val="en-AU" w:eastAsia="en-AU"/>
        </w:rPr>
        <w:t xml:space="preserve"> </w:t>
      </w:r>
      <w:r w:rsidR="002D3B7F" w:rsidRPr="009A1943">
        <w:rPr>
          <w:rFonts w:ascii="Arial" w:hAnsi="Arial" w:cs="Arial"/>
          <w:i/>
          <w:sz w:val="32"/>
          <w:szCs w:val="32"/>
          <w:lang w:val="en-AU" w:eastAsia="en-AU"/>
        </w:rPr>
        <w:t>libertine</w:t>
      </w:r>
      <w:r w:rsidR="00EE0824">
        <w:rPr>
          <w:rFonts w:ascii="Arial" w:hAnsi="Arial" w:cs="Arial"/>
          <w:i/>
          <w:sz w:val="32"/>
          <w:szCs w:val="32"/>
          <w:lang w:val="en-AU" w:eastAsia="en-AU"/>
        </w:rPr>
        <w:t>s</w:t>
      </w:r>
      <w:r w:rsidR="00F00B26" w:rsidRPr="00FF1BC7">
        <w:rPr>
          <w:rStyle w:val="FootnoteReference"/>
          <w:rFonts w:ascii="Arial" w:hAnsi="Arial" w:cs="Arial"/>
          <w:sz w:val="32"/>
          <w:szCs w:val="32"/>
          <w:vertAlign w:val="superscript"/>
          <w:lang w:val="en-AU" w:eastAsia="en-AU"/>
        </w:rPr>
        <w:footnoteReference w:id="30"/>
      </w:r>
      <w:r w:rsidR="00FF1BC7">
        <w:rPr>
          <w:rFonts w:ascii="Arial" w:hAnsi="Arial" w:cs="Arial"/>
          <w:sz w:val="32"/>
          <w:szCs w:val="32"/>
          <w:lang w:val="en-AU" w:eastAsia="en-AU"/>
        </w:rPr>
        <w:t xml:space="preserve"> </w:t>
      </w:r>
      <w:r w:rsidR="002D3B7F">
        <w:rPr>
          <w:rFonts w:ascii="Arial" w:hAnsi="Arial" w:cs="Arial"/>
          <w:sz w:val="32"/>
          <w:szCs w:val="32"/>
          <w:lang w:val="en-AU" w:eastAsia="en-AU"/>
        </w:rPr>
        <w:t>in Jerusalem</w:t>
      </w:r>
      <w:r w:rsidR="002D3B7F" w:rsidRPr="000104F8">
        <w:rPr>
          <w:rStyle w:val="FootnoteReference"/>
          <w:rFonts w:ascii="Arial" w:hAnsi="Arial" w:cs="Arial"/>
          <w:sz w:val="32"/>
          <w:szCs w:val="32"/>
          <w:vertAlign w:val="superscript"/>
          <w:lang w:val="en-AU" w:eastAsia="en-AU"/>
        </w:rPr>
        <w:footnoteReference w:id="31"/>
      </w:r>
      <w:r w:rsidR="002D3B7F">
        <w:rPr>
          <w:rFonts w:ascii="Arial" w:hAnsi="Arial" w:cs="Arial"/>
          <w:sz w:val="32"/>
          <w:szCs w:val="32"/>
          <w:lang w:val="en-AU" w:eastAsia="en-AU"/>
        </w:rPr>
        <w:t xml:space="preserve"> </w:t>
      </w:r>
      <w:r w:rsidR="00EE0824">
        <w:rPr>
          <w:rFonts w:ascii="Arial" w:hAnsi="Arial" w:cs="Arial"/>
          <w:sz w:val="32"/>
          <w:szCs w:val="32"/>
          <w:lang w:val="en-AU" w:eastAsia="en-AU"/>
        </w:rPr>
        <w:t xml:space="preserve">whom </w:t>
      </w:r>
      <w:r w:rsidR="002D3B7F">
        <w:rPr>
          <w:rFonts w:ascii="Arial" w:hAnsi="Arial" w:cs="Arial"/>
          <w:sz w:val="32"/>
          <w:szCs w:val="32"/>
          <w:lang w:val="en-AU" w:eastAsia="en-AU"/>
        </w:rPr>
        <w:t xml:space="preserve">he </w:t>
      </w:r>
      <w:r w:rsidR="009D314F">
        <w:rPr>
          <w:rFonts w:ascii="Arial" w:hAnsi="Arial" w:cs="Arial"/>
          <w:sz w:val="32"/>
          <w:szCs w:val="32"/>
          <w:lang w:val="en-AU" w:eastAsia="en-AU"/>
        </w:rPr>
        <w:t xml:space="preserve">persecuted </w:t>
      </w:r>
      <w:r w:rsidR="002946B4">
        <w:rPr>
          <w:rFonts w:ascii="Arial" w:hAnsi="Arial" w:cs="Arial"/>
          <w:sz w:val="32"/>
          <w:szCs w:val="32"/>
          <w:lang w:val="en-AU" w:eastAsia="en-AU"/>
        </w:rPr>
        <w:t>u</w:t>
      </w:r>
      <w:r w:rsidR="00125829">
        <w:rPr>
          <w:rFonts w:ascii="Arial" w:hAnsi="Arial" w:cs="Arial"/>
          <w:sz w:val="32"/>
          <w:szCs w:val="32"/>
          <w:lang w:val="en-AU" w:eastAsia="en-AU"/>
        </w:rPr>
        <w:t>ntil</w:t>
      </w:r>
      <w:r w:rsidR="00004C2B">
        <w:rPr>
          <w:rFonts w:ascii="Arial" w:hAnsi="Arial" w:cs="Arial"/>
          <w:sz w:val="32"/>
          <w:szCs w:val="32"/>
          <w:lang w:val="en-AU" w:eastAsia="en-AU"/>
        </w:rPr>
        <w:t xml:space="preserve"> </w:t>
      </w:r>
      <w:r w:rsidR="00EE0824">
        <w:rPr>
          <w:rFonts w:ascii="Arial" w:hAnsi="Arial" w:cs="Arial"/>
          <w:sz w:val="32"/>
          <w:szCs w:val="32"/>
          <w:lang w:val="en-AU" w:eastAsia="en-AU"/>
        </w:rPr>
        <w:t>C</w:t>
      </w:r>
      <w:r w:rsidR="00004C2B">
        <w:rPr>
          <w:rFonts w:ascii="Arial" w:hAnsi="Arial" w:cs="Arial"/>
          <w:sz w:val="32"/>
          <w:szCs w:val="32"/>
          <w:lang w:val="en-AU" w:eastAsia="en-AU"/>
        </w:rPr>
        <w:t>hrist</w:t>
      </w:r>
      <w:r w:rsidR="00FF1BC7" w:rsidRPr="00FF1BC7">
        <w:rPr>
          <w:rStyle w:val="FootnoteReference"/>
          <w:rFonts w:ascii="Arial" w:hAnsi="Arial" w:cs="Arial"/>
          <w:sz w:val="32"/>
          <w:szCs w:val="32"/>
          <w:vertAlign w:val="superscript"/>
          <w:lang w:val="en-AU" w:eastAsia="en-AU"/>
        </w:rPr>
        <w:footnoteReference w:id="32"/>
      </w:r>
      <w:r w:rsidR="00E76F3E">
        <w:rPr>
          <w:rFonts w:ascii="Arial" w:hAnsi="Arial" w:cs="Arial"/>
          <w:sz w:val="32"/>
          <w:szCs w:val="32"/>
          <w:lang w:val="en-AU" w:eastAsia="en-AU"/>
        </w:rPr>
        <w:t xml:space="preserve"> </w:t>
      </w:r>
      <w:r w:rsidR="002946B4">
        <w:rPr>
          <w:rFonts w:ascii="Arial" w:hAnsi="Arial" w:cs="Arial"/>
          <w:sz w:val="32"/>
          <w:szCs w:val="32"/>
          <w:lang w:val="en-AU" w:eastAsia="en-AU"/>
        </w:rPr>
        <w:t>c</w:t>
      </w:r>
      <w:r w:rsidR="009D314F">
        <w:rPr>
          <w:rFonts w:ascii="Arial" w:hAnsi="Arial" w:cs="Arial"/>
          <w:sz w:val="32"/>
          <w:szCs w:val="32"/>
          <w:lang w:val="en-AU" w:eastAsia="en-AU"/>
        </w:rPr>
        <w:t xml:space="preserve">onfronted him in a </w:t>
      </w:r>
      <w:r w:rsidR="00783FDB">
        <w:rPr>
          <w:rFonts w:ascii="Arial" w:hAnsi="Arial" w:cs="Arial"/>
          <w:sz w:val="32"/>
          <w:szCs w:val="32"/>
          <w:lang w:val="en-AU" w:eastAsia="en-AU"/>
        </w:rPr>
        <w:t>blinding</w:t>
      </w:r>
      <w:r w:rsidR="00A2428B">
        <w:rPr>
          <w:rFonts w:ascii="Arial" w:hAnsi="Arial" w:cs="Arial"/>
          <w:sz w:val="32"/>
          <w:szCs w:val="32"/>
          <w:lang w:val="en-AU" w:eastAsia="en-AU"/>
        </w:rPr>
        <w:t xml:space="preserve"> </w:t>
      </w:r>
      <w:r w:rsidR="009D314F">
        <w:rPr>
          <w:rFonts w:ascii="Arial" w:hAnsi="Arial" w:cs="Arial"/>
          <w:sz w:val="32"/>
          <w:szCs w:val="32"/>
          <w:lang w:val="en-AU" w:eastAsia="en-AU"/>
        </w:rPr>
        <w:t>theophany</w:t>
      </w:r>
      <w:r w:rsidR="009D314F" w:rsidRPr="009D314F">
        <w:rPr>
          <w:rStyle w:val="FootnoteReference"/>
          <w:rFonts w:ascii="Arial" w:hAnsi="Arial" w:cs="Arial"/>
          <w:sz w:val="32"/>
          <w:szCs w:val="32"/>
          <w:vertAlign w:val="superscript"/>
          <w:lang w:val="en-AU" w:eastAsia="en-AU"/>
        </w:rPr>
        <w:footnoteReference w:id="33"/>
      </w:r>
      <w:r w:rsidR="009D314F">
        <w:rPr>
          <w:rFonts w:ascii="Arial" w:hAnsi="Arial" w:cs="Arial"/>
          <w:sz w:val="32"/>
          <w:szCs w:val="32"/>
          <w:lang w:val="en-AU" w:eastAsia="en-AU"/>
        </w:rPr>
        <w:t xml:space="preserve"> </w:t>
      </w:r>
      <w:r w:rsidR="00125829">
        <w:rPr>
          <w:rFonts w:ascii="Arial" w:hAnsi="Arial" w:cs="Arial"/>
          <w:sz w:val="32"/>
          <w:szCs w:val="32"/>
          <w:lang w:val="en-AU" w:eastAsia="en-AU"/>
        </w:rPr>
        <w:t>on t</w:t>
      </w:r>
      <w:r w:rsidR="00DE79C3">
        <w:rPr>
          <w:rFonts w:ascii="Arial" w:hAnsi="Arial" w:cs="Arial"/>
          <w:sz w:val="32"/>
          <w:szCs w:val="32"/>
          <w:lang w:val="en-AU" w:eastAsia="en-AU"/>
        </w:rPr>
        <w:t>h</w:t>
      </w:r>
      <w:r w:rsidR="00125829">
        <w:rPr>
          <w:rFonts w:ascii="Arial" w:hAnsi="Arial" w:cs="Arial"/>
          <w:sz w:val="32"/>
          <w:szCs w:val="32"/>
          <w:lang w:val="en-AU" w:eastAsia="en-AU"/>
        </w:rPr>
        <w:t>e Damasus Road</w:t>
      </w:r>
      <w:r w:rsidR="009D314F">
        <w:rPr>
          <w:rFonts w:ascii="Arial" w:hAnsi="Arial" w:cs="Arial"/>
          <w:sz w:val="32"/>
          <w:szCs w:val="32"/>
          <w:lang w:val="en-AU" w:eastAsia="en-AU"/>
        </w:rPr>
        <w:t>.</w:t>
      </w:r>
      <w:r w:rsidR="00716667" w:rsidRPr="00716667">
        <w:rPr>
          <w:rStyle w:val="FootnoteReference"/>
          <w:rFonts w:ascii="Arial" w:hAnsi="Arial" w:cs="Arial"/>
          <w:sz w:val="32"/>
          <w:szCs w:val="32"/>
          <w:vertAlign w:val="superscript"/>
          <w:lang w:val="en-AU" w:eastAsia="en-AU"/>
        </w:rPr>
        <w:footnoteReference w:id="34"/>
      </w:r>
    </w:p>
    <w:p w:rsidR="00615B05" w:rsidRDefault="00615B05" w:rsidP="000104F8">
      <w:pPr>
        <w:widowControl/>
        <w:shd w:val="clear" w:color="auto" w:fill="FFFFFF"/>
        <w:autoSpaceDE/>
        <w:autoSpaceDN/>
        <w:adjustRightInd/>
        <w:spacing w:after="300"/>
        <w:rPr>
          <w:rFonts w:ascii="Arial" w:hAnsi="Arial" w:cs="Arial"/>
          <w:sz w:val="32"/>
          <w:szCs w:val="32"/>
          <w:lang w:val="en-AU" w:eastAsia="en-AU"/>
        </w:rPr>
      </w:pPr>
    </w:p>
    <w:p w:rsidR="002B7172" w:rsidRDefault="002B7172" w:rsidP="000104F8">
      <w:pPr>
        <w:widowControl/>
        <w:shd w:val="clear" w:color="auto" w:fill="FFFFFF"/>
        <w:autoSpaceDE/>
        <w:autoSpaceDN/>
        <w:adjustRightInd/>
        <w:spacing w:after="300"/>
        <w:rPr>
          <w:rFonts w:ascii="Arial" w:hAnsi="Arial" w:cs="Arial"/>
          <w:sz w:val="32"/>
          <w:szCs w:val="32"/>
          <w:lang w:val="en-AU" w:eastAsia="en-AU"/>
        </w:rPr>
      </w:pPr>
    </w:p>
    <w:p w:rsidR="00ED680F" w:rsidRDefault="00BB365C" w:rsidP="000104F8">
      <w:pPr>
        <w:widowControl/>
        <w:shd w:val="clear" w:color="auto" w:fill="FFFFFF"/>
        <w:autoSpaceDE/>
        <w:autoSpaceDN/>
        <w:adjustRightInd/>
        <w:spacing w:after="300"/>
        <w:rPr>
          <w:rFonts w:ascii="Arial" w:hAnsi="Arial" w:cs="Arial"/>
          <w:i/>
          <w:sz w:val="32"/>
          <w:szCs w:val="32"/>
          <w:lang w:val="en-AU" w:eastAsia="en-AU"/>
        </w:rPr>
      </w:pPr>
      <w:r>
        <w:rPr>
          <w:rFonts w:ascii="Arial" w:hAnsi="Arial" w:cs="Arial"/>
          <w:sz w:val="32"/>
          <w:szCs w:val="32"/>
          <w:lang w:val="en-AU" w:eastAsia="en-AU"/>
        </w:rPr>
        <w:t>S</w:t>
      </w:r>
      <w:r w:rsidR="002C0043">
        <w:rPr>
          <w:rFonts w:ascii="Arial" w:hAnsi="Arial" w:cs="Arial"/>
          <w:sz w:val="32"/>
          <w:szCs w:val="32"/>
          <w:lang w:val="en-AU" w:eastAsia="en-AU"/>
        </w:rPr>
        <w:t xml:space="preserve">aul’s training </w:t>
      </w:r>
      <w:r w:rsidR="00B43A45">
        <w:rPr>
          <w:rFonts w:ascii="Arial" w:hAnsi="Arial" w:cs="Arial"/>
          <w:sz w:val="32"/>
          <w:szCs w:val="32"/>
          <w:lang w:val="en-AU" w:eastAsia="en-AU"/>
        </w:rPr>
        <w:t xml:space="preserve">in </w:t>
      </w:r>
      <w:r w:rsidR="007C5B1A">
        <w:rPr>
          <w:rFonts w:ascii="Arial" w:hAnsi="Arial" w:cs="Arial"/>
          <w:sz w:val="32"/>
          <w:szCs w:val="32"/>
          <w:lang w:val="en-AU" w:eastAsia="en-AU"/>
        </w:rPr>
        <w:t xml:space="preserve">the </w:t>
      </w:r>
      <w:r w:rsidR="00D1166B">
        <w:rPr>
          <w:rFonts w:ascii="Arial" w:hAnsi="Arial" w:cs="Arial"/>
          <w:sz w:val="32"/>
          <w:szCs w:val="32"/>
          <w:lang w:val="en-AU" w:eastAsia="en-AU"/>
        </w:rPr>
        <w:t>rabbinic</w:t>
      </w:r>
      <w:r w:rsidR="008C35A1">
        <w:rPr>
          <w:rFonts w:ascii="Arial" w:hAnsi="Arial" w:cs="Arial"/>
          <w:sz w:val="32"/>
          <w:szCs w:val="32"/>
          <w:lang w:val="en-AU" w:eastAsia="en-AU"/>
        </w:rPr>
        <w:t xml:space="preserve"> tradition </w:t>
      </w:r>
      <w:r w:rsidR="005C0A1C">
        <w:rPr>
          <w:rFonts w:ascii="Arial" w:hAnsi="Arial" w:cs="Arial"/>
          <w:sz w:val="32"/>
          <w:szCs w:val="32"/>
          <w:lang w:val="en-AU" w:eastAsia="en-AU"/>
        </w:rPr>
        <w:t xml:space="preserve">by </w:t>
      </w:r>
      <w:r w:rsidR="00783FDB">
        <w:rPr>
          <w:rFonts w:ascii="Arial" w:hAnsi="Arial" w:cs="Arial"/>
          <w:sz w:val="32"/>
          <w:szCs w:val="32"/>
          <w:lang w:val="en-AU" w:eastAsia="en-AU"/>
        </w:rPr>
        <w:t>Gamaliel</w:t>
      </w:r>
      <w:r w:rsidR="008C35A1">
        <w:rPr>
          <w:rFonts w:ascii="Arial" w:hAnsi="Arial" w:cs="Arial"/>
          <w:sz w:val="32"/>
          <w:szCs w:val="32"/>
          <w:lang w:val="en-AU" w:eastAsia="en-AU"/>
        </w:rPr>
        <w:t>,</w:t>
      </w:r>
      <w:r w:rsidR="00783FDB" w:rsidRPr="00017BA3">
        <w:rPr>
          <w:rStyle w:val="FootnoteReference"/>
          <w:rFonts w:ascii="Arial" w:hAnsi="Arial" w:cs="Arial"/>
          <w:sz w:val="32"/>
          <w:szCs w:val="32"/>
          <w:vertAlign w:val="superscript"/>
          <w:lang w:val="en-AU" w:eastAsia="en-AU"/>
        </w:rPr>
        <w:footnoteReference w:id="35"/>
      </w:r>
      <w:r w:rsidR="00783FDB">
        <w:rPr>
          <w:rFonts w:ascii="Arial" w:hAnsi="Arial" w:cs="Arial"/>
          <w:sz w:val="32"/>
          <w:szCs w:val="32"/>
          <w:lang w:val="en-AU" w:eastAsia="en-AU"/>
        </w:rPr>
        <w:t xml:space="preserve"> </w:t>
      </w:r>
      <w:r w:rsidR="00826212">
        <w:rPr>
          <w:rFonts w:ascii="Arial" w:hAnsi="Arial" w:cs="Arial"/>
          <w:sz w:val="32"/>
          <w:szCs w:val="32"/>
          <w:lang w:val="en-AU" w:eastAsia="en-AU"/>
        </w:rPr>
        <w:t xml:space="preserve">is said to have </w:t>
      </w:r>
      <w:r w:rsidR="008C35A1">
        <w:rPr>
          <w:rFonts w:ascii="Arial" w:hAnsi="Arial" w:cs="Arial"/>
          <w:sz w:val="32"/>
          <w:szCs w:val="32"/>
          <w:lang w:val="en-AU" w:eastAsia="en-AU"/>
        </w:rPr>
        <w:t xml:space="preserve">led </w:t>
      </w:r>
      <w:r w:rsidR="007C5B1A">
        <w:rPr>
          <w:rFonts w:ascii="Arial" w:hAnsi="Arial" w:cs="Arial"/>
          <w:sz w:val="32"/>
          <w:szCs w:val="32"/>
          <w:lang w:val="en-AU" w:eastAsia="en-AU"/>
        </w:rPr>
        <w:t xml:space="preserve">him </w:t>
      </w:r>
      <w:r w:rsidR="008C35A1">
        <w:rPr>
          <w:rFonts w:ascii="Arial" w:hAnsi="Arial" w:cs="Arial"/>
          <w:sz w:val="32"/>
          <w:szCs w:val="32"/>
          <w:lang w:val="en-AU" w:eastAsia="en-AU"/>
        </w:rPr>
        <w:t xml:space="preserve">to </w:t>
      </w:r>
      <w:r w:rsidR="00826212">
        <w:rPr>
          <w:rFonts w:ascii="Arial" w:hAnsi="Arial" w:cs="Arial"/>
          <w:sz w:val="32"/>
          <w:szCs w:val="32"/>
          <w:lang w:val="en-AU" w:eastAsia="en-AU"/>
        </w:rPr>
        <w:t xml:space="preserve">a </w:t>
      </w:r>
      <w:r w:rsidR="001F1D9B">
        <w:rPr>
          <w:rFonts w:ascii="Arial" w:hAnsi="Arial" w:cs="Arial"/>
          <w:sz w:val="32"/>
          <w:szCs w:val="32"/>
          <w:lang w:val="en-AU" w:eastAsia="en-AU"/>
        </w:rPr>
        <w:t xml:space="preserve">vigorous </w:t>
      </w:r>
      <w:r w:rsidR="001E0E46">
        <w:rPr>
          <w:rFonts w:ascii="Arial" w:hAnsi="Arial" w:cs="Arial"/>
          <w:sz w:val="32"/>
          <w:szCs w:val="32"/>
          <w:lang w:val="en-AU" w:eastAsia="en-AU"/>
        </w:rPr>
        <w:t>position</w:t>
      </w:r>
      <w:r w:rsidR="00B43A45">
        <w:rPr>
          <w:rFonts w:ascii="Arial" w:hAnsi="Arial" w:cs="Arial"/>
          <w:sz w:val="32"/>
          <w:szCs w:val="32"/>
          <w:lang w:val="en-AU" w:eastAsia="en-AU"/>
        </w:rPr>
        <w:t xml:space="preserve"> of the Jewish law </w:t>
      </w:r>
      <w:r w:rsidR="001E0E46">
        <w:rPr>
          <w:rFonts w:ascii="Arial" w:hAnsi="Arial" w:cs="Arial"/>
          <w:sz w:val="32"/>
          <w:szCs w:val="32"/>
          <w:lang w:val="en-AU" w:eastAsia="en-AU"/>
        </w:rPr>
        <w:t>which</w:t>
      </w:r>
      <w:r w:rsidR="00B43A45" w:rsidRPr="00B43A45">
        <w:rPr>
          <w:rStyle w:val="FootnoteReference"/>
          <w:rFonts w:ascii="Arial" w:hAnsi="Arial" w:cs="Arial"/>
          <w:sz w:val="32"/>
          <w:szCs w:val="32"/>
          <w:vertAlign w:val="superscript"/>
          <w:lang w:val="en-AU" w:eastAsia="en-AU"/>
        </w:rPr>
        <w:footnoteReference w:id="36"/>
      </w:r>
      <w:r w:rsidR="007C5B1A">
        <w:rPr>
          <w:rFonts w:ascii="Arial" w:hAnsi="Arial" w:cs="Arial"/>
          <w:sz w:val="32"/>
          <w:szCs w:val="32"/>
          <w:lang w:val="en-AU" w:eastAsia="en-AU"/>
        </w:rPr>
        <w:t xml:space="preserve"> </w:t>
      </w:r>
      <w:r w:rsidR="001E0E46">
        <w:rPr>
          <w:rFonts w:ascii="Arial" w:hAnsi="Arial" w:cs="Arial"/>
          <w:sz w:val="32"/>
          <w:szCs w:val="32"/>
          <w:lang w:val="en-AU" w:eastAsia="en-AU"/>
        </w:rPr>
        <w:t>raises</w:t>
      </w:r>
      <w:r w:rsidR="0011123F">
        <w:rPr>
          <w:rFonts w:ascii="Arial" w:hAnsi="Arial" w:cs="Arial"/>
          <w:sz w:val="32"/>
          <w:szCs w:val="32"/>
          <w:lang w:val="en-AU" w:eastAsia="en-AU"/>
        </w:rPr>
        <w:t xml:space="preserve"> the question,</w:t>
      </w:r>
      <w:r w:rsidR="000D12FE">
        <w:rPr>
          <w:rFonts w:ascii="Arial" w:hAnsi="Arial" w:cs="Arial"/>
          <w:sz w:val="32"/>
          <w:szCs w:val="32"/>
          <w:lang w:val="en-AU" w:eastAsia="en-AU"/>
        </w:rPr>
        <w:t xml:space="preserve"> </w:t>
      </w:r>
      <w:r w:rsidR="00422DFB" w:rsidRPr="000D22EC">
        <w:rPr>
          <w:rFonts w:ascii="Arial" w:hAnsi="Arial" w:cs="Arial"/>
          <w:i/>
          <w:sz w:val="32"/>
          <w:szCs w:val="32"/>
          <w:lang w:val="en-AU" w:eastAsia="en-AU"/>
        </w:rPr>
        <w:t>“w</w:t>
      </w:r>
      <w:r w:rsidR="00891C93" w:rsidRPr="000D22EC">
        <w:rPr>
          <w:rFonts w:ascii="Arial" w:hAnsi="Arial" w:cs="Arial"/>
          <w:i/>
          <w:sz w:val="32"/>
          <w:szCs w:val="32"/>
          <w:lang w:val="en-AU" w:eastAsia="en-AU"/>
        </w:rPr>
        <w:t>as he a zealot</w:t>
      </w:r>
      <w:r w:rsidR="00C039C9" w:rsidRPr="000D22EC">
        <w:rPr>
          <w:rFonts w:ascii="Arial" w:hAnsi="Arial" w:cs="Arial"/>
          <w:i/>
          <w:sz w:val="32"/>
          <w:szCs w:val="32"/>
          <w:lang w:val="en-AU" w:eastAsia="en-AU"/>
        </w:rPr>
        <w:t xml:space="preserve"> in younger life</w:t>
      </w:r>
      <w:r w:rsidR="00891C93" w:rsidRPr="000D22EC">
        <w:rPr>
          <w:rFonts w:ascii="Arial" w:hAnsi="Arial" w:cs="Arial"/>
          <w:i/>
          <w:sz w:val="32"/>
          <w:szCs w:val="32"/>
          <w:lang w:val="en-AU" w:eastAsia="en-AU"/>
        </w:rPr>
        <w:t>?</w:t>
      </w:r>
      <w:r w:rsidR="00422DFB" w:rsidRPr="000D22EC">
        <w:rPr>
          <w:rFonts w:ascii="Arial" w:hAnsi="Arial" w:cs="Arial"/>
          <w:i/>
          <w:sz w:val="32"/>
          <w:szCs w:val="32"/>
          <w:lang w:val="en-AU" w:eastAsia="en-AU"/>
        </w:rPr>
        <w:t>”</w:t>
      </w:r>
      <w:r w:rsidR="00891C93" w:rsidRPr="000D22EC">
        <w:rPr>
          <w:rFonts w:ascii="Arial" w:hAnsi="Arial" w:cs="Arial"/>
          <w:i/>
          <w:sz w:val="32"/>
          <w:szCs w:val="32"/>
          <w:lang w:val="en-AU" w:eastAsia="en-AU"/>
        </w:rPr>
        <w:t xml:space="preserve"> </w:t>
      </w:r>
      <w:r w:rsidR="00A031CF" w:rsidRPr="0037468D">
        <w:rPr>
          <w:rStyle w:val="FootnoteReference"/>
          <w:rFonts w:ascii="Arial" w:hAnsi="Arial" w:cs="Arial"/>
          <w:sz w:val="32"/>
          <w:szCs w:val="32"/>
          <w:vertAlign w:val="superscript"/>
          <w:lang w:val="en-AU" w:eastAsia="en-AU"/>
        </w:rPr>
        <w:footnoteReference w:id="37"/>
      </w:r>
    </w:p>
    <w:p w:rsidR="00295850" w:rsidRDefault="002B7172" w:rsidP="000104F8">
      <w:pPr>
        <w:widowControl/>
        <w:shd w:val="clear" w:color="auto" w:fill="FFFFFF"/>
        <w:autoSpaceDE/>
        <w:autoSpaceDN/>
        <w:adjustRightInd/>
        <w:spacing w:after="300"/>
        <w:rPr>
          <w:rFonts w:ascii="Arial" w:hAnsi="Arial" w:cs="Arial"/>
          <w:sz w:val="32"/>
          <w:szCs w:val="32"/>
          <w:lang w:val="en-AU" w:eastAsia="en-AU"/>
        </w:rPr>
      </w:pPr>
      <w:r>
        <w:rPr>
          <w:rFonts w:ascii="Arial" w:hAnsi="Arial" w:cs="Arial"/>
          <w:sz w:val="32"/>
          <w:szCs w:val="32"/>
          <w:lang w:val="en-AU" w:eastAsia="en-AU"/>
        </w:rPr>
        <w:t xml:space="preserve">Ernest D Burton </w:t>
      </w:r>
      <w:r w:rsidR="0001092F">
        <w:rPr>
          <w:rFonts w:ascii="Arial" w:hAnsi="Arial" w:cs="Arial"/>
          <w:sz w:val="32"/>
          <w:szCs w:val="32"/>
          <w:lang w:val="en-AU" w:eastAsia="en-AU"/>
        </w:rPr>
        <w:t xml:space="preserve">(1856-1925) </w:t>
      </w:r>
      <w:r>
        <w:rPr>
          <w:rFonts w:ascii="Arial" w:hAnsi="Arial" w:cs="Arial"/>
          <w:sz w:val="32"/>
          <w:szCs w:val="32"/>
          <w:lang w:val="en-AU" w:eastAsia="en-AU"/>
        </w:rPr>
        <w:t xml:space="preserve">of Chicago University, suggests that with </w:t>
      </w:r>
      <w:r w:rsidRPr="002B7172">
        <w:rPr>
          <w:rFonts w:ascii="Arial" w:hAnsi="Arial" w:cs="Arial"/>
          <w:i/>
          <w:sz w:val="32"/>
          <w:szCs w:val="32"/>
          <w:lang w:val="en-AU" w:eastAsia="en-AU"/>
        </w:rPr>
        <w:t>“increasing frequency and intensity, (Saul) was greatly dissatisfied with his general moral condition.”</w:t>
      </w:r>
      <w:r w:rsidRPr="00A031CF">
        <w:rPr>
          <w:rStyle w:val="FootnoteReference"/>
          <w:rFonts w:ascii="Arial" w:hAnsi="Arial" w:cs="Arial"/>
          <w:sz w:val="32"/>
          <w:szCs w:val="32"/>
          <w:vertAlign w:val="superscript"/>
          <w:lang w:val="en-AU" w:eastAsia="en-AU"/>
        </w:rPr>
        <w:footnoteReference w:id="38"/>
      </w:r>
    </w:p>
    <w:p w:rsidR="00826212" w:rsidRDefault="00826212" w:rsidP="001F1D9B">
      <w:pPr>
        <w:widowControl/>
        <w:shd w:val="clear" w:color="auto" w:fill="FFFFFF"/>
        <w:autoSpaceDE/>
        <w:autoSpaceDN/>
        <w:adjustRightInd/>
        <w:spacing w:after="300"/>
        <w:rPr>
          <w:rFonts w:ascii="Arial" w:hAnsi="Arial" w:cs="Arial"/>
          <w:sz w:val="32"/>
          <w:szCs w:val="32"/>
          <w:lang w:val="en-AU" w:eastAsia="en-AU"/>
        </w:rPr>
      </w:pPr>
    </w:p>
    <w:p w:rsidR="00826212" w:rsidRDefault="00826212" w:rsidP="001F1D9B">
      <w:pPr>
        <w:widowControl/>
        <w:shd w:val="clear" w:color="auto" w:fill="FFFFFF"/>
        <w:autoSpaceDE/>
        <w:autoSpaceDN/>
        <w:adjustRightInd/>
        <w:spacing w:after="300"/>
        <w:rPr>
          <w:rFonts w:ascii="Arial" w:hAnsi="Arial" w:cs="Arial"/>
          <w:sz w:val="32"/>
          <w:szCs w:val="32"/>
          <w:lang w:val="en-AU" w:eastAsia="en-AU"/>
        </w:rPr>
      </w:pPr>
    </w:p>
    <w:p w:rsidR="00826212" w:rsidRDefault="00826212" w:rsidP="001F1D9B">
      <w:pPr>
        <w:widowControl/>
        <w:shd w:val="clear" w:color="auto" w:fill="FFFFFF"/>
        <w:autoSpaceDE/>
        <w:autoSpaceDN/>
        <w:adjustRightInd/>
        <w:spacing w:after="300"/>
        <w:rPr>
          <w:rFonts w:ascii="Arial" w:hAnsi="Arial" w:cs="Arial"/>
          <w:sz w:val="32"/>
          <w:szCs w:val="32"/>
          <w:lang w:val="en-AU" w:eastAsia="en-AU"/>
        </w:rPr>
      </w:pPr>
    </w:p>
    <w:p w:rsidR="001F1D9B" w:rsidRDefault="001F1D9B" w:rsidP="001F1D9B">
      <w:pPr>
        <w:widowControl/>
        <w:shd w:val="clear" w:color="auto" w:fill="FFFFFF"/>
        <w:autoSpaceDE/>
        <w:autoSpaceDN/>
        <w:adjustRightInd/>
        <w:spacing w:after="300"/>
        <w:rPr>
          <w:rFonts w:ascii="Arial" w:hAnsi="Arial" w:cs="Arial"/>
          <w:color w:val="202124"/>
          <w:shd w:val="clear" w:color="auto" w:fill="FFFFFF"/>
        </w:rPr>
      </w:pPr>
      <w:r>
        <w:rPr>
          <w:rFonts w:ascii="Arial" w:hAnsi="Arial" w:cs="Arial"/>
          <w:sz w:val="32"/>
          <w:szCs w:val="32"/>
          <w:lang w:val="en-AU" w:eastAsia="en-AU"/>
        </w:rPr>
        <w:t>Mark Fairchild</w:t>
      </w:r>
      <w:r w:rsidRPr="008C35A1">
        <w:rPr>
          <w:rStyle w:val="FootnoteReference"/>
          <w:rFonts w:ascii="Arial" w:hAnsi="Arial" w:cs="Arial"/>
          <w:sz w:val="32"/>
          <w:szCs w:val="32"/>
          <w:vertAlign w:val="superscript"/>
          <w:lang w:val="en-AU" w:eastAsia="en-AU"/>
        </w:rPr>
        <w:footnoteReference w:id="39"/>
      </w:r>
      <w:r>
        <w:rPr>
          <w:rFonts w:ascii="Arial" w:hAnsi="Arial" w:cs="Arial"/>
          <w:sz w:val="32"/>
          <w:szCs w:val="32"/>
          <w:lang w:val="en-AU" w:eastAsia="en-AU"/>
        </w:rPr>
        <w:t xml:space="preserve"> of Huntington University,</w:t>
      </w:r>
      <w:r w:rsidRPr="00BA2F02">
        <w:rPr>
          <w:rStyle w:val="FootnoteReference"/>
          <w:rFonts w:ascii="Arial" w:hAnsi="Arial" w:cs="Arial"/>
          <w:sz w:val="32"/>
          <w:szCs w:val="32"/>
          <w:vertAlign w:val="superscript"/>
          <w:lang w:val="en-AU" w:eastAsia="en-AU"/>
        </w:rPr>
        <w:footnoteReference w:id="40"/>
      </w:r>
      <w:r w:rsidR="00BA763D">
        <w:rPr>
          <w:rFonts w:ascii="Arial" w:hAnsi="Arial" w:cs="Arial"/>
          <w:sz w:val="32"/>
          <w:szCs w:val="32"/>
          <w:lang w:val="en-AU" w:eastAsia="en-AU"/>
        </w:rPr>
        <w:t xml:space="preserve"> USA, believes Saul</w:t>
      </w:r>
      <w:r>
        <w:rPr>
          <w:rFonts w:ascii="Arial" w:hAnsi="Arial" w:cs="Arial"/>
          <w:sz w:val="32"/>
          <w:szCs w:val="32"/>
          <w:lang w:val="en-AU" w:eastAsia="en-AU"/>
        </w:rPr>
        <w:t xml:space="preserve"> had been a zealot: if not officially but certainly in zeal as he demonstrated in his life to being </w:t>
      </w:r>
      <w:r w:rsidRPr="000D22EC">
        <w:rPr>
          <w:rFonts w:ascii="Arial" w:hAnsi="Arial" w:cs="Arial"/>
          <w:i/>
          <w:sz w:val="32"/>
          <w:szCs w:val="32"/>
          <w:lang w:val="en-AU" w:eastAsia="en-AU"/>
        </w:rPr>
        <w:t>“blameless”</w:t>
      </w:r>
      <w:r w:rsidRPr="000D22EC">
        <w:rPr>
          <w:rStyle w:val="FootnoteReference"/>
          <w:rFonts w:ascii="Arial" w:hAnsi="Arial" w:cs="Arial"/>
          <w:sz w:val="32"/>
          <w:szCs w:val="32"/>
          <w:vertAlign w:val="superscript"/>
          <w:lang w:val="en-AU" w:eastAsia="en-AU"/>
        </w:rPr>
        <w:footnoteReference w:id="41"/>
      </w:r>
      <w:r>
        <w:rPr>
          <w:rFonts w:ascii="Arial" w:hAnsi="Arial" w:cs="Arial"/>
          <w:sz w:val="32"/>
          <w:szCs w:val="32"/>
          <w:lang w:val="en-AU" w:eastAsia="en-AU"/>
        </w:rPr>
        <w:t xml:space="preserve"> when in 35</w:t>
      </w:r>
      <w:r w:rsidRPr="00CA68DB">
        <w:rPr>
          <w:rFonts w:ascii="Arial" w:hAnsi="Arial" w:cs="Arial"/>
          <w:sz w:val="32"/>
          <w:szCs w:val="32"/>
          <w:vertAlign w:val="superscript"/>
          <w:lang w:val="en-AU" w:eastAsia="en-AU"/>
        </w:rPr>
        <w:t>AD</w:t>
      </w:r>
      <w:r>
        <w:rPr>
          <w:rFonts w:ascii="Arial" w:hAnsi="Arial" w:cs="Arial"/>
          <w:sz w:val="32"/>
          <w:szCs w:val="32"/>
          <w:lang w:val="en-AU" w:eastAsia="en-AU"/>
        </w:rPr>
        <w:t xml:space="preserve"> </w:t>
      </w:r>
      <w:r w:rsidR="00826212">
        <w:rPr>
          <w:rFonts w:ascii="Arial" w:hAnsi="Arial" w:cs="Arial"/>
          <w:sz w:val="32"/>
          <w:szCs w:val="32"/>
          <w:lang w:val="en-AU" w:eastAsia="en-AU"/>
        </w:rPr>
        <w:t xml:space="preserve">he went on a self-appointed </w:t>
      </w:r>
      <w:r>
        <w:rPr>
          <w:rFonts w:ascii="Arial" w:hAnsi="Arial" w:cs="Arial"/>
          <w:sz w:val="32"/>
          <w:szCs w:val="32"/>
          <w:lang w:val="en-AU" w:eastAsia="en-AU"/>
        </w:rPr>
        <w:t>errand of persecution and violence</w:t>
      </w:r>
      <w:r w:rsidRPr="00563A24">
        <w:rPr>
          <w:rStyle w:val="FootnoteReference"/>
          <w:rFonts w:ascii="Arial" w:hAnsi="Arial" w:cs="Arial"/>
          <w:sz w:val="32"/>
          <w:szCs w:val="32"/>
          <w:vertAlign w:val="superscript"/>
          <w:lang w:val="en-AU" w:eastAsia="en-AU"/>
        </w:rPr>
        <w:footnoteReference w:id="42"/>
      </w:r>
      <w:r>
        <w:rPr>
          <w:rFonts w:ascii="Arial" w:hAnsi="Arial" w:cs="Arial"/>
          <w:sz w:val="32"/>
          <w:szCs w:val="32"/>
          <w:lang w:val="en-AU" w:eastAsia="en-AU"/>
        </w:rPr>
        <w:t xml:space="preserve"> </w:t>
      </w:r>
      <w:r w:rsidR="00826212">
        <w:rPr>
          <w:rFonts w:ascii="Arial" w:hAnsi="Arial" w:cs="Arial"/>
          <w:sz w:val="32"/>
          <w:szCs w:val="32"/>
          <w:lang w:val="en-AU" w:eastAsia="en-AU"/>
        </w:rPr>
        <w:t xml:space="preserve">but </w:t>
      </w:r>
      <w:r>
        <w:rPr>
          <w:rFonts w:ascii="Arial" w:hAnsi="Arial" w:cs="Arial"/>
          <w:sz w:val="32"/>
          <w:szCs w:val="32"/>
          <w:lang w:val="en-AU" w:eastAsia="en-AU"/>
        </w:rPr>
        <w:t>about noon,</w:t>
      </w:r>
      <w:r w:rsidRPr="00367BB9">
        <w:rPr>
          <w:rStyle w:val="FootnoteReference"/>
          <w:rFonts w:ascii="Arial" w:hAnsi="Arial" w:cs="Arial"/>
          <w:sz w:val="32"/>
          <w:szCs w:val="32"/>
          <w:vertAlign w:val="superscript"/>
          <w:lang w:val="en-AU" w:eastAsia="en-AU"/>
        </w:rPr>
        <w:footnoteReference w:id="43"/>
      </w:r>
      <w:r>
        <w:rPr>
          <w:rFonts w:ascii="Arial" w:hAnsi="Arial" w:cs="Arial"/>
          <w:sz w:val="32"/>
          <w:szCs w:val="32"/>
          <w:lang w:val="en-AU" w:eastAsia="en-AU"/>
        </w:rPr>
        <w:t xml:space="preserve"> he was confronted with a vision of the</w:t>
      </w:r>
      <w:r w:rsidR="00826212">
        <w:rPr>
          <w:rFonts w:ascii="Arial" w:hAnsi="Arial" w:cs="Arial"/>
          <w:sz w:val="32"/>
          <w:szCs w:val="32"/>
          <w:lang w:val="en-AU" w:eastAsia="en-AU"/>
        </w:rPr>
        <w:t xml:space="preserve"> Lord</w:t>
      </w:r>
      <w:r>
        <w:rPr>
          <w:rFonts w:ascii="Arial" w:hAnsi="Arial" w:cs="Arial"/>
          <w:sz w:val="32"/>
          <w:szCs w:val="32"/>
          <w:lang w:val="en-AU" w:eastAsia="en-AU"/>
        </w:rPr>
        <w:t xml:space="preserve"> who </w:t>
      </w:r>
      <w:r w:rsidRPr="00563A24">
        <w:rPr>
          <w:rFonts w:ascii="Arial" w:hAnsi="Arial" w:cs="Arial"/>
          <w:i/>
          <w:sz w:val="32"/>
          <w:szCs w:val="32"/>
          <w:lang w:val="en-AU" w:eastAsia="en-AU"/>
        </w:rPr>
        <w:t>“spoke to him in the Hebrew language</w:t>
      </w:r>
      <w:r>
        <w:rPr>
          <w:rFonts w:ascii="Arial" w:hAnsi="Arial" w:cs="Arial"/>
          <w:i/>
          <w:sz w:val="32"/>
          <w:szCs w:val="32"/>
          <w:lang w:val="en-AU" w:eastAsia="en-AU"/>
        </w:rPr>
        <w:t>.</w:t>
      </w:r>
      <w:r w:rsidRPr="00563A24">
        <w:rPr>
          <w:rFonts w:ascii="Arial" w:hAnsi="Arial" w:cs="Arial"/>
          <w:i/>
          <w:sz w:val="32"/>
          <w:szCs w:val="32"/>
          <w:lang w:val="en-AU" w:eastAsia="en-AU"/>
        </w:rPr>
        <w:t>”</w:t>
      </w:r>
      <w:r w:rsidRPr="00563A24">
        <w:rPr>
          <w:rStyle w:val="FootnoteReference"/>
          <w:rFonts w:ascii="Arial" w:hAnsi="Arial" w:cs="Arial"/>
          <w:sz w:val="32"/>
          <w:szCs w:val="32"/>
          <w:vertAlign w:val="superscript"/>
          <w:lang w:val="en-AU" w:eastAsia="en-AU"/>
        </w:rPr>
        <w:footnoteReference w:id="44"/>
      </w:r>
      <w:r w:rsidRPr="00862E3F">
        <w:rPr>
          <w:rFonts w:ascii="Arial" w:hAnsi="Arial" w:cs="Arial"/>
          <w:color w:val="202124"/>
          <w:shd w:val="clear" w:color="auto" w:fill="FFFFFF"/>
        </w:rPr>
        <w:t xml:space="preserve"> </w:t>
      </w:r>
    </w:p>
    <w:p w:rsidR="00B96FFD" w:rsidRDefault="00B96FFD" w:rsidP="000104F8">
      <w:pPr>
        <w:widowControl/>
        <w:shd w:val="clear" w:color="auto" w:fill="FFFFFF"/>
        <w:autoSpaceDE/>
        <w:autoSpaceDN/>
        <w:adjustRightInd/>
        <w:spacing w:after="300"/>
        <w:rPr>
          <w:rFonts w:ascii="Arial" w:hAnsi="Arial" w:cs="Arial"/>
          <w:sz w:val="32"/>
          <w:szCs w:val="32"/>
          <w:lang w:val="en-AU" w:eastAsia="en-AU"/>
        </w:rPr>
      </w:pPr>
      <w:r>
        <w:rPr>
          <w:rFonts w:ascii="Arial" w:hAnsi="Arial" w:cs="Arial"/>
          <w:sz w:val="32"/>
          <w:szCs w:val="32"/>
          <w:lang w:val="en-AU" w:eastAsia="en-AU"/>
        </w:rPr>
        <w:t>Paul converted to Christ on the Damascus road in 35</w:t>
      </w:r>
      <w:r w:rsidRPr="00B96FFD">
        <w:rPr>
          <w:rFonts w:ascii="Arial" w:hAnsi="Arial" w:cs="Arial"/>
          <w:sz w:val="32"/>
          <w:szCs w:val="32"/>
          <w:vertAlign w:val="superscript"/>
          <w:lang w:val="en-AU" w:eastAsia="en-AU"/>
        </w:rPr>
        <w:t>AD</w:t>
      </w:r>
      <w:r>
        <w:rPr>
          <w:rFonts w:ascii="Arial" w:hAnsi="Arial" w:cs="Arial"/>
          <w:sz w:val="32"/>
          <w:szCs w:val="32"/>
          <w:lang w:val="en-AU" w:eastAsia="en-AU"/>
        </w:rPr>
        <w:t xml:space="preserve"> and ten years later in 45</w:t>
      </w:r>
      <w:r w:rsidRPr="00B96FFD">
        <w:rPr>
          <w:rFonts w:ascii="Arial" w:hAnsi="Arial" w:cs="Arial"/>
          <w:sz w:val="32"/>
          <w:szCs w:val="32"/>
          <w:vertAlign w:val="superscript"/>
          <w:lang w:val="en-AU" w:eastAsia="en-AU"/>
        </w:rPr>
        <w:t>AD</w:t>
      </w:r>
      <w:r>
        <w:rPr>
          <w:rFonts w:ascii="Arial" w:hAnsi="Arial" w:cs="Arial"/>
          <w:sz w:val="32"/>
          <w:szCs w:val="32"/>
          <w:lang w:val="en-AU" w:eastAsia="en-AU"/>
        </w:rPr>
        <w:t xml:space="preserve"> h</w:t>
      </w:r>
      <w:r w:rsidR="00044C52">
        <w:rPr>
          <w:rFonts w:ascii="Arial" w:hAnsi="Arial" w:cs="Arial"/>
          <w:sz w:val="32"/>
          <w:szCs w:val="32"/>
          <w:lang w:val="en-AU" w:eastAsia="en-AU"/>
        </w:rPr>
        <w:t>e changed his name to the Latin</w:t>
      </w:r>
      <w:r>
        <w:rPr>
          <w:rFonts w:ascii="Arial" w:hAnsi="Arial" w:cs="Arial"/>
          <w:sz w:val="32"/>
          <w:szCs w:val="32"/>
          <w:lang w:val="en-AU" w:eastAsia="en-AU"/>
        </w:rPr>
        <w:t xml:space="preserve"> </w:t>
      </w:r>
      <w:r w:rsidRPr="00B96FFD">
        <w:rPr>
          <w:rFonts w:ascii="Arial" w:hAnsi="Arial" w:cs="Arial"/>
          <w:b/>
          <w:sz w:val="32"/>
          <w:szCs w:val="32"/>
          <w:lang w:val="en-AU" w:eastAsia="en-AU"/>
        </w:rPr>
        <w:t>Paul</w:t>
      </w:r>
      <w:r w:rsidR="001E0E46">
        <w:rPr>
          <w:rFonts w:ascii="Arial" w:hAnsi="Arial" w:cs="Arial"/>
          <w:sz w:val="32"/>
          <w:szCs w:val="32"/>
          <w:lang w:val="en-AU" w:eastAsia="en-AU"/>
        </w:rPr>
        <w:t xml:space="preserve"> and changed</w:t>
      </w:r>
      <w:r w:rsidR="00BA763D">
        <w:rPr>
          <w:rFonts w:ascii="Arial" w:hAnsi="Arial" w:cs="Arial"/>
          <w:sz w:val="32"/>
          <w:szCs w:val="32"/>
          <w:lang w:val="en-AU" w:eastAsia="en-AU"/>
        </w:rPr>
        <w:t xml:space="preserve"> to become a different person</w:t>
      </w:r>
      <w:r w:rsidR="001E0E46">
        <w:rPr>
          <w:rFonts w:ascii="Arial" w:hAnsi="Arial" w:cs="Arial"/>
          <w:sz w:val="32"/>
          <w:szCs w:val="32"/>
          <w:lang w:val="en-AU" w:eastAsia="en-AU"/>
        </w:rPr>
        <w:t>!</w:t>
      </w:r>
    </w:p>
    <w:p w:rsidR="00295850" w:rsidRDefault="00295850" w:rsidP="00295850">
      <w:pPr>
        <w:widowControl/>
        <w:shd w:val="clear" w:color="auto" w:fill="FFFFFF"/>
        <w:autoSpaceDE/>
        <w:autoSpaceDN/>
        <w:adjustRightInd/>
        <w:spacing w:before="120" w:after="120"/>
        <w:rPr>
          <w:rFonts w:ascii="Arial" w:hAnsi="Arial" w:cs="Arial"/>
          <w:sz w:val="32"/>
          <w:szCs w:val="32"/>
          <w:lang w:val="en-AU" w:eastAsia="en-AU"/>
        </w:rPr>
      </w:pPr>
      <w:r>
        <w:rPr>
          <w:rFonts w:ascii="Arial" w:hAnsi="Arial" w:cs="Arial"/>
          <w:sz w:val="32"/>
          <w:szCs w:val="32"/>
          <w:lang w:val="en-AU" w:eastAsia="en-AU"/>
        </w:rPr>
        <w:t>Josephus</w:t>
      </w:r>
      <w:r w:rsidR="00553C5C" w:rsidRPr="00553C5C">
        <w:rPr>
          <w:rStyle w:val="FootnoteReference"/>
          <w:rFonts w:ascii="Arial" w:hAnsi="Arial" w:cs="Arial"/>
          <w:sz w:val="32"/>
          <w:szCs w:val="32"/>
          <w:vertAlign w:val="superscript"/>
          <w:lang w:val="en-AU" w:eastAsia="en-AU"/>
        </w:rPr>
        <w:footnoteReference w:id="45"/>
      </w:r>
      <w:r w:rsidRPr="00553C5C">
        <w:rPr>
          <w:rFonts w:ascii="Arial" w:hAnsi="Arial" w:cs="Arial"/>
          <w:sz w:val="32"/>
          <w:szCs w:val="32"/>
          <w:vertAlign w:val="superscript"/>
          <w:lang w:val="en-AU" w:eastAsia="en-AU"/>
        </w:rPr>
        <w:t xml:space="preserve"> </w:t>
      </w:r>
      <w:r>
        <w:rPr>
          <w:rFonts w:ascii="Arial" w:hAnsi="Arial" w:cs="Arial"/>
          <w:sz w:val="32"/>
          <w:szCs w:val="32"/>
          <w:lang w:val="en-AU" w:eastAsia="en-AU"/>
        </w:rPr>
        <w:t>writes in the</w:t>
      </w:r>
      <w:r w:rsidRPr="00C7412A">
        <w:rPr>
          <w:rFonts w:ascii="Arial" w:hAnsi="Arial" w:cs="Arial"/>
          <w:sz w:val="32"/>
          <w:szCs w:val="32"/>
          <w:lang w:val="en-AU" w:eastAsia="en-AU"/>
        </w:rPr>
        <w:t> </w:t>
      </w:r>
      <w:hyperlink r:id="rId11" w:tooltip="Jewish Antiquities" w:history="1">
        <w:r w:rsidRPr="00C7412A">
          <w:rPr>
            <w:rFonts w:ascii="Arial" w:hAnsi="Arial" w:cs="Arial"/>
            <w:i/>
            <w:iCs/>
            <w:sz w:val="32"/>
            <w:szCs w:val="32"/>
            <w:lang w:val="en-AU" w:eastAsia="en-AU"/>
          </w:rPr>
          <w:t>Jewish Antiquities</w:t>
        </w:r>
      </w:hyperlink>
      <w:r>
        <w:rPr>
          <w:rFonts w:ascii="Arial" w:hAnsi="Arial" w:cs="Arial"/>
          <w:sz w:val="32"/>
          <w:szCs w:val="32"/>
          <w:lang w:val="en-AU" w:eastAsia="en-AU"/>
        </w:rPr>
        <w:t> </w:t>
      </w:r>
      <w:r w:rsidRPr="00C7412A">
        <w:rPr>
          <w:rFonts w:ascii="Arial" w:hAnsi="Arial" w:cs="Arial"/>
          <w:sz w:val="32"/>
          <w:szCs w:val="32"/>
          <w:lang w:val="en-AU" w:eastAsia="en-AU"/>
        </w:rPr>
        <w:t xml:space="preserve">there were </w:t>
      </w:r>
      <w:r w:rsidRPr="006716DA">
        <w:rPr>
          <w:rFonts w:ascii="Arial" w:hAnsi="Arial" w:cs="Arial"/>
          <w:sz w:val="32"/>
          <w:szCs w:val="32"/>
          <w:lang w:val="en-AU" w:eastAsia="en-AU"/>
        </w:rPr>
        <w:t>three main</w:t>
      </w:r>
      <w:r w:rsidRPr="00C7412A">
        <w:rPr>
          <w:rFonts w:ascii="Arial" w:hAnsi="Arial" w:cs="Arial"/>
          <w:b/>
          <w:sz w:val="32"/>
          <w:szCs w:val="32"/>
          <w:lang w:val="en-AU" w:eastAsia="en-AU"/>
        </w:rPr>
        <w:t xml:space="preserve"> </w:t>
      </w:r>
      <w:r w:rsidRPr="00C7412A">
        <w:rPr>
          <w:rFonts w:ascii="Arial" w:hAnsi="Arial" w:cs="Arial"/>
          <w:sz w:val="32"/>
          <w:szCs w:val="32"/>
          <w:lang w:val="en-AU" w:eastAsia="en-AU"/>
        </w:rPr>
        <w:t>Jewish sects at this time, the </w:t>
      </w:r>
      <w:hyperlink r:id="rId12" w:tooltip="Pharisees" w:history="1">
        <w:r w:rsidRPr="00C7412A">
          <w:rPr>
            <w:rFonts w:ascii="Arial" w:hAnsi="Arial" w:cs="Arial"/>
            <w:sz w:val="32"/>
            <w:szCs w:val="32"/>
            <w:lang w:val="en-AU" w:eastAsia="en-AU"/>
          </w:rPr>
          <w:t>Pharisees</w:t>
        </w:r>
      </w:hyperlink>
      <w:r w:rsidRPr="00C7412A">
        <w:rPr>
          <w:rFonts w:ascii="Arial" w:hAnsi="Arial" w:cs="Arial"/>
          <w:sz w:val="32"/>
          <w:szCs w:val="32"/>
          <w:lang w:val="en-AU" w:eastAsia="en-AU"/>
        </w:rPr>
        <w:t>,</w:t>
      </w:r>
      <w:r w:rsidRPr="009E19A8">
        <w:rPr>
          <w:rStyle w:val="FootnoteReference"/>
          <w:rFonts w:ascii="Arial" w:hAnsi="Arial" w:cs="Arial"/>
          <w:sz w:val="32"/>
          <w:szCs w:val="32"/>
          <w:vertAlign w:val="superscript"/>
          <w:lang w:val="en-AU" w:eastAsia="en-AU"/>
        </w:rPr>
        <w:footnoteReference w:id="46"/>
      </w:r>
      <w:r w:rsidRPr="00C7412A">
        <w:rPr>
          <w:rFonts w:ascii="Arial" w:hAnsi="Arial" w:cs="Arial"/>
          <w:sz w:val="32"/>
          <w:szCs w:val="32"/>
          <w:lang w:val="en-AU" w:eastAsia="en-AU"/>
        </w:rPr>
        <w:t xml:space="preserve"> the </w:t>
      </w:r>
      <w:hyperlink r:id="rId13" w:tooltip="Sadducees" w:history="1">
        <w:r w:rsidRPr="00C7412A">
          <w:rPr>
            <w:rFonts w:ascii="Arial" w:hAnsi="Arial" w:cs="Arial"/>
            <w:sz w:val="32"/>
            <w:szCs w:val="32"/>
            <w:lang w:val="en-AU" w:eastAsia="en-AU"/>
          </w:rPr>
          <w:t>Sadducees</w:t>
        </w:r>
      </w:hyperlink>
      <w:r w:rsidRPr="00C7412A">
        <w:rPr>
          <w:rFonts w:ascii="Arial" w:hAnsi="Arial" w:cs="Arial"/>
          <w:sz w:val="32"/>
          <w:szCs w:val="32"/>
          <w:lang w:val="en-AU" w:eastAsia="en-AU"/>
        </w:rPr>
        <w:t xml:space="preserve">, and </w:t>
      </w:r>
      <w:r w:rsidR="00D9338F">
        <w:rPr>
          <w:rFonts w:ascii="Arial" w:hAnsi="Arial" w:cs="Arial"/>
          <w:sz w:val="32"/>
          <w:szCs w:val="32"/>
          <w:lang w:val="en-AU" w:eastAsia="en-AU"/>
        </w:rPr>
        <w:t>t</w:t>
      </w:r>
      <w:r w:rsidRPr="00C7412A">
        <w:rPr>
          <w:rFonts w:ascii="Arial" w:hAnsi="Arial" w:cs="Arial"/>
          <w:sz w:val="32"/>
          <w:szCs w:val="32"/>
          <w:lang w:val="en-AU" w:eastAsia="en-AU"/>
        </w:rPr>
        <w:t>he </w:t>
      </w:r>
      <w:hyperlink r:id="rId14" w:tooltip="Essenes" w:history="1">
        <w:r w:rsidRPr="00C7412A">
          <w:rPr>
            <w:rFonts w:ascii="Arial" w:hAnsi="Arial" w:cs="Arial"/>
            <w:sz w:val="32"/>
            <w:szCs w:val="32"/>
            <w:lang w:val="en-AU" w:eastAsia="en-AU"/>
          </w:rPr>
          <w:t>Essenes</w:t>
        </w:r>
      </w:hyperlink>
      <w:r w:rsidR="00D9338F">
        <w:rPr>
          <w:rFonts w:ascii="Arial" w:hAnsi="Arial" w:cs="Arial"/>
          <w:sz w:val="32"/>
          <w:szCs w:val="32"/>
          <w:lang w:val="en-AU" w:eastAsia="en-AU"/>
        </w:rPr>
        <w:t xml:space="preserve">: </w:t>
      </w:r>
      <w:r w:rsidR="00D9338F" w:rsidRPr="006716DA">
        <w:rPr>
          <w:rFonts w:ascii="Arial" w:hAnsi="Arial" w:cs="Arial"/>
          <w:sz w:val="32"/>
          <w:szCs w:val="32"/>
          <w:lang w:val="en-AU" w:eastAsia="en-AU"/>
        </w:rPr>
        <w:t>t</w:t>
      </w:r>
      <w:r w:rsidRPr="006716DA">
        <w:rPr>
          <w:rFonts w:ascii="Arial" w:hAnsi="Arial" w:cs="Arial"/>
          <w:sz w:val="32"/>
          <w:szCs w:val="32"/>
          <w:lang w:val="en-AU" w:eastAsia="en-AU"/>
        </w:rPr>
        <w:t>he Zealots</w:t>
      </w:r>
      <w:r w:rsidRPr="00C7412A">
        <w:rPr>
          <w:rFonts w:ascii="Arial" w:hAnsi="Arial" w:cs="Arial"/>
          <w:sz w:val="32"/>
          <w:szCs w:val="32"/>
          <w:lang w:val="en-AU" w:eastAsia="en-AU"/>
        </w:rPr>
        <w:t xml:space="preserve"> were a </w:t>
      </w:r>
      <w:r w:rsidRPr="00C7412A">
        <w:rPr>
          <w:rFonts w:ascii="Arial" w:hAnsi="Arial" w:cs="Arial"/>
          <w:i/>
          <w:sz w:val="32"/>
          <w:szCs w:val="32"/>
          <w:lang w:val="en-AU" w:eastAsia="en-AU"/>
        </w:rPr>
        <w:t>"fourth sect"</w:t>
      </w:r>
      <w:r w:rsidRPr="00C7412A">
        <w:rPr>
          <w:rFonts w:ascii="Arial" w:hAnsi="Arial" w:cs="Arial"/>
          <w:sz w:val="32"/>
          <w:szCs w:val="32"/>
          <w:lang w:val="en-AU" w:eastAsia="en-AU"/>
        </w:rPr>
        <w:t>, founded by </w:t>
      </w:r>
      <w:hyperlink r:id="rId15" w:tooltip="Judas of Galilee" w:history="1">
        <w:r w:rsidRPr="00C7412A">
          <w:rPr>
            <w:rFonts w:ascii="Arial" w:hAnsi="Arial" w:cs="Arial"/>
            <w:sz w:val="32"/>
            <w:szCs w:val="32"/>
            <w:lang w:val="en-AU" w:eastAsia="en-AU"/>
          </w:rPr>
          <w:t>Judas of Galilee</w:t>
        </w:r>
      </w:hyperlink>
      <w:r>
        <w:rPr>
          <w:rFonts w:ascii="Arial" w:hAnsi="Arial" w:cs="Arial"/>
          <w:sz w:val="32"/>
          <w:szCs w:val="32"/>
          <w:lang w:val="en-AU" w:eastAsia="en-AU"/>
        </w:rPr>
        <w:t xml:space="preserve"> in the year 6</w:t>
      </w:r>
      <w:r w:rsidRPr="009E19A8">
        <w:rPr>
          <w:rFonts w:ascii="Arial" w:hAnsi="Arial" w:cs="Arial"/>
          <w:sz w:val="32"/>
          <w:szCs w:val="32"/>
          <w:vertAlign w:val="superscript"/>
          <w:lang w:val="en-AU" w:eastAsia="en-AU"/>
        </w:rPr>
        <w:t>BC</w:t>
      </w:r>
      <w:r>
        <w:rPr>
          <w:rFonts w:ascii="Arial" w:hAnsi="Arial" w:cs="Arial"/>
          <w:sz w:val="32"/>
          <w:szCs w:val="32"/>
          <w:lang w:val="en-AU" w:eastAsia="en-AU"/>
        </w:rPr>
        <w:t xml:space="preserve"> at the time of the </w:t>
      </w:r>
      <w:hyperlink r:id="rId16" w:tooltip="Census of Quirinius" w:history="1">
        <w:r w:rsidRPr="00C7412A">
          <w:rPr>
            <w:rFonts w:ascii="Arial" w:hAnsi="Arial" w:cs="Arial"/>
            <w:sz w:val="32"/>
            <w:szCs w:val="32"/>
            <w:lang w:val="en-AU" w:eastAsia="en-AU"/>
          </w:rPr>
          <w:t>Census of Quirinius</w:t>
        </w:r>
      </w:hyperlink>
      <w:r>
        <w:rPr>
          <w:rFonts w:ascii="Arial" w:hAnsi="Arial" w:cs="Arial"/>
          <w:sz w:val="32"/>
          <w:szCs w:val="32"/>
          <w:lang w:val="en-AU" w:eastAsia="en-AU"/>
        </w:rPr>
        <w:t xml:space="preserve">. </w:t>
      </w:r>
    </w:p>
    <w:p w:rsidR="00553C5C" w:rsidRPr="00C7412A" w:rsidRDefault="00553C5C" w:rsidP="00295850">
      <w:pPr>
        <w:widowControl/>
        <w:shd w:val="clear" w:color="auto" w:fill="FFFFFF"/>
        <w:autoSpaceDE/>
        <w:autoSpaceDN/>
        <w:adjustRightInd/>
        <w:spacing w:before="120" w:after="120"/>
        <w:rPr>
          <w:rFonts w:ascii="Arial" w:hAnsi="Arial" w:cs="Arial"/>
          <w:sz w:val="32"/>
          <w:szCs w:val="32"/>
          <w:lang w:val="en-AU" w:eastAsia="en-AU"/>
        </w:rPr>
      </w:pPr>
    </w:p>
    <w:p w:rsidR="00295850" w:rsidRDefault="00295850" w:rsidP="001309D2">
      <w:pPr>
        <w:widowControl/>
        <w:shd w:val="clear" w:color="auto" w:fill="FFFFFF"/>
        <w:autoSpaceDE/>
        <w:autoSpaceDN/>
        <w:adjustRightInd/>
        <w:rPr>
          <w:rFonts w:ascii="Arial" w:hAnsi="Arial" w:cs="Arial"/>
          <w:color w:val="202124"/>
          <w:sz w:val="32"/>
          <w:szCs w:val="32"/>
          <w:shd w:val="clear" w:color="auto" w:fill="FFFFFF"/>
        </w:rPr>
      </w:pPr>
    </w:p>
    <w:p w:rsidR="0072473C" w:rsidRDefault="0072473C" w:rsidP="001309D2">
      <w:pPr>
        <w:widowControl/>
        <w:shd w:val="clear" w:color="auto" w:fill="FFFFFF"/>
        <w:autoSpaceDE/>
        <w:autoSpaceDN/>
        <w:adjustRightInd/>
        <w:rPr>
          <w:rFonts w:ascii="Arial" w:hAnsi="Arial" w:cs="Arial"/>
          <w:color w:val="202124"/>
          <w:sz w:val="32"/>
          <w:szCs w:val="32"/>
          <w:shd w:val="clear" w:color="auto" w:fill="FFFFFF"/>
        </w:rPr>
      </w:pPr>
    </w:p>
    <w:p w:rsidR="0072473C" w:rsidRDefault="0072473C" w:rsidP="001309D2">
      <w:pPr>
        <w:widowControl/>
        <w:shd w:val="clear" w:color="auto" w:fill="FFFFFF"/>
        <w:autoSpaceDE/>
        <w:autoSpaceDN/>
        <w:adjustRightInd/>
        <w:rPr>
          <w:rFonts w:ascii="Arial" w:hAnsi="Arial" w:cs="Arial"/>
          <w:color w:val="202124"/>
          <w:sz w:val="32"/>
          <w:szCs w:val="32"/>
          <w:shd w:val="clear" w:color="auto" w:fill="FFFFFF"/>
        </w:rPr>
      </w:pPr>
    </w:p>
    <w:p w:rsidR="0072473C" w:rsidRDefault="0072473C" w:rsidP="001309D2">
      <w:pPr>
        <w:widowControl/>
        <w:shd w:val="clear" w:color="auto" w:fill="FFFFFF"/>
        <w:autoSpaceDE/>
        <w:autoSpaceDN/>
        <w:adjustRightInd/>
        <w:rPr>
          <w:rFonts w:ascii="Arial" w:hAnsi="Arial" w:cs="Arial"/>
          <w:color w:val="202124"/>
          <w:sz w:val="32"/>
          <w:szCs w:val="32"/>
          <w:shd w:val="clear" w:color="auto" w:fill="FFFFFF"/>
        </w:rPr>
      </w:pPr>
    </w:p>
    <w:p w:rsidR="0072473C" w:rsidRDefault="0072473C" w:rsidP="001309D2">
      <w:pPr>
        <w:widowControl/>
        <w:shd w:val="clear" w:color="auto" w:fill="FFFFFF"/>
        <w:autoSpaceDE/>
        <w:autoSpaceDN/>
        <w:adjustRightInd/>
        <w:rPr>
          <w:rFonts w:ascii="Arial" w:hAnsi="Arial" w:cs="Arial"/>
          <w:color w:val="202124"/>
          <w:sz w:val="32"/>
          <w:szCs w:val="32"/>
          <w:shd w:val="clear" w:color="auto" w:fill="FFFFFF"/>
        </w:rPr>
      </w:pPr>
    </w:p>
    <w:p w:rsidR="001309D2" w:rsidRDefault="00B96FFD" w:rsidP="001309D2">
      <w:pPr>
        <w:widowControl/>
        <w:shd w:val="clear" w:color="auto" w:fill="FFFFFF"/>
        <w:autoSpaceDE/>
        <w:autoSpaceDN/>
        <w:adjustRightInd/>
        <w:rPr>
          <w:rFonts w:ascii="Arial" w:hAnsi="Arial" w:cs="Arial"/>
          <w:color w:val="202124"/>
          <w:shd w:val="clear" w:color="auto" w:fill="FFFFFF"/>
        </w:rPr>
      </w:pPr>
      <w:r w:rsidRPr="00553C5C">
        <w:rPr>
          <w:rFonts w:ascii="Arial" w:hAnsi="Arial" w:cs="Arial"/>
          <w:sz w:val="32"/>
          <w:szCs w:val="32"/>
          <w:shd w:val="clear" w:color="auto" w:fill="FFFFFF"/>
        </w:rPr>
        <w:t xml:space="preserve">Christ’s confrontation </w:t>
      </w:r>
      <w:r w:rsidR="00553C5C" w:rsidRPr="00553C5C">
        <w:rPr>
          <w:rFonts w:ascii="Arial" w:hAnsi="Arial" w:cs="Arial"/>
          <w:sz w:val="32"/>
          <w:szCs w:val="32"/>
          <w:shd w:val="clear" w:color="auto" w:fill="FFFFFF"/>
        </w:rPr>
        <w:t xml:space="preserve">with Saul </w:t>
      </w:r>
      <w:r w:rsidRPr="00553C5C">
        <w:rPr>
          <w:rFonts w:ascii="Arial" w:hAnsi="Arial" w:cs="Arial"/>
          <w:sz w:val="32"/>
          <w:szCs w:val="32"/>
          <w:shd w:val="clear" w:color="auto" w:fill="FFFFFF"/>
        </w:rPr>
        <w:t xml:space="preserve">on the Damascus road </w:t>
      </w:r>
      <w:r w:rsidR="008218FA" w:rsidRPr="00553C5C">
        <w:rPr>
          <w:rFonts w:ascii="Arial" w:hAnsi="Arial" w:cs="Arial"/>
          <w:sz w:val="32"/>
          <w:szCs w:val="32"/>
          <w:lang w:val="en-AU" w:eastAsia="en-AU"/>
        </w:rPr>
        <w:t xml:space="preserve">was </w:t>
      </w:r>
      <w:r w:rsidR="0072473C" w:rsidRPr="00553C5C">
        <w:rPr>
          <w:rFonts w:ascii="Arial" w:hAnsi="Arial" w:cs="Arial"/>
          <w:sz w:val="32"/>
          <w:szCs w:val="32"/>
          <w:lang w:val="en-AU" w:eastAsia="en-AU"/>
        </w:rPr>
        <w:t xml:space="preserve">via </w:t>
      </w:r>
      <w:r w:rsidR="008218FA" w:rsidRPr="00553C5C">
        <w:rPr>
          <w:rFonts w:ascii="Arial" w:hAnsi="Arial" w:cs="Arial"/>
          <w:sz w:val="32"/>
          <w:szCs w:val="32"/>
          <w:lang w:val="en-AU" w:eastAsia="en-AU"/>
        </w:rPr>
        <w:t xml:space="preserve">a powerful and transforming </w:t>
      </w:r>
      <w:r w:rsidR="008218FA" w:rsidRPr="00BA763D">
        <w:rPr>
          <w:rFonts w:ascii="Arial" w:hAnsi="Arial" w:cs="Arial"/>
          <w:b/>
          <w:sz w:val="32"/>
          <w:szCs w:val="32"/>
          <w:lang w:val="en-AU" w:eastAsia="en-AU"/>
        </w:rPr>
        <w:t>theophany</w:t>
      </w:r>
      <w:r w:rsidR="00BA763D" w:rsidRPr="00BA763D">
        <w:rPr>
          <w:rStyle w:val="FootnoteReference"/>
          <w:rFonts w:ascii="Arial" w:hAnsi="Arial" w:cs="Arial"/>
          <w:sz w:val="32"/>
          <w:szCs w:val="32"/>
          <w:vertAlign w:val="superscript"/>
          <w:lang w:val="en-AU" w:eastAsia="en-AU"/>
        </w:rPr>
        <w:footnoteReference w:id="47"/>
      </w:r>
      <w:r w:rsidR="008218FA" w:rsidRPr="00553C5C">
        <w:rPr>
          <w:rFonts w:ascii="Arial" w:hAnsi="Arial" w:cs="Arial"/>
          <w:sz w:val="32"/>
          <w:szCs w:val="32"/>
          <w:lang w:val="en-AU" w:eastAsia="en-AU"/>
        </w:rPr>
        <w:t xml:space="preserve"> </w:t>
      </w:r>
      <w:r w:rsidR="008218FA" w:rsidRPr="00553C5C">
        <w:rPr>
          <w:rFonts w:ascii="Arial" w:hAnsi="Arial" w:cs="Arial"/>
          <w:sz w:val="32"/>
          <w:szCs w:val="32"/>
          <w:shd w:val="clear" w:color="auto" w:fill="FFFFFF"/>
        </w:rPr>
        <w:t xml:space="preserve">that </w:t>
      </w:r>
      <w:r w:rsidR="000A2E89" w:rsidRPr="00553C5C">
        <w:rPr>
          <w:rFonts w:ascii="Arial" w:hAnsi="Arial" w:cs="Arial"/>
          <w:sz w:val="32"/>
          <w:szCs w:val="32"/>
          <w:shd w:val="clear" w:color="auto" w:fill="FFFFFF"/>
        </w:rPr>
        <w:t xml:space="preserve">temporarily </w:t>
      </w:r>
      <w:r w:rsidR="008218FA" w:rsidRPr="00553C5C">
        <w:rPr>
          <w:rFonts w:ascii="Arial" w:hAnsi="Arial" w:cs="Arial"/>
          <w:sz w:val="32"/>
          <w:szCs w:val="32"/>
          <w:shd w:val="clear" w:color="auto" w:fill="FFFFFF"/>
        </w:rPr>
        <w:t>blinded</w:t>
      </w:r>
      <w:r w:rsidR="000A2E89" w:rsidRPr="00553C5C">
        <w:rPr>
          <w:rFonts w:ascii="Arial" w:hAnsi="Arial" w:cs="Arial"/>
          <w:sz w:val="32"/>
          <w:szCs w:val="32"/>
          <w:shd w:val="clear" w:color="auto" w:fill="FFFFFF"/>
        </w:rPr>
        <w:t xml:space="preserve"> him</w:t>
      </w:r>
      <w:r w:rsidR="00D37ED8" w:rsidRPr="00553C5C">
        <w:rPr>
          <w:rStyle w:val="FootnoteReference"/>
          <w:rFonts w:ascii="Arial" w:hAnsi="Arial" w:cs="Arial"/>
          <w:sz w:val="32"/>
          <w:szCs w:val="32"/>
          <w:vertAlign w:val="superscript"/>
          <w:lang w:val="en-AU" w:eastAsia="en-AU"/>
        </w:rPr>
        <w:footnoteReference w:id="48"/>
      </w:r>
      <w:r w:rsidR="005F67E8" w:rsidRPr="00553C5C">
        <w:rPr>
          <w:rFonts w:ascii="Arial" w:hAnsi="Arial" w:cs="Arial"/>
          <w:sz w:val="32"/>
          <w:szCs w:val="32"/>
          <w:vertAlign w:val="superscript"/>
          <w:lang w:val="en-AU" w:eastAsia="en-AU"/>
        </w:rPr>
        <w:t xml:space="preserve"> </w:t>
      </w:r>
      <w:r w:rsidR="005B5511" w:rsidRPr="00553C5C">
        <w:rPr>
          <w:rFonts w:ascii="Arial" w:hAnsi="Arial" w:cs="Arial"/>
          <w:sz w:val="32"/>
          <w:szCs w:val="32"/>
          <w:lang w:val="en-AU" w:eastAsia="en-AU"/>
        </w:rPr>
        <w:t>and</w:t>
      </w:r>
      <w:r w:rsidR="005F67E8" w:rsidRPr="00553C5C">
        <w:rPr>
          <w:rFonts w:ascii="Arial" w:hAnsi="Arial" w:cs="Arial"/>
          <w:sz w:val="32"/>
          <w:szCs w:val="32"/>
          <w:lang w:val="en-AU" w:eastAsia="en-AU"/>
        </w:rPr>
        <w:t xml:space="preserve"> </w:t>
      </w:r>
      <w:r w:rsidR="00D82CF5" w:rsidRPr="00553C5C">
        <w:rPr>
          <w:rFonts w:ascii="Arial" w:hAnsi="Arial" w:cs="Arial"/>
          <w:sz w:val="32"/>
          <w:szCs w:val="32"/>
          <w:shd w:val="clear" w:color="auto" w:fill="FFFFFF"/>
        </w:rPr>
        <w:t xml:space="preserve">changed him from </w:t>
      </w:r>
      <w:r w:rsidR="000A2E89" w:rsidRPr="00553C5C">
        <w:rPr>
          <w:rFonts w:ascii="Arial" w:hAnsi="Arial" w:cs="Arial"/>
          <w:sz w:val="32"/>
          <w:szCs w:val="32"/>
          <w:shd w:val="clear" w:color="auto" w:fill="FFFFFF"/>
        </w:rPr>
        <w:t xml:space="preserve">the aggressive </w:t>
      </w:r>
      <w:r w:rsidR="00D82CF5" w:rsidRPr="00553C5C">
        <w:rPr>
          <w:rFonts w:ascii="Arial" w:hAnsi="Arial" w:cs="Arial"/>
          <w:sz w:val="32"/>
          <w:szCs w:val="32"/>
          <w:shd w:val="clear" w:color="auto" w:fill="FFFFFF"/>
        </w:rPr>
        <w:t xml:space="preserve">Saul of Tarsus to </w:t>
      </w:r>
      <w:r w:rsidR="00F31835" w:rsidRPr="00553C5C">
        <w:rPr>
          <w:rFonts w:ascii="Arial" w:hAnsi="Arial" w:cs="Arial"/>
          <w:sz w:val="32"/>
          <w:szCs w:val="32"/>
          <w:shd w:val="clear" w:color="auto" w:fill="FFFFFF"/>
        </w:rPr>
        <w:t xml:space="preserve">the pastoral </w:t>
      </w:r>
      <w:r w:rsidR="00D82CF5" w:rsidRPr="00553C5C">
        <w:rPr>
          <w:rFonts w:ascii="Arial" w:hAnsi="Arial" w:cs="Arial"/>
          <w:sz w:val="32"/>
          <w:szCs w:val="32"/>
          <w:shd w:val="clear" w:color="auto" w:fill="FFFFFF"/>
        </w:rPr>
        <w:t>Paul the Apostle to the Gentiles</w:t>
      </w:r>
      <w:r w:rsidR="000A2E89" w:rsidRPr="00553C5C">
        <w:rPr>
          <w:rFonts w:ascii="Arial" w:hAnsi="Arial" w:cs="Arial"/>
          <w:sz w:val="32"/>
          <w:szCs w:val="32"/>
          <w:shd w:val="clear" w:color="auto" w:fill="FFFFFF"/>
        </w:rPr>
        <w:t>.</w:t>
      </w:r>
      <w:r w:rsidR="00D82CF5" w:rsidRPr="00553C5C">
        <w:rPr>
          <w:rStyle w:val="FootnoteReference"/>
          <w:rFonts w:ascii="Arial" w:hAnsi="Arial" w:cs="Arial"/>
          <w:sz w:val="32"/>
          <w:szCs w:val="32"/>
          <w:shd w:val="clear" w:color="auto" w:fill="FFFFFF"/>
          <w:vertAlign w:val="superscript"/>
        </w:rPr>
        <w:footnoteReference w:id="49"/>
      </w:r>
      <w:r w:rsidR="00D82CF5" w:rsidRPr="00553C5C">
        <w:rPr>
          <w:rFonts w:ascii="Arial" w:hAnsi="Arial" w:cs="Arial"/>
          <w:shd w:val="clear" w:color="auto" w:fill="FFFFFF"/>
        </w:rPr>
        <w:t xml:space="preserve"> </w:t>
      </w:r>
      <w:r w:rsidR="00D82CF5">
        <w:rPr>
          <w:rFonts w:ascii="Arial" w:hAnsi="Arial" w:cs="Arial"/>
          <w:color w:val="202124"/>
          <w:shd w:val="clear" w:color="auto" w:fill="FFFFFF"/>
        </w:rPr>
        <w:t xml:space="preserve"> </w:t>
      </w:r>
    </w:p>
    <w:p w:rsidR="001309D2" w:rsidRDefault="001309D2" w:rsidP="001309D2">
      <w:pPr>
        <w:widowControl/>
        <w:shd w:val="clear" w:color="auto" w:fill="FFFFFF"/>
        <w:autoSpaceDE/>
        <w:autoSpaceDN/>
        <w:adjustRightInd/>
        <w:rPr>
          <w:rFonts w:ascii="Arial" w:hAnsi="Arial" w:cs="Arial"/>
          <w:color w:val="202124"/>
          <w:shd w:val="clear" w:color="auto" w:fill="FFFFFF"/>
        </w:rPr>
      </w:pPr>
    </w:p>
    <w:p w:rsidR="001309D2" w:rsidRPr="001309D2" w:rsidRDefault="000A2E89" w:rsidP="001309D2">
      <w:pPr>
        <w:widowControl/>
        <w:shd w:val="clear" w:color="auto" w:fill="FFFFFF"/>
        <w:autoSpaceDE/>
        <w:autoSpaceDN/>
        <w:adjustRightInd/>
        <w:rPr>
          <w:rFonts w:ascii="Arial" w:hAnsi="Arial" w:cs="Arial"/>
          <w:color w:val="202124"/>
          <w:sz w:val="27"/>
          <w:szCs w:val="27"/>
          <w:lang w:val="en-AU" w:eastAsia="en-AU"/>
        </w:rPr>
      </w:pPr>
      <w:r>
        <w:rPr>
          <w:rFonts w:ascii="Arial" w:hAnsi="Arial" w:cs="Arial"/>
          <w:sz w:val="32"/>
          <w:szCs w:val="32"/>
          <w:lang w:val="en-AU" w:eastAsia="en-AU"/>
        </w:rPr>
        <w:t>H</w:t>
      </w:r>
      <w:r w:rsidR="00606EBA">
        <w:rPr>
          <w:rFonts w:ascii="Arial" w:hAnsi="Arial" w:cs="Arial"/>
          <w:sz w:val="32"/>
          <w:szCs w:val="32"/>
          <w:lang w:val="en-AU" w:eastAsia="en-AU"/>
        </w:rPr>
        <w:t xml:space="preserve">e </w:t>
      </w:r>
      <w:r w:rsidR="001309D2">
        <w:rPr>
          <w:rFonts w:ascii="Arial" w:hAnsi="Arial" w:cs="Arial"/>
          <w:sz w:val="32"/>
          <w:szCs w:val="32"/>
          <w:lang w:val="en-AU" w:eastAsia="en-AU"/>
        </w:rPr>
        <w:t>was</w:t>
      </w:r>
      <w:r>
        <w:rPr>
          <w:rFonts w:ascii="Arial" w:hAnsi="Arial" w:cs="Arial"/>
          <w:sz w:val="32"/>
          <w:szCs w:val="32"/>
          <w:lang w:val="en-AU" w:eastAsia="en-AU"/>
        </w:rPr>
        <w:t xml:space="preserve"> changed from </w:t>
      </w:r>
      <w:r w:rsidR="0072473C">
        <w:rPr>
          <w:rFonts w:ascii="Arial" w:hAnsi="Arial" w:cs="Arial"/>
          <w:sz w:val="32"/>
          <w:szCs w:val="32"/>
          <w:lang w:val="en-AU" w:eastAsia="en-AU"/>
        </w:rPr>
        <w:t xml:space="preserve">Saul, a </w:t>
      </w:r>
      <w:r w:rsidR="005F67E8">
        <w:rPr>
          <w:rFonts w:ascii="Arial" w:hAnsi="Arial" w:cs="Arial"/>
          <w:sz w:val="32"/>
          <w:szCs w:val="32"/>
          <w:lang w:val="en-AU" w:eastAsia="en-AU"/>
        </w:rPr>
        <w:t xml:space="preserve">persecutor </w:t>
      </w:r>
      <w:r w:rsidR="005B5511">
        <w:rPr>
          <w:rFonts w:ascii="Arial" w:hAnsi="Arial" w:cs="Arial"/>
          <w:sz w:val="32"/>
          <w:szCs w:val="32"/>
          <w:lang w:val="en-AU" w:eastAsia="en-AU"/>
        </w:rPr>
        <w:t>of people</w:t>
      </w:r>
      <w:r w:rsidR="000267CF" w:rsidRPr="000267CF">
        <w:rPr>
          <w:rStyle w:val="FootnoteReference"/>
          <w:rFonts w:ascii="Arial" w:hAnsi="Arial" w:cs="Arial"/>
          <w:sz w:val="32"/>
          <w:szCs w:val="32"/>
          <w:vertAlign w:val="superscript"/>
          <w:lang w:val="en-AU" w:eastAsia="en-AU"/>
        </w:rPr>
        <w:footnoteReference w:id="50"/>
      </w:r>
      <w:r w:rsidR="0010086A">
        <w:rPr>
          <w:rFonts w:ascii="Arial" w:hAnsi="Arial" w:cs="Arial"/>
          <w:sz w:val="32"/>
          <w:szCs w:val="32"/>
          <w:lang w:val="en-AU" w:eastAsia="en-AU"/>
        </w:rPr>
        <w:t xml:space="preserve"> </w:t>
      </w:r>
      <w:r w:rsidR="005B5511">
        <w:rPr>
          <w:rFonts w:ascii="Arial" w:hAnsi="Arial" w:cs="Arial"/>
          <w:sz w:val="32"/>
          <w:szCs w:val="32"/>
          <w:lang w:val="en-AU" w:eastAsia="en-AU"/>
        </w:rPr>
        <w:t xml:space="preserve">to </w:t>
      </w:r>
      <w:r w:rsidR="005B5511" w:rsidRPr="005B5511">
        <w:rPr>
          <w:rFonts w:ascii="Arial" w:hAnsi="Arial" w:cs="Arial"/>
          <w:i/>
          <w:sz w:val="32"/>
          <w:szCs w:val="32"/>
          <w:lang w:val="en-AU" w:eastAsia="en-AU"/>
        </w:rPr>
        <w:t xml:space="preserve">‘Paul’ </w:t>
      </w:r>
      <w:r w:rsidR="005B5511">
        <w:rPr>
          <w:rFonts w:ascii="Arial" w:hAnsi="Arial" w:cs="Arial"/>
          <w:sz w:val="32"/>
          <w:szCs w:val="32"/>
          <w:lang w:val="en-AU" w:eastAsia="en-AU"/>
        </w:rPr>
        <w:t>the Apostle</w:t>
      </w:r>
      <w:r w:rsidR="001309D2">
        <w:rPr>
          <w:rFonts w:ascii="Arial" w:hAnsi="Arial" w:cs="Arial"/>
          <w:sz w:val="32"/>
          <w:szCs w:val="32"/>
          <w:lang w:val="en-AU" w:eastAsia="en-AU"/>
        </w:rPr>
        <w:t>, an emissary</w:t>
      </w:r>
      <w:r w:rsidR="005B5511" w:rsidRPr="00D1166B">
        <w:rPr>
          <w:rFonts w:ascii="Arial" w:hAnsi="Arial" w:cs="Arial"/>
          <w:b/>
          <w:i/>
          <w:sz w:val="32"/>
          <w:szCs w:val="32"/>
          <w:lang w:val="en-AU" w:eastAsia="en-AU"/>
        </w:rPr>
        <w:t xml:space="preserve"> of</w:t>
      </w:r>
      <w:r w:rsidR="005B5511">
        <w:rPr>
          <w:rFonts w:ascii="Arial" w:hAnsi="Arial" w:cs="Arial"/>
          <w:sz w:val="32"/>
          <w:szCs w:val="32"/>
          <w:lang w:val="en-AU" w:eastAsia="en-AU"/>
        </w:rPr>
        <w:t xml:space="preserve"> </w:t>
      </w:r>
      <w:r w:rsidR="0024009A">
        <w:rPr>
          <w:rFonts w:ascii="Arial" w:hAnsi="Arial" w:cs="Arial"/>
          <w:sz w:val="32"/>
          <w:szCs w:val="32"/>
          <w:lang w:val="en-AU" w:eastAsia="en-AU"/>
        </w:rPr>
        <w:t xml:space="preserve">people </w:t>
      </w:r>
      <w:r w:rsidR="0024009A" w:rsidRPr="001309D2">
        <w:rPr>
          <w:rFonts w:ascii="Arial" w:hAnsi="Arial" w:cs="Arial"/>
          <w:sz w:val="32"/>
          <w:szCs w:val="32"/>
          <w:lang w:val="en-AU" w:eastAsia="en-AU"/>
        </w:rPr>
        <w:t>-</w:t>
      </w:r>
      <w:r w:rsidR="001309D2" w:rsidRPr="001309D2">
        <w:rPr>
          <w:rFonts w:ascii="Arial" w:hAnsi="Arial" w:cs="Arial"/>
          <w:sz w:val="32"/>
          <w:szCs w:val="32"/>
          <w:lang w:val="en-AU" w:eastAsia="en-AU"/>
        </w:rPr>
        <w:t xml:space="preserve"> </w:t>
      </w:r>
      <w:r w:rsidR="001309D2" w:rsidRPr="001309D2">
        <w:rPr>
          <w:rFonts w:ascii="Arial" w:hAnsi="Arial" w:cs="Arial"/>
          <w:color w:val="202124"/>
          <w:sz w:val="32"/>
          <w:szCs w:val="32"/>
          <w:lang w:val="en-AU" w:eastAsia="en-AU"/>
        </w:rPr>
        <w:t xml:space="preserve">a person sent </w:t>
      </w:r>
      <w:r w:rsidR="001309D2">
        <w:rPr>
          <w:rFonts w:ascii="Arial" w:hAnsi="Arial" w:cs="Arial"/>
          <w:color w:val="202124"/>
          <w:sz w:val="32"/>
          <w:szCs w:val="32"/>
          <w:lang w:val="en-AU" w:eastAsia="en-AU"/>
        </w:rPr>
        <w:t xml:space="preserve">as a special representative of God on a diplomatic </w:t>
      </w:r>
      <w:r w:rsidR="001309D2" w:rsidRPr="001309D2">
        <w:rPr>
          <w:rFonts w:ascii="Arial" w:hAnsi="Arial" w:cs="Arial"/>
          <w:color w:val="202124"/>
          <w:sz w:val="32"/>
          <w:szCs w:val="32"/>
          <w:lang w:val="en-AU" w:eastAsia="en-AU"/>
        </w:rPr>
        <w:t>mission</w:t>
      </w:r>
    </w:p>
    <w:p w:rsidR="0010086A" w:rsidRPr="008218FA" w:rsidRDefault="001309D2" w:rsidP="000104F8">
      <w:pPr>
        <w:widowControl/>
        <w:shd w:val="clear" w:color="auto" w:fill="FFFFFF"/>
        <w:autoSpaceDE/>
        <w:autoSpaceDN/>
        <w:adjustRightInd/>
        <w:spacing w:after="300"/>
        <w:rPr>
          <w:rFonts w:ascii="Arial" w:hAnsi="Arial" w:cs="Arial"/>
          <w:color w:val="202124"/>
          <w:shd w:val="clear" w:color="auto" w:fill="FFFFFF"/>
        </w:rPr>
      </w:pPr>
      <w:r>
        <w:rPr>
          <w:rFonts w:ascii="Arial" w:hAnsi="Arial" w:cs="Arial"/>
          <w:sz w:val="32"/>
          <w:szCs w:val="32"/>
          <w:lang w:val="en-AU" w:eastAsia="en-AU"/>
        </w:rPr>
        <w:t xml:space="preserve">to </w:t>
      </w:r>
      <w:r w:rsidR="005B5511">
        <w:rPr>
          <w:rFonts w:ascii="Arial" w:hAnsi="Arial" w:cs="Arial"/>
          <w:sz w:val="32"/>
          <w:szCs w:val="32"/>
          <w:lang w:val="en-AU" w:eastAsia="en-AU"/>
        </w:rPr>
        <w:t>the Gentiles.</w:t>
      </w:r>
      <w:r w:rsidR="00C728BC" w:rsidRPr="00C728BC">
        <w:rPr>
          <w:rStyle w:val="FootnoteReference"/>
          <w:rFonts w:ascii="Arial" w:hAnsi="Arial" w:cs="Arial"/>
          <w:sz w:val="32"/>
          <w:szCs w:val="32"/>
          <w:vertAlign w:val="superscript"/>
          <w:lang w:val="en-AU" w:eastAsia="en-AU"/>
        </w:rPr>
        <w:footnoteReference w:id="51"/>
      </w:r>
    </w:p>
    <w:p w:rsidR="00C170A5" w:rsidRDefault="00934A21" w:rsidP="000104F8">
      <w:pPr>
        <w:widowControl/>
        <w:shd w:val="clear" w:color="auto" w:fill="FFFFFF"/>
        <w:autoSpaceDE/>
        <w:autoSpaceDN/>
        <w:adjustRightInd/>
        <w:spacing w:after="300"/>
        <w:rPr>
          <w:rFonts w:ascii="Arial" w:hAnsi="Arial" w:cs="Arial"/>
          <w:sz w:val="32"/>
          <w:szCs w:val="32"/>
          <w:lang w:val="en-AU" w:eastAsia="en-AU"/>
        </w:rPr>
      </w:pPr>
      <w:r w:rsidRPr="00135894">
        <w:rPr>
          <w:rFonts w:ascii="Arial" w:hAnsi="Arial" w:cs="Arial"/>
          <w:b/>
          <w:sz w:val="32"/>
          <w:szCs w:val="32"/>
          <w:lang w:val="en-AU" w:eastAsia="en-AU"/>
        </w:rPr>
        <w:t>Brittany Wilson</w:t>
      </w:r>
      <w:r w:rsidR="00606EBA">
        <w:rPr>
          <w:rFonts w:ascii="Arial" w:hAnsi="Arial" w:cs="Arial"/>
          <w:sz w:val="32"/>
          <w:szCs w:val="32"/>
          <w:lang w:val="en-AU" w:eastAsia="en-AU"/>
        </w:rPr>
        <w:t xml:space="preserve"> of SBL Press, wrote of him</w:t>
      </w:r>
      <w:r w:rsidR="00D1166B">
        <w:rPr>
          <w:rFonts w:ascii="Arial" w:hAnsi="Arial" w:cs="Arial"/>
          <w:sz w:val="32"/>
          <w:szCs w:val="32"/>
          <w:lang w:val="en-AU" w:eastAsia="en-AU"/>
        </w:rPr>
        <w:t>,</w:t>
      </w:r>
      <w:r>
        <w:rPr>
          <w:rFonts w:ascii="Arial" w:hAnsi="Arial" w:cs="Arial"/>
          <w:sz w:val="32"/>
          <w:szCs w:val="32"/>
          <w:lang w:val="en-AU" w:eastAsia="en-AU"/>
        </w:rPr>
        <w:t xml:space="preserve"> </w:t>
      </w:r>
      <w:r w:rsidRPr="00135894">
        <w:rPr>
          <w:rFonts w:ascii="Arial" w:hAnsi="Arial" w:cs="Arial"/>
          <w:i/>
          <w:sz w:val="32"/>
          <w:szCs w:val="32"/>
          <w:lang w:val="en-AU" w:eastAsia="en-AU"/>
        </w:rPr>
        <w:t>“he was out of control</w:t>
      </w:r>
      <w:r w:rsidR="00606EBA">
        <w:rPr>
          <w:rFonts w:ascii="Arial" w:hAnsi="Arial" w:cs="Arial"/>
          <w:i/>
          <w:sz w:val="32"/>
          <w:szCs w:val="32"/>
          <w:lang w:val="en-AU" w:eastAsia="en-AU"/>
        </w:rPr>
        <w:t>, but after his conversion</w:t>
      </w:r>
      <w:r w:rsidR="00285686">
        <w:rPr>
          <w:rFonts w:ascii="Arial" w:hAnsi="Arial" w:cs="Arial"/>
          <w:i/>
          <w:sz w:val="32"/>
          <w:szCs w:val="32"/>
          <w:lang w:val="en-AU" w:eastAsia="en-AU"/>
        </w:rPr>
        <w:t xml:space="preserve"> to Jesus</w:t>
      </w:r>
      <w:r w:rsidR="00135894" w:rsidRPr="00135894">
        <w:rPr>
          <w:rFonts w:ascii="Arial" w:hAnsi="Arial" w:cs="Arial"/>
          <w:i/>
          <w:sz w:val="32"/>
          <w:szCs w:val="32"/>
          <w:lang w:val="en-AU" w:eastAsia="en-AU"/>
        </w:rPr>
        <w:t>, he in fact</w:t>
      </w:r>
      <w:r w:rsidR="00F31835">
        <w:rPr>
          <w:rFonts w:ascii="Arial" w:hAnsi="Arial" w:cs="Arial"/>
          <w:i/>
          <w:sz w:val="32"/>
          <w:szCs w:val="32"/>
          <w:lang w:val="en-AU" w:eastAsia="en-AU"/>
        </w:rPr>
        <w:t>,</w:t>
      </w:r>
      <w:r w:rsidR="00135894" w:rsidRPr="00135894">
        <w:rPr>
          <w:rFonts w:ascii="Arial" w:hAnsi="Arial" w:cs="Arial"/>
          <w:i/>
          <w:sz w:val="32"/>
          <w:szCs w:val="32"/>
          <w:lang w:val="en-AU" w:eastAsia="en-AU"/>
        </w:rPr>
        <w:t xml:space="preserve"> epitomizes self-control”</w:t>
      </w:r>
      <w:r w:rsidR="00135894">
        <w:rPr>
          <w:rFonts w:ascii="Arial" w:hAnsi="Arial" w:cs="Arial"/>
          <w:sz w:val="32"/>
          <w:szCs w:val="32"/>
          <w:lang w:val="en-AU" w:eastAsia="en-AU"/>
        </w:rPr>
        <w:t xml:space="preserve">. </w:t>
      </w:r>
    </w:p>
    <w:p w:rsidR="00135894" w:rsidRDefault="00135894" w:rsidP="000104F8">
      <w:pPr>
        <w:widowControl/>
        <w:shd w:val="clear" w:color="auto" w:fill="FFFFFF"/>
        <w:autoSpaceDE/>
        <w:autoSpaceDN/>
        <w:adjustRightInd/>
        <w:spacing w:after="300"/>
        <w:rPr>
          <w:rFonts w:ascii="Arial" w:hAnsi="Arial" w:cs="Arial"/>
          <w:sz w:val="32"/>
          <w:szCs w:val="32"/>
          <w:lang w:val="en-AU" w:eastAsia="en-AU"/>
        </w:rPr>
      </w:pPr>
      <w:r>
        <w:rPr>
          <w:rFonts w:ascii="Arial" w:hAnsi="Arial" w:cs="Arial"/>
          <w:sz w:val="32"/>
          <w:szCs w:val="32"/>
          <w:lang w:val="en-AU" w:eastAsia="en-AU"/>
        </w:rPr>
        <w:t>In-line with the Roman concept of masculinity as a</w:t>
      </w:r>
      <w:r w:rsidR="00D82CF5">
        <w:rPr>
          <w:rFonts w:ascii="Arial" w:hAnsi="Arial" w:cs="Arial"/>
          <w:sz w:val="32"/>
          <w:szCs w:val="32"/>
          <w:lang w:val="en-AU" w:eastAsia="en-AU"/>
        </w:rPr>
        <w:t xml:space="preserve"> previous</w:t>
      </w:r>
      <w:r>
        <w:rPr>
          <w:rFonts w:ascii="Arial" w:hAnsi="Arial" w:cs="Arial"/>
          <w:sz w:val="32"/>
          <w:szCs w:val="32"/>
          <w:lang w:val="en-AU" w:eastAsia="en-AU"/>
        </w:rPr>
        <w:t xml:space="preserve"> </w:t>
      </w:r>
      <w:r w:rsidRPr="00606EBA">
        <w:rPr>
          <w:rFonts w:ascii="Arial" w:hAnsi="Arial" w:cs="Arial"/>
          <w:i/>
          <w:sz w:val="32"/>
          <w:szCs w:val="32"/>
          <w:lang w:val="en-AU" w:eastAsia="en-AU"/>
        </w:rPr>
        <w:t>“</w:t>
      </w:r>
      <w:r w:rsidRPr="006716DA">
        <w:rPr>
          <w:rFonts w:ascii="Arial" w:hAnsi="Arial" w:cs="Arial"/>
          <w:i/>
          <w:sz w:val="32"/>
          <w:szCs w:val="32"/>
          <w:lang w:val="en-AU" w:eastAsia="en-AU"/>
        </w:rPr>
        <w:t>manly man</w:t>
      </w:r>
      <w:r w:rsidRPr="00606EBA">
        <w:rPr>
          <w:rFonts w:ascii="Arial" w:hAnsi="Arial" w:cs="Arial"/>
          <w:i/>
          <w:sz w:val="32"/>
          <w:szCs w:val="32"/>
          <w:lang w:val="en-AU" w:eastAsia="en-AU"/>
        </w:rPr>
        <w:t>”</w:t>
      </w:r>
      <w:r>
        <w:rPr>
          <w:rFonts w:ascii="Arial" w:hAnsi="Arial" w:cs="Arial"/>
          <w:sz w:val="32"/>
          <w:szCs w:val="32"/>
          <w:lang w:val="en-AU" w:eastAsia="en-AU"/>
        </w:rPr>
        <w:t xml:space="preserve"> </w:t>
      </w:r>
      <w:r w:rsidR="00D1166B">
        <w:rPr>
          <w:rFonts w:ascii="Arial" w:hAnsi="Arial" w:cs="Arial"/>
          <w:sz w:val="32"/>
          <w:szCs w:val="32"/>
          <w:lang w:val="en-AU" w:eastAsia="en-AU"/>
        </w:rPr>
        <w:t>he</w:t>
      </w:r>
      <w:r w:rsidR="00606EBA">
        <w:rPr>
          <w:rFonts w:ascii="Arial" w:hAnsi="Arial" w:cs="Arial"/>
          <w:sz w:val="32"/>
          <w:szCs w:val="32"/>
          <w:lang w:val="en-AU" w:eastAsia="en-AU"/>
        </w:rPr>
        <w:t xml:space="preserve"> changed to the nature of God’s Son – Jesus Christ.</w:t>
      </w:r>
      <w:r w:rsidR="007F6667" w:rsidRPr="007F6667">
        <w:rPr>
          <w:rStyle w:val="FootnoteReference"/>
          <w:rFonts w:ascii="Arial" w:hAnsi="Arial" w:cs="Arial"/>
          <w:sz w:val="32"/>
          <w:szCs w:val="32"/>
          <w:vertAlign w:val="superscript"/>
          <w:lang w:val="en-AU" w:eastAsia="en-AU"/>
        </w:rPr>
        <w:footnoteReference w:id="52"/>
      </w:r>
    </w:p>
    <w:p w:rsidR="003327F9" w:rsidRDefault="007D2C7B" w:rsidP="000104F8">
      <w:pPr>
        <w:widowControl/>
        <w:shd w:val="clear" w:color="auto" w:fill="FFFFFF"/>
        <w:autoSpaceDE/>
        <w:autoSpaceDN/>
        <w:adjustRightInd/>
        <w:spacing w:after="300"/>
        <w:rPr>
          <w:rFonts w:ascii="Arial" w:hAnsi="Arial" w:cs="Arial"/>
          <w:sz w:val="32"/>
          <w:szCs w:val="32"/>
          <w:lang w:val="en-AU" w:eastAsia="en-AU"/>
        </w:rPr>
      </w:pPr>
      <w:r>
        <w:rPr>
          <w:rFonts w:ascii="Arial" w:hAnsi="Arial" w:cs="Arial"/>
          <w:sz w:val="32"/>
          <w:szCs w:val="32"/>
          <w:lang w:val="en-AU" w:eastAsia="en-AU"/>
        </w:rPr>
        <w:t xml:space="preserve">Rylands </w:t>
      </w:r>
      <w:r w:rsidR="0010086A">
        <w:rPr>
          <w:rFonts w:ascii="Arial" w:hAnsi="Arial" w:cs="Arial"/>
          <w:sz w:val="32"/>
          <w:szCs w:val="32"/>
          <w:lang w:val="en-AU" w:eastAsia="en-AU"/>
        </w:rPr>
        <w:t xml:space="preserve">Professor </w:t>
      </w:r>
      <w:r w:rsidR="0010086A" w:rsidRPr="00135894">
        <w:rPr>
          <w:rFonts w:ascii="Arial" w:hAnsi="Arial" w:cs="Arial"/>
          <w:b/>
          <w:sz w:val="32"/>
          <w:szCs w:val="32"/>
          <w:lang w:val="en-AU" w:eastAsia="en-AU"/>
        </w:rPr>
        <w:t>Arthur P</w:t>
      </w:r>
      <w:r w:rsidR="00585855" w:rsidRPr="00135894">
        <w:rPr>
          <w:rFonts w:ascii="Arial" w:hAnsi="Arial" w:cs="Arial"/>
          <w:b/>
          <w:sz w:val="32"/>
          <w:szCs w:val="32"/>
          <w:lang w:val="en-AU" w:eastAsia="en-AU"/>
        </w:rPr>
        <w:t>eake</w:t>
      </w:r>
      <w:r w:rsidR="00585855">
        <w:rPr>
          <w:rFonts w:ascii="Arial" w:hAnsi="Arial" w:cs="Arial"/>
          <w:sz w:val="32"/>
          <w:szCs w:val="32"/>
          <w:lang w:val="en-AU" w:eastAsia="en-AU"/>
        </w:rPr>
        <w:t xml:space="preserve"> wrote</w:t>
      </w:r>
      <w:r w:rsidR="005B5511">
        <w:rPr>
          <w:rFonts w:ascii="Arial" w:hAnsi="Arial" w:cs="Arial"/>
          <w:sz w:val="32"/>
          <w:szCs w:val="32"/>
          <w:lang w:val="en-AU" w:eastAsia="en-AU"/>
        </w:rPr>
        <w:t xml:space="preserve"> in 1927 that </w:t>
      </w:r>
      <w:r w:rsidR="0010086A">
        <w:rPr>
          <w:rFonts w:ascii="Arial" w:hAnsi="Arial" w:cs="Arial"/>
          <w:sz w:val="32"/>
          <w:szCs w:val="32"/>
          <w:lang w:val="en-AU" w:eastAsia="en-AU"/>
        </w:rPr>
        <w:t xml:space="preserve">Paul not only became the </w:t>
      </w:r>
      <w:r w:rsidR="0010086A" w:rsidRPr="007D2C7B">
        <w:rPr>
          <w:rFonts w:ascii="Arial" w:hAnsi="Arial" w:cs="Arial"/>
          <w:i/>
          <w:sz w:val="32"/>
          <w:szCs w:val="32"/>
          <w:lang w:val="en-AU" w:eastAsia="en-AU"/>
        </w:rPr>
        <w:t>‘father of christianity’</w:t>
      </w:r>
      <w:r w:rsidR="0010086A">
        <w:rPr>
          <w:rFonts w:ascii="Arial" w:hAnsi="Arial" w:cs="Arial"/>
          <w:sz w:val="32"/>
          <w:szCs w:val="32"/>
          <w:lang w:val="en-AU" w:eastAsia="en-AU"/>
        </w:rPr>
        <w:t xml:space="preserve"> </w:t>
      </w:r>
      <w:r>
        <w:rPr>
          <w:rFonts w:ascii="Arial" w:hAnsi="Arial" w:cs="Arial"/>
          <w:sz w:val="32"/>
          <w:szCs w:val="32"/>
          <w:lang w:val="en-AU" w:eastAsia="en-AU"/>
        </w:rPr>
        <w:t>he</w:t>
      </w:r>
      <w:r w:rsidR="00D9338F">
        <w:rPr>
          <w:rFonts w:ascii="Arial" w:hAnsi="Arial" w:cs="Arial"/>
          <w:sz w:val="32"/>
          <w:szCs w:val="32"/>
          <w:lang w:val="en-AU" w:eastAsia="en-AU"/>
        </w:rPr>
        <w:t xml:space="preserve"> was also </w:t>
      </w:r>
      <w:r w:rsidR="00F31835">
        <w:rPr>
          <w:rFonts w:ascii="Arial" w:hAnsi="Arial" w:cs="Arial"/>
          <w:sz w:val="32"/>
          <w:szCs w:val="32"/>
          <w:lang w:val="en-AU" w:eastAsia="en-AU"/>
        </w:rPr>
        <w:t xml:space="preserve">very apt to </w:t>
      </w:r>
      <w:r w:rsidR="005B5511">
        <w:rPr>
          <w:rFonts w:ascii="Arial" w:hAnsi="Arial" w:cs="Arial"/>
          <w:sz w:val="32"/>
          <w:szCs w:val="32"/>
          <w:lang w:val="en-AU" w:eastAsia="en-AU"/>
        </w:rPr>
        <w:t>explain</w:t>
      </w:r>
      <w:r w:rsidR="00606EBA">
        <w:rPr>
          <w:rFonts w:ascii="Arial" w:hAnsi="Arial" w:cs="Arial"/>
          <w:sz w:val="32"/>
          <w:szCs w:val="32"/>
          <w:lang w:val="en-AU" w:eastAsia="en-AU"/>
        </w:rPr>
        <w:t xml:space="preserve"> God’s will in</w:t>
      </w:r>
      <w:r w:rsidR="00D9338F">
        <w:rPr>
          <w:rFonts w:ascii="Arial" w:hAnsi="Arial" w:cs="Arial"/>
          <w:sz w:val="32"/>
          <w:szCs w:val="32"/>
          <w:lang w:val="en-AU" w:eastAsia="en-AU"/>
        </w:rPr>
        <w:t xml:space="preserve"> detail </w:t>
      </w:r>
      <w:r w:rsidR="00F31835">
        <w:rPr>
          <w:rFonts w:ascii="Arial" w:hAnsi="Arial" w:cs="Arial"/>
          <w:sz w:val="32"/>
          <w:szCs w:val="32"/>
          <w:lang w:val="en-AU" w:eastAsia="en-AU"/>
        </w:rPr>
        <w:t>throughout</w:t>
      </w:r>
      <w:r w:rsidR="00D1166B">
        <w:rPr>
          <w:rFonts w:ascii="Arial" w:hAnsi="Arial" w:cs="Arial"/>
          <w:sz w:val="32"/>
          <w:szCs w:val="32"/>
          <w:lang w:val="en-AU" w:eastAsia="en-AU"/>
        </w:rPr>
        <w:t xml:space="preserve"> </w:t>
      </w:r>
      <w:r w:rsidR="00606EBA">
        <w:rPr>
          <w:rFonts w:ascii="Arial" w:hAnsi="Arial" w:cs="Arial"/>
          <w:sz w:val="32"/>
          <w:szCs w:val="32"/>
          <w:lang w:val="en-AU" w:eastAsia="en-AU"/>
        </w:rPr>
        <w:t>J</w:t>
      </w:r>
      <w:r w:rsidR="00E871E0">
        <w:rPr>
          <w:rFonts w:ascii="Arial" w:hAnsi="Arial" w:cs="Arial"/>
          <w:sz w:val="32"/>
          <w:szCs w:val="32"/>
          <w:lang w:val="en-AU" w:eastAsia="en-AU"/>
        </w:rPr>
        <w:t>ewish history</w:t>
      </w:r>
      <w:r w:rsidR="00F31835">
        <w:rPr>
          <w:rFonts w:ascii="Arial" w:hAnsi="Arial" w:cs="Arial"/>
          <w:sz w:val="32"/>
          <w:szCs w:val="32"/>
          <w:lang w:val="en-AU" w:eastAsia="en-AU"/>
        </w:rPr>
        <w:t xml:space="preserve"> as he did and a wonderful assest to christianity.</w:t>
      </w:r>
    </w:p>
    <w:p w:rsidR="00794435" w:rsidRPr="00794435" w:rsidRDefault="00794435" w:rsidP="000104F8">
      <w:pPr>
        <w:widowControl/>
        <w:shd w:val="clear" w:color="auto" w:fill="FFFFFF"/>
        <w:autoSpaceDE/>
        <w:autoSpaceDN/>
        <w:adjustRightInd/>
        <w:spacing w:after="300"/>
        <w:rPr>
          <w:rFonts w:ascii="Arial" w:hAnsi="Arial" w:cs="Arial"/>
          <w:i/>
          <w:sz w:val="32"/>
          <w:szCs w:val="32"/>
          <w:lang w:val="en-AU" w:eastAsia="en-AU"/>
        </w:rPr>
      </w:pPr>
      <w:r w:rsidRPr="00C55DAB">
        <w:rPr>
          <w:rFonts w:ascii="Arial" w:hAnsi="Arial" w:cs="Arial"/>
          <w:b/>
          <w:sz w:val="32"/>
          <w:szCs w:val="32"/>
          <w:lang w:val="en-AU" w:eastAsia="en-AU"/>
        </w:rPr>
        <w:t>Amy-Jill Levine</w:t>
      </w:r>
      <w:r w:rsidR="006F61CA">
        <w:rPr>
          <w:rFonts w:ascii="Arial" w:hAnsi="Arial" w:cs="Arial"/>
          <w:sz w:val="32"/>
          <w:szCs w:val="32"/>
          <w:lang w:val="en-AU" w:eastAsia="en-AU"/>
        </w:rPr>
        <w:t>,</w:t>
      </w:r>
      <w:r w:rsidR="006F61CA" w:rsidRPr="00B14A19">
        <w:rPr>
          <w:rStyle w:val="FootnoteReference"/>
          <w:rFonts w:ascii="Arial" w:hAnsi="Arial" w:cs="Arial"/>
          <w:sz w:val="32"/>
          <w:szCs w:val="32"/>
          <w:vertAlign w:val="superscript"/>
          <w:lang w:val="en-AU" w:eastAsia="en-AU"/>
        </w:rPr>
        <w:footnoteReference w:id="53"/>
      </w:r>
      <w:r w:rsidR="006F61CA">
        <w:rPr>
          <w:rFonts w:ascii="Arial" w:hAnsi="Arial" w:cs="Arial"/>
          <w:sz w:val="32"/>
          <w:szCs w:val="32"/>
          <w:lang w:val="en-AU" w:eastAsia="en-AU"/>
        </w:rPr>
        <w:t xml:space="preserve"> Professor of New Testament Studies at Vanderbilt University </w:t>
      </w:r>
      <w:r w:rsidR="00B14A19">
        <w:rPr>
          <w:rFonts w:ascii="Arial" w:hAnsi="Arial" w:cs="Arial"/>
          <w:sz w:val="32"/>
          <w:szCs w:val="32"/>
          <w:lang w:val="en-AU" w:eastAsia="en-AU"/>
        </w:rPr>
        <w:t xml:space="preserve">Tennessee </w:t>
      </w:r>
      <w:r w:rsidR="006F61CA">
        <w:rPr>
          <w:rFonts w:ascii="Arial" w:hAnsi="Arial" w:cs="Arial"/>
          <w:sz w:val="32"/>
          <w:szCs w:val="32"/>
          <w:lang w:val="en-AU" w:eastAsia="en-AU"/>
        </w:rPr>
        <w:t xml:space="preserve">was </w:t>
      </w:r>
      <w:r>
        <w:rPr>
          <w:rFonts w:ascii="Arial" w:hAnsi="Arial" w:cs="Arial"/>
          <w:sz w:val="32"/>
          <w:szCs w:val="32"/>
          <w:lang w:val="en-AU" w:eastAsia="en-AU"/>
        </w:rPr>
        <w:t xml:space="preserve">born a Jew, raised a Jew, educated and lives as a Jew </w:t>
      </w:r>
      <w:r w:rsidR="00EF6FD7">
        <w:rPr>
          <w:rFonts w:ascii="Arial" w:hAnsi="Arial" w:cs="Arial"/>
          <w:sz w:val="32"/>
          <w:szCs w:val="32"/>
          <w:lang w:val="en-AU" w:eastAsia="en-AU"/>
        </w:rPr>
        <w:t xml:space="preserve">and </w:t>
      </w:r>
      <w:r>
        <w:rPr>
          <w:rFonts w:ascii="Arial" w:hAnsi="Arial" w:cs="Arial"/>
          <w:sz w:val="32"/>
          <w:szCs w:val="32"/>
          <w:lang w:val="en-AU" w:eastAsia="en-AU"/>
        </w:rPr>
        <w:t xml:space="preserve">recently stated, </w:t>
      </w:r>
      <w:r w:rsidRPr="00794435">
        <w:rPr>
          <w:rFonts w:ascii="Arial" w:hAnsi="Arial" w:cs="Arial"/>
          <w:i/>
          <w:sz w:val="32"/>
          <w:szCs w:val="32"/>
          <w:lang w:val="en-AU" w:eastAsia="en-AU"/>
        </w:rPr>
        <w:t>“the more I read the New Testament the better Jew I become”.</w:t>
      </w:r>
    </w:p>
    <w:p w:rsidR="007F3FC4" w:rsidRDefault="00794435" w:rsidP="000104F8">
      <w:pPr>
        <w:widowControl/>
        <w:shd w:val="clear" w:color="auto" w:fill="FFFFFF"/>
        <w:autoSpaceDE/>
        <w:autoSpaceDN/>
        <w:adjustRightInd/>
        <w:spacing w:after="300"/>
        <w:rPr>
          <w:rFonts w:ascii="Arial" w:hAnsi="Arial" w:cs="Arial"/>
          <w:sz w:val="32"/>
          <w:szCs w:val="32"/>
          <w:lang w:val="en-AU" w:eastAsia="en-AU"/>
        </w:rPr>
      </w:pPr>
      <w:r>
        <w:rPr>
          <w:rFonts w:ascii="Arial" w:hAnsi="Arial" w:cs="Arial"/>
          <w:sz w:val="32"/>
          <w:szCs w:val="32"/>
          <w:lang w:val="en-AU" w:eastAsia="en-AU"/>
        </w:rPr>
        <w:t>The triune God of Father, Son and Holy S</w:t>
      </w:r>
      <w:r w:rsidR="00E871E0">
        <w:rPr>
          <w:rFonts w:ascii="Arial" w:hAnsi="Arial" w:cs="Arial"/>
          <w:sz w:val="32"/>
          <w:szCs w:val="32"/>
          <w:lang w:val="en-AU" w:eastAsia="en-AU"/>
        </w:rPr>
        <w:t>pirit did not create division</w:t>
      </w:r>
      <w:r>
        <w:rPr>
          <w:rFonts w:ascii="Arial" w:hAnsi="Arial" w:cs="Arial"/>
          <w:sz w:val="32"/>
          <w:szCs w:val="32"/>
          <w:lang w:val="en-AU" w:eastAsia="en-AU"/>
        </w:rPr>
        <w:t xml:space="preserve"> and hatred </w:t>
      </w:r>
      <w:r w:rsidR="007E3C03">
        <w:rPr>
          <w:rFonts w:ascii="Arial" w:hAnsi="Arial" w:cs="Arial"/>
          <w:sz w:val="32"/>
          <w:szCs w:val="32"/>
          <w:lang w:val="en-AU" w:eastAsia="en-AU"/>
        </w:rPr>
        <w:t xml:space="preserve">in humanity </w:t>
      </w:r>
      <w:r w:rsidR="00955AC3">
        <w:rPr>
          <w:rFonts w:ascii="Arial" w:hAnsi="Arial" w:cs="Arial"/>
          <w:sz w:val="32"/>
          <w:szCs w:val="32"/>
          <w:lang w:val="en-AU" w:eastAsia="en-AU"/>
        </w:rPr>
        <w:t>as they</w:t>
      </w:r>
      <w:r w:rsidR="00976C26">
        <w:rPr>
          <w:rFonts w:ascii="Arial" w:hAnsi="Arial" w:cs="Arial"/>
          <w:sz w:val="32"/>
          <w:szCs w:val="32"/>
          <w:lang w:val="en-AU" w:eastAsia="en-AU"/>
        </w:rPr>
        <w:t xml:space="preserve"> </w:t>
      </w:r>
      <w:r w:rsidR="00EF6FD7">
        <w:rPr>
          <w:rFonts w:ascii="Arial" w:hAnsi="Arial" w:cs="Arial"/>
          <w:sz w:val="32"/>
          <w:szCs w:val="32"/>
          <w:lang w:val="en-AU" w:eastAsia="en-AU"/>
        </w:rPr>
        <w:t xml:space="preserve">are </w:t>
      </w:r>
      <w:r w:rsidR="00976C26" w:rsidRPr="007F3FC4">
        <w:rPr>
          <w:rFonts w:ascii="Arial" w:hAnsi="Arial" w:cs="Arial"/>
          <w:b/>
          <w:sz w:val="32"/>
          <w:szCs w:val="32"/>
          <w:lang w:val="en-AU" w:eastAsia="en-AU"/>
        </w:rPr>
        <w:t>the</w:t>
      </w:r>
      <w:r w:rsidR="00976C26">
        <w:rPr>
          <w:rFonts w:ascii="Arial" w:hAnsi="Arial" w:cs="Arial"/>
          <w:sz w:val="32"/>
          <w:szCs w:val="32"/>
          <w:lang w:val="en-AU" w:eastAsia="en-AU"/>
        </w:rPr>
        <w:t xml:space="preserve"> creators of</w:t>
      </w:r>
      <w:r>
        <w:rPr>
          <w:rFonts w:ascii="Arial" w:hAnsi="Arial" w:cs="Arial"/>
          <w:sz w:val="32"/>
          <w:szCs w:val="32"/>
          <w:lang w:val="en-AU" w:eastAsia="en-AU"/>
        </w:rPr>
        <w:t xml:space="preserve"> </w:t>
      </w:r>
      <w:r w:rsidR="00976C26">
        <w:rPr>
          <w:rFonts w:ascii="Arial" w:hAnsi="Arial" w:cs="Arial"/>
          <w:sz w:val="32"/>
          <w:szCs w:val="32"/>
          <w:lang w:val="en-AU" w:eastAsia="en-AU"/>
        </w:rPr>
        <w:t>“</w:t>
      </w:r>
      <w:r w:rsidRPr="001741D1">
        <w:rPr>
          <w:rFonts w:ascii="Arial" w:hAnsi="Arial" w:cs="Arial"/>
          <w:i/>
          <w:sz w:val="32"/>
          <w:szCs w:val="32"/>
          <w:lang w:val="en-AU" w:eastAsia="en-AU"/>
        </w:rPr>
        <w:t>diversity and love</w:t>
      </w:r>
      <w:r w:rsidR="00976C26">
        <w:rPr>
          <w:rFonts w:ascii="Arial" w:hAnsi="Arial" w:cs="Arial"/>
          <w:i/>
          <w:sz w:val="32"/>
          <w:szCs w:val="32"/>
          <w:lang w:val="en-AU" w:eastAsia="en-AU"/>
        </w:rPr>
        <w:t>”</w:t>
      </w:r>
      <w:r w:rsidR="00B14A19">
        <w:rPr>
          <w:rFonts w:ascii="Arial" w:hAnsi="Arial" w:cs="Arial"/>
          <w:sz w:val="32"/>
          <w:szCs w:val="32"/>
          <w:lang w:val="en-AU" w:eastAsia="en-AU"/>
        </w:rPr>
        <w:t xml:space="preserve"> a</w:t>
      </w:r>
      <w:r w:rsidR="00E871E0">
        <w:rPr>
          <w:rFonts w:ascii="Arial" w:hAnsi="Arial" w:cs="Arial"/>
          <w:sz w:val="32"/>
          <w:szCs w:val="32"/>
          <w:lang w:val="en-AU" w:eastAsia="en-AU"/>
        </w:rPr>
        <w:t>s Paul affirms</w:t>
      </w:r>
      <w:r w:rsidR="007E3C03">
        <w:rPr>
          <w:rFonts w:ascii="Arial" w:hAnsi="Arial" w:cs="Arial"/>
          <w:sz w:val="32"/>
          <w:szCs w:val="32"/>
          <w:lang w:val="en-AU" w:eastAsia="en-AU"/>
        </w:rPr>
        <w:t xml:space="preserve"> </w:t>
      </w:r>
      <w:r w:rsidR="007E3C03" w:rsidRPr="007E3C03">
        <w:rPr>
          <w:rFonts w:ascii="Arial" w:hAnsi="Arial" w:cs="Arial"/>
          <w:i/>
          <w:sz w:val="32"/>
          <w:szCs w:val="32"/>
          <w:lang w:val="en-AU" w:eastAsia="en-AU"/>
        </w:rPr>
        <w:t>‘by the abundance of the revelations’</w:t>
      </w:r>
      <w:r w:rsidR="00B14A19" w:rsidRPr="007E3C03">
        <w:rPr>
          <w:rFonts w:ascii="Arial" w:hAnsi="Arial" w:cs="Arial"/>
          <w:i/>
          <w:sz w:val="32"/>
          <w:szCs w:val="32"/>
          <w:lang w:val="en-AU" w:eastAsia="en-AU"/>
        </w:rPr>
        <w:t xml:space="preserve"> </w:t>
      </w:r>
      <w:r w:rsidR="00955AC3">
        <w:rPr>
          <w:rFonts w:ascii="Arial" w:hAnsi="Arial" w:cs="Arial"/>
          <w:sz w:val="32"/>
          <w:szCs w:val="32"/>
          <w:lang w:val="en-AU" w:eastAsia="en-AU"/>
        </w:rPr>
        <w:t>in</w:t>
      </w:r>
      <w:r w:rsidR="00E871E0">
        <w:rPr>
          <w:rFonts w:ascii="Arial" w:hAnsi="Arial" w:cs="Arial"/>
          <w:sz w:val="32"/>
          <w:szCs w:val="32"/>
          <w:lang w:val="en-AU" w:eastAsia="en-AU"/>
        </w:rPr>
        <w:t xml:space="preserve"> his own</w:t>
      </w:r>
      <w:r w:rsidR="00955AC3">
        <w:rPr>
          <w:rFonts w:ascii="Arial" w:hAnsi="Arial" w:cs="Arial"/>
          <w:sz w:val="32"/>
          <w:szCs w:val="32"/>
          <w:lang w:val="en-AU" w:eastAsia="en-AU"/>
        </w:rPr>
        <w:t xml:space="preserve"> experience</w:t>
      </w:r>
      <w:r w:rsidR="00E871E0">
        <w:rPr>
          <w:rFonts w:ascii="Arial" w:hAnsi="Arial" w:cs="Arial"/>
          <w:sz w:val="32"/>
          <w:szCs w:val="32"/>
          <w:lang w:val="en-AU" w:eastAsia="en-AU"/>
        </w:rPr>
        <w:t>.</w:t>
      </w:r>
      <w:r w:rsidR="001741D1">
        <w:rPr>
          <w:rFonts w:ascii="Arial" w:hAnsi="Arial" w:cs="Arial"/>
          <w:sz w:val="32"/>
          <w:szCs w:val="32"/>
          <w:lang w:val="en-AU" w:eastAsia="en-AU"/>
        </w:rPr>
        <w:t xml:space="preserve"> </w:t>
      </w:r>
    </w:p>
    <w:p w:rsidR="00F31835" w:rsidRDefault="00F31835" w:rsidP="0084516C">
      <w:pPr>
        <w:widowControl/>
        <w:shd w:val="clear" w:color="auto" w:fill="FFFFFF"/>
        <w:autoSpaceDE/>
        <w:autoSpaceDN/>
        <w:adjustRightInd/>
        <w:rPr>
          <w:rFonts w:ascii="Arial" w:hAnsi="Arial" w:cs="Arial"/>
          <w:sz w:val="32"/>
          <w:szCs w:val="32"/>
          <w:lang w:val="en" w:eastAsia="en-AU"/>
        </w:rPr>
      </w:pPr>
      <w:r>
        <w:rPr>
          <w:rFonts w:ascii="Arial" w:hAnsi="Arial" w:cs="Arial"/>
          <w:sz w:val="32"/>
          <w:szCs w:val="32"/>
          <w:lang w:val="en-AU" w:eastAsia="en-AU"/>
        </w:rPr>
        <w:t xml:space="preserve">Rylands Professor, Arthur Peake wrote of Paul. </w:t>
      </w:r>
      <w:r w:rsidRPr="001C05A7">
        <w:rPr>
          <w:rFonts w:ascii="Arial" w:hAnsi="Arial" w:cs="Arial"/>
          <w:i/>
          <w:sz w:val="32"/>
          <w:szCs w:val="32"/>
          <w:lang w:val="en-AU" w:eastAsia="en-AU"/>
        </w:rPr>
        <w:t>“B</w:t>
      </w:r>
      <w:r>
        <w:rPr>
          <w:rFonts w:ascii="Arial" w:hAnsi="Arial" w:cs="Arial"/>
          <w:i/>
          <w:sz w:val="32"/>
          <w:szCs w:val="32"/>
          <w:lang w:val="en-AU" w:eastAsia="en-AU"/>
        </w:rPr>
        <w:t xml:space="preserve">efore his conversion </w:t>
      </w:r>
      <w:r w:rsidRPr="001C05A7">
        <w:rPr>
          <w:rFonts w:ascii="Arial" w:hAnsi="Arial" w:cs="Arial"/>
          <w:i/>
          <w:sz w:val="32"/>
          <w:szCs w:val="32"/>
          <w:lang w:val="en-AU" w:eastAsia="en-AU"/>
        </w:rPr>
        <w:t>he had carried on an energetic persecution</w:t>
      </w:r>
      <w:r>
        <w:rPr>
          <w:rFonts w:ascii="Arial" w:hAnsi="Arial" w:cs="Arial"/>
          <w:i/>
          <w:sz w:val="32"/>
          <w:szCs w:val="32"/>
          <w:lang w:val="en-AU" w:eastAsia="en-AU"/>
        </w:rPr>
        <w:t xml:space="preserve"> of the Christians in Palestine</w:t>
      </w:r>
      <w:r w:rsidRPr="001C05A7">
        <w:rPr>
          <w:rFonts w:ascii="Arial" w:hAnsi="Arial" w:cs="Arial"/>
          <w:i/>
          <w:sz w:val="32"/>
          <w:szCs w:val="32"/>
          <w:lang w:val="en-AU" w:eastAsia="en-AU"/>
        </w:rPr>
        <w:t>”</w:t>
      </w:r>
      <w:r>
        <w:rPr>
          <w:rFonts w:ascii="Arial" w:hAnsi="Arial" w:cs="Arial"/>
          <w:i/>
          <w:sz w:val="32"/>
          <w:szCs w:val="32"/>
          <w:lang w:val="en-AU" w:eastAsia="en-AU"/>
        </w:rPr>
        <w:t xml:space="preserve"> </w:t>
      </w:r>
      <w:r w:rsidRPr="00566EB6">
        <w:rPr>
          <w:rFonts w:ascii="Arial" w:hAnsi="Arial" w:cs="Arial"/>
          <w:sz w:val="32"/>
          <w:szCs w:val="32"/>
          <w:lang w:val="en-AU" w:eastAsia="en-AU"/>
        </w:rPr>
        <w:t>but after</w:t>
      </w:r>
      <w:r>
        <w:rPr>
          <w:rFonts w:ascii="Arial" w:hAnsi="Arial" w:cs="Arial"/>
          <w:sz w:val="32"/>
          <w:szCs w:val="32"/>
          <w:lang w:val="en-AU" w:eastAsia="en-AU"/>
        </w:rPr>
        <w:t xml:space="preserve"> the Damascus Road experience, he gave his</w:t>
      </w:r>
      <w:r w:rsidRPr="007A1865">
        <w:rPr>
          <w:rFonts w:ascii="Arial" w:hAnsi="Arial" w:cs="Arial"/>
          <w:i/>
          <w:sz w:val="32"/>
          <w:szCs w:val="32"/>
          <w:lang w:val="en-AU" w:eastAsia="en-AU"/>
        </w:rPr>
        <w:t xml:space="preserve"> ‘everything’</w:t>
      </w:r>
      <w:r>
        <w:rPr>
          <w:rFonts w:ascii="Arial" w:hAnsi="Arial" w:cs="Arial"/>
          <w:sz w:val="32"/>
          <w:szCs w:val="32"/>
          <w:lang w:val="en-AU" w:eastAsia="en-AU"/>
        </w:rPr>
        <w:t xml:space="preserve"> to Christ and excelled as the Apostle to the Gentiles: his teachings handled large subjects in a large way.</w:t>
      </w:r>
      <w:r w:rsidRPr="00CD4385">
        <w:rPr>
          <w:rStyle w:val="FootnoteReference"/>
          <w:rFonts w:ascii="Arial" w:hAnsi="Arial" w:cs="Arial"/>
          <w:sz w:val="32"/>
          <w:szCs w:val="32"/>
          <w:vertAlign w:val="superscript"/>
          <w:lang w:val="en-AU" w:eastAsia="en-AU"/>
        </w:rPr>
        <w:footnoteReference w:id="54"/>
      </w:r>
    </w:p>
    <w:p w:rsidR="00553C5C" w:rsidRDefault="00553C5C" w:rsidP="0084516C">
      <w:pPr>
        <w:widowControl/>
        <w:shd w:val="clear" w:color="auto" w:fill="FFFFFF"/>
        <w:autoSpaceDE/>
        <w:autoSpaceDN/>
        <w:adjustRightInd/>
        <w:rPr>
          <w:rFonts w:ascii="Arial" w:hAnsi="Arial" w:cs="Arial"/>
          <w:sz w:val="32"/>
          <w:szCs w:val="32"/>
          <w:lang w:val="en" w:eastAsia="en-AU"/>
        </w:rPr>
      </w:pPr>
    </w:p>
    <w:p w:rsidR="00553C5C" w:rsidRDefault="00BA763D" w:rsidP="0084516C">
      <w:pPr>
        <w:widowControl/>
        <w:shd w:val="clear" w:color="auto" w:fill="FFFFFF"/>
        <w:autoSpaceDE/>
        <w:autoSpaceDN/>
        <w:adjustRightInd/>
        <w:rPr>
          <w:rFonts w:ascii="Arial" w:hAnsi="Arial" w:cs="Arial"/>
          <w:sz w:val="32"/>
          <w:szCs w:val="32"/>
          <w:lang w:val="en" w:eastAsia="en-AU"/>
        </w:rPr>
      </w:pPr>
      <w:r>
        <w:rPr>
          <w:rFonts w:ascii="Arial" w:hAnsi="Arial" w:cs="Arial"/>
          <w:sz w:val="32"/>
          <w:szCs w:val="32"/>
          <w:lang w:val="en" w:eastAsia="en-AU"/>
        </w:rPr>
        <w:t xml:space="preserve">The benefits of Saul </w:t>
      </w:r>
      <w:r w:rsidRPr="00BA763D">
        <w:rPr>
          <w:rFonts w:ascii="Arial" w:hAnsi="Arial" w:cs="Arial"/>
          <w:b/>
          <w:sz w:val="32"/>
          <w:szCs w:val="32"/>
          <w:lang w:val="en" w:eastAsia="en-AU"/>
        </w:rPr>
        <w:t>to</w:t>
      </w:r>
      <w:r>
        <w:rPr>
          <w:rFonts w:ascii="Arial" w:hAnsi="Arial" w:cs="Arial"/>
          <w:sz w:val="32"/>
          <w:szCs w:val="32"/>
          <w:lang w:val="en" w:eastAsia="en-AU"/>
        </w:rPr>
        <w:t xml:space="preserve"> Paul were once unimaginable!</w:t>
      </w:r>
    </w:p>
    <w:p w:rsidR="00553C5C" w:rsidRDefault="00553C5C" w:rsidP="0084516C">
      <w:pPr>
        <w:widowControl/>
        <w:shd w:val="clear" w:color="auto" w:fill="FFFFFF"/>
        <w:autoSpaceDE/>
        <w:autoSpaceDN/>
        <w:adjustRightInd/>
        <w:rPr>
          <w:rFonts w:ascii="Arial" w:hAnsi="Arial" w:cs="Arial"/>
          <w:sz w:val="32"/>
          <w:szCs w:val="32"/>
          <w:lang w:val="en" w:eastAsia="en-AU"/>
        </w:rPr>
      </w:pPr>
    </w:p>
    <w:p w:rsidR="00553C5C" w:rsidRDefault="00553C5C" w:rsidP="0084516C">
      <w:pPr>
        <w:widowControl/>
        <w:shd w:val="clear" w:color="auto" w:fill="FFFFFF"/>
        <w:autoSpaceDE/>
        <w:autoSpaceDN/>
        <w:adjustRightInd/>
        <w:rPr>
          <w:rFonts w:ascii="Arial" w:hAnsi="Arial" w:cs="Arial"/>
          <w:sz w:val="32"/>
          <w:szCs w:val="32"/>
          <w:lang w:val="en" w:eastAsia="en-AU"/>
        </w:rPr>
      </w:pPr>
    </w:p>
    <w:p w:rsidR="00553C5C" w:rsidRDefault="00553C5C" w:rsidP="0084516C">
      <w:pPr>
        <w:widowControl/>
        <w:shd w:val="clear" w:color="auto" w:fill="FFFFFF"/>
        <w:autoSpaceDE/>
        <w:autoSpaceDN/>
        <w:adjustRightInd/>
        <w:rPr>
          <w:rFonts w:ascii="Arial" w:hAnsi="Arial" w:cs="Arial"/>
          <w:sz w:val="32"/>
          <w:szCs w:val="32"/>
          <w:lang w:val="en" w:eastAsia="en-AU"/>
        </w:rPr>
      </w:pPr>
    </w:p>
    <w:p w:rsidR="00553C5C" w:rsidRDefault="00553C5C" w:rsidP="0084516C">
      <w:pPr>
        <w:widowControl/>
        <w:shd w:val="clear" w:color="auto" w:fill="FFFFFF"/>
        <w:autoSpaceDE/>
        <w:autoSpaceDN/>
        <w:adjustRightInd/>
        <w:rPr>
          <w:rFonts w:ascii="Arial" w:hAnsi="Arial" w:cs="Arial"/>
          <w:sz w:val="32"/>
          <w:szCs w:val="32"/>
          <w:lang w:val="en" w:eastAsia="en-AU"/>
        </w:rPr>
      </w:pPr>
    </w:p>
    <w:p w:rsidR="00CB2E7D" w:rsidRPr="007F3FC4" w:rsidRDefault="00FF6999" w:rsidP="0084516C">
      <w:pPr>
        <w:widowControl/>
        <w:shd w:val="clear" w:color="auto" w:fill="FFFFFF"/>
        <w:autoSpaceDE/>
        <w:autoSpaceDN/>
        <w:adjustRightInd/>
        <w:rPr>
          <w:rFonts w:ascii="Arial" w:hAnsi="Arial" w:cs="Arial"/>
          <w:sz w:val="32"/>
          <w:szCs w:val="32"/>
          <w:lang w:val="en" w:eastAsia="en-AU"/>
        </w:rPr>
      </w:pPr>
      <w:r>
        <w:rPr>
          <w:rFonts w:ascii="Arial" w:hAnsi="Arial" w:cs="Arial"/>
          <w:sz w:val="32"/>
          <w:szCs w:val="32"/>
          <w:lang w:val="en" w:eastAsia="en-AU"/>
        </w:rPr>
        <w:t xml:space="preserve">Fifteen years after the Damascus Road experience, </w:t>
      </w:r>
      <w:r w:rsidR="00566EB6" w:rsidRPr="00CA68DB">
        <w:rPr>
          <w:rFonts w:ascii="Arial" w:hAnsi="Arial" w:cs="Arial"/>
          <w:sz w:val="32"/>
          <w:szCs w:val="32"/>
          <w:lang w:val="en" w:eastAsia="en-AU"/>
        </w:rPr>
        <w:t xml:space="preserve">Paul founded </w:t>
      </w:r>
      <w:r w:rsidR="007A1865">
        <w:rPr>
          <w:rFonts w:ascii="Arial" w:hAnsi="Arial" w:cs="Arial"/>
          <w:sz w:val="32"/>
          <w:szCs w:val="32"/>
          <w:lang w:val="en" w:eastAsia="en-AU"/>
        </w:rPr>
        <w:t xml:space="preserve">the church at </w:t>
      </w:r>
      <w:r w:rsidR="007F6667">
        <w:rPr>
          <w:rFonts w:ascii="Arial" w:hAnsi="Arial" w:cs="Arial"/>
          <w:sz w:val="32"/>
          <w:szCs w:val="32"/>
          <w:lang w:val="en" w:eastAsia="en-AU"/>
        </w:rPr>
        <w:t>Phillipi</w:t>
      </w:r>
      <w:r w:rsidR="00566EB6" w:rsidRPr="00A31229">
        <w:rPr>
          <w:rStyle w:val="FootnoteReference"/>
          <w:rFonts w:ascii="Arial" w:hAnsi="Arial" w:cs="Arial"/>
          <w:sz w:val="32"/>
          <w:szCs w:val="32"/>
          <w:vertAlign w:val="superscript"/>
          <w:lang w:val="en" w:eastAsia="en-AU"/>
        </w:rPr>
        <w:footnoteReference w:id="55"/>
      </w:r>
      <w:r w:rsidR="007A1865">
        <w:rPr>
          <w:rFonts w:ascii="Arial" w:hAnsi="Arial" w:cs="Arial"/>
          <w:sz w:val="32"/>
          <w:szCs w:val="32"/>
          <w:lang w:val="en" w:eastAsia="en-AU"/>
        </w:rPr>
        <w:t xml:space="preserve"> </w:t>
      </w:r>
      <w:r w:rsidR="00A44B6F">
        <w:rPr>
          <w:rFonts w:ascii="Arial" w:hAnsi="Arial" w:cs="Arial"/>
          <w:sz w:val="32"/>
          <w:szCs w:val="32"/>
          <w:lang w:val="en" w:eastAsia="en-AU"/>
        </w:rPr>
        <w:t>in Lydia’s home</w:t>
      </w:r>
      <w:r>
        <w:rPr>
          <w:rFonts w:ascii="Arial" w:hAnsi="Arial" w:cs="Arial"/>
          <w:sz w:val="32"/>
          <w:szCs w:val="32"/>
          <w:lang w:val="en" w:eastAsia="en-AU"/>
        </w:rPr>
        <w:t xml:space="preserve">. </w:t>
      </w:r>
      <w:r w:rsidR="00B730B1">
        <w:rPr>
          <w:rFonts w:ascii="Arial" w:hAnsi="Arial" w:cs="Arial"/>
          <w:sz w:val="32"/>
          <w:szCs w:val="32"/>
          <w:lang w:val="en" w:eastAsia="en-AU"/>
        </w:rPr>
        <w:t>Anot</w:t>
      </w:r>
      <w:r w:rsidR="0072473C">
        <w:rPr>
          <w:rFonts w:ascii="Arial" w:hAnsi="Arial" w:cs="Arial"/>
          <w:sz w:val="32"/>
          <w:szCs w:val="32"/>
          <w:lang w:val="en" w:eastAsia="en-AU"/>
        </w:rPr>
        <w:t>h</w:t>
      </w:r>
      <w:r w:rsidR="00B730B1">
        <w:rPr>
          <w:rFonts w:ascii="Arial" w:hAnsi="Arial" w:cs="Arial"/>
          <w:sz w:val="32"/>
          <w:szCs w:val="32"/>
          <w:lang w:val="en" w:eastAsia="en-AU"/>
        </w:rPr>
        <w:t xml:space="preserve">er fifteen years later, there was </w:t>
      </w:r>
      <w:r w:rsidR="007A1865">
        <w:rPr>
          <w:rFonts w:ascii="Arial" w:hAnsi="Arial" w:cs="Arial"/>
          <w:sz w:val="32"/>
          <w:szCs w:val="32"/>
          <w:lang w:val="en" w:eastAsia="en-AU"/>
        </w:rPr>
        <w:t>t</w:t>
      </w:r>
      <w:r w:rsidR="00566EB6" w:rsidRPr="00CA68DB">
        <w:rPr>
          <w:rFonts w:ascii="Arial" w:hAnsi="Arial" w:cs="Arial"/>
          <w:sz w:val="32"/>
          <w:szCs w:val="32"/>
          <w:lang w:val="en" w:eastAsia="en-AU"/>
        </w:rPr>
        <w:t xml:space="preserve">he mention of overseers and deacons </w:t>
      </w:r>
      <w:r w:rsidR="00B730B1">
        <w:rPr>
          <w:rFonts w:ascii="Arial" w:hAnsi="Arial" w:cs="Arial"/>
          <w:sz w:val="32"/>
          <w:szCs w:val="32"/>
          <w:lang w:val="en" w:eastAsia="en-AU"/>
        </w:rPr>
        <w:t xml:space="preserve">in the </w:t>
      </w:r>
      <w:r w:rsidR="00B412CE" w:rsidRPr="00CA68DB">
        <w:rPr>
          <w:rFonts w:ascii="Arial" w:hAnsi="Arial" w:cs="Arial"/>
          <w:sz w:val="32"/>
          <w:szCs w:val="32"/>
          <w:lang w:val="en-AU" w:eastAsia="en-AU"/>
        </w:rPr>
        <w:t xml:space="preserve">Philippian church </w:t>
      </w:r>
      <w:r w:rsidR="00B730B1">
        <w:rPr>
          <w:rFonts w:ascii="Arial" w:hAnsi="Arial" w:cs="Arial"/>
          <w:sz w:val="32"/>
          <w:szCs w:val="32"/>
          <w:lang w:val="en-AU" w:eastAsia="en-AU"/>
        </w:rPr>
        <w:t xml:space="preserve">which </w:t>
      </w:r>
      <w:r w:rsidR="007A1865">
        <w:rPr>
          <w:rFonts w:ascii="Arial" w:hAnsi="Arial" w:cs="Arial"/>
          <w:sz w:val="32"/>
          <w:szCs w:val="32"/>
          <w:lang w:val="en-AU" w:eastAsia="en-AU"/>
        </w:rPr>
        <w:t xml:space="preserve">meant </w:t>
      </w:r>
      <w:r w:rsidR="00B730B1">
        <w:rPr>
          <w:rFonts w:ascii="Arial" w:hAnsi="Arial" w:cs="Arial"/>
          <w:sz w:val="32"/>
          <w:szCs w:val="32"/>
          <w:lang w:val="en-AU" w:eastAsia="en-AU"/>
        </w:rPr>
        <w:t>it had grown</w:t>
      </w:r>
      <w:r w:rsidR="00976C26" w:rsidRPr="00CA68DB">
        <w:rPr>
          <w:rFonts w:ascii="Arial" w:hAnsi="Arial" w:cs="Arial"/>
          <w:sz w:val="32"/>
          <w:szCs w:val="32"/>
          <w:lang w:val="en-AU" w:eastAsia="en-AU"/>
        </w:rPr>
        <w:t xml:space="preserve"> into a church </w:t>
      </w:r>
      <w:r w:rsidR="007D2C7B" w:rsidRPr="00CA68DB">
        <w:rPr>
          <w:rFonts w:ascii="Arial" w:hAnsi="Arial" w:cs="Arial"/>
          <w:sz w:val="32"/>
          <w:szCs w:val="32"/>
          <w:lang w:val="en-AU" w:eastAsia="en-AU"/>
        </w:rPr>
        <w:t>where the Gentiles were experiencing Christ as the</w:t>
      </w:r>
      <w:r w:rsidR="00955AC3">
        <w:rPr>
          <w:rFonts w:ascii="Arial" w:hAnsi="Arial" w:cs="Arial"/>
          <w:sz w:val="32"/>
          <w:szCs w:val="32"/>
          <w:lang w:val="en-AU" w:eastAsia="en-AU"/>
        </w:rPr>
        <w:t>ir</w:t>
      </w:r>
      <w:r w:rsidR="007D2C7B" w:rsidRPr="00CA68DB">
        <w:rPr>
          <w:rFonts w:ascii="Arial" w:hAnsi="Arial" w:cs="Arial"/>
          <w:sz w:val="32"/>
          <w:szCs w:val="32"/>
          <w:lang w:val="en-AU" w:eastAsia="en-AU"/>
        </w:rPr>
        <w:t xml:space="preserve"> Saviour</w:t>
      </w:r>
      <w:r w:rsidR="00004C2B" w:rsidRPr="00CA68DB">
        <w:rPr>
          <w:rFonts w:ascii="Arial" w:hAnsi="Arial" w:cs="Arial"/>
          <w:sz w:val="32"/>
          <w:szCs w:val="32"/>
          <w:lang w:val="en-AU" w:eastAsia="en-AU"/>
        </w:rPr>
        <w:t>.</w:t>
      </w:r>
      <w:r w:rsidR="00004C2B" w:rsidRPr="00CA68DB">
        <w:rPr>
          <w:rStyle w:val="FootnoteReference"/>
          <w:rFonts w:ascii="Arial" w:hAnsi="Arial" w:cs="Arial"/>
          <w:sz w:val="32"/>
          <w:szCs w:val="32"/>
          <w:vertAlign w:val="superscript"/>
          <w:lang w:val="en-AU" w:eastAsia="en-AU"/>
        </w:rPr>
        <w:footnoteReference w:id="56"/>
      </w:r>
    </w:p>
    <w:p w:rsidR="0084516C" w:rsidRDefault="0084516C" w:rsidP="00976C26">
      <w:pPr>
        <w:widowControl/>
        <w:shd w:val="clear" w:color="auto" w:fill="FFFFFF"/>
        <w:autoSpaceDE/>
        <w:autoSpaceDN/>
        <w:adjustRightInd/>
        <w:rPr>
          <w:rFonts w:ascii="Arial" w:hAnsi="Arial" w:cs="Arial"/>
          <w:sz w:val="32"/>
          <w:szCs w:val="32"/>
          <w:lang w:val="en" w:eastAsia="en-AU"/>
        </w:rPr>
      </w:pPr>
    </w:p>
    <w:p w:rsidR="00976C26" w:rsidRPr="001F28B8" w:rsidRDefault="007F3FC4" w:rsidP="00976C26">
      <w:pPr>
        <w:widowControl/>
        <w:shd w:val="clear" w:color="auto" w:fill="FFFFFF"/>
        <w:autoSpaceDE/>
        <w:autoSpaceDN/>
        <w:adjustRightInd/>
        <w:rPr>
          <w:rFonts w:ascii="Arial" w:hAnsi="Arial" w:cs="Arial"/>
          <w:sz w:val="32"/>
          <w:szCs w:val="32"/>
          <w:lang w:val="en-AU" w:eastAsia="en-AU"/>
        </w:rPr>
      </w:pPr>
      <w:r>
        <w:rPr>
          <w:rFonts w:ascii="Arial" w:hAnsi="Arial" w:cs="Arial"/>
          <w:sz w:val="32"/>
          <w:szCs w:val="32"/>
          <w:lang w:val="en" w:eastAsia="en-AU"/>
        </w:rPr>
        <w:t>This</w:t>
      </w:r>
      <w:r w:rsidR="00976C26" w:rsidRPr="001F28B8">
        <w:rPr>
          <w:rFonts w:ascii="Arial" w:hAnsi="Arial" w:cs="Arial"/>
          <w:sz w:val="32"/>
          <w:szCs w:val="32"/>
          <w:lang w:val="en" w:eastAsia="en-AU"/>
        </w:rPr>
        <w:t> </w:t>
      </w:r>
      <w:r w:rsidR="00976C26" w:rsidRPr="001F28B8">
        <w:rPr>
          <w:rFonts w:ascii="Arial" w:hAnsi="Arial" w:cs="Arial"/>
          <w:b/>
          <w:bCs/>
          <w:sz w:val="32"/>
          <w:szCs w:val="32"/>
          <w:lang w:val="en" w:eastAsia="en-AU"/>
        </w:rPr>
        <w:t>brought joy to Paul</w:t>
      </w:r>
      <w:r w:rsidR="00976C26" w:rsidRPr="001F28B8">
        <w:rPr>
          <w:rFonts w:ascii="Arial" w:hAnsi="Arial" w:cs="Arial"/>
          <w:sz w:val="32"/>
          <w:szCs w:val="32"/>
          <w:lang w:val="en" w:eastAsia="en-AU"/>
        </w:rPr>
        <w:t> </w:t>
      </w:r>
      <w:r w:rsidR="00592FB3">
        <w:rPr>
          <w:rFonts w:ascii="Arial" w:hAnsi="Arial" w:cs="Arial"/>
          <w:sz w:val="32"/>
          <w:szCs w:val="32"/>
          <w:lang w:val="en" w:eastAsia="en-AU"/>
        </w:rPr>
        <w:t xml:space="preserve">who now </w:t>
      </w:r>
      <w:r w:rsidR="003F4B85">
        <w:rPr>
          <w:rFonts w:ascii="Arial" w:hAnsi="Arial" w:cs="Arial"/>
          <w:sz w:val="32"/>
          <w:szCs w:val="32"/>
          <w:lang w:val="en" w:eastAsia="en-AU"/>
        </w:rPr>
        <w:t>wanted</w:t>
      </w:r>
      <w:r w:rsidR="003F4B85">
        <w:rPr>
          <w:rFonts w:ascii="Arial" w:hAnsi="Arial" w:cs="Arial"/>
          <w:b/>
          <w:bCs/>
          <w:sz w:val="32"/>
          <w:szCs w:val="32"/>
          <w:shd w:val="clear" w:color="auto" w:fill="FFFFFF"/>
        </w:rPr>
        <w:t xml:space="preserve"> </w:t>
      </w:r>
      <w:r w:rsidR="00976C26" w:rsidRPr="001F28B8">
        <w:rPr>
          <w:rFonts w:ascii="Arial" w:hAnsi="Arial" w:cs="Arial"/>
          <w:b/>
          <w:bCs/>
          <w:sz w:val="32"/>
          <w:szCs w:val="32"/>
          <w:shd w:val="clear" w:color="auto" w:fill="FFFFFF"/>
        </w:rPr>
        <w:t>to thank the Philippians for supporting him</w:t>
      </w:r>
      <w:r w:rsidR="00592FB3">
        <w:rPr>
          <w:rFonts w:ascii="Arial" w:hAnsi="Arial" w:cs="Arial"/>
          <w:sz w:val="32"/>
          <w:szCs w:val="32"/>
          <w:shd w:val="clear" w:color="auto" w:fill="FFFFFF"/>
        </w:rPr>
        <w:t xml:space="preserve"> with </w:t>
      </w:r>
      <w:r w:rsidR="00B730B1">
        <w:rPr>
          <w:rFonts w:ascii="Arial" w:hAnsi="Arial" w:cs="Arial"/>
          <w:sz w:val="32"/>
          <w:szCs w:val="32"/>
          <w:shd w:val="clear" w:color="auto" w:fill="FFFFFF"/>
        </w:rPr>
        <w:t>their</w:t>
      </w:r>
      <w:r w:rsidR="00976C26" w:rsidRPr="001F28B8">
        <w:rPr>
          <w:rFonts w:ascii="Arial" w:hAnsi="Arial" w:cs="Arial"/>
          <w:sz w:val="32"/>
          <w:szCs w:val="32"/>
          <w:shd w:val="clear" w:color="auto" w:fill="FFFFFF"/>
        </w:rPr>
        <w:t xml:space="preserve"> financial gift through Epaphroditus</w:t>
      </w:r>
      <w:r w:rsidR="003F4B85" w:rsidRPr="003F4B85">
        <w:rPr>
          <w:rStyle w:val="FootnoteReference"/>
          <w:rFonts w:ascii="Arial" w:hAnsi="Arial" w:cs="Arial"/>
          <w:sz w:val="32"/>
          <w:szCs w:val="32"/>
          <w:shd w:val="clear" w:color="auto" w:fill="FFFFFF"/>
          <w:vertAlign w:val="superscript"/>
        </w:rPr>
        <w:footnoteReference w:id="57"/>
      </w:r>
      <w:r w:rsidR="003F4B85">
        <w:rPr>
          <w:rFonts w:ascii="Arial" w:hAnsi="Arial" w:cs="Arial"/>
          <w:sz w:val="32"/>
          <w:szCs w:val="32"/>
          <w:shd w:val="clear" w:color="auto" w:fill="FFFFFF"/>
        </w:rPr>
        <w:t xml:space="preserve"> who </w:t>
      </w:r>
      <w:r w:rsidR="00592FB3">
        <w:rPr>
          <w:rFonts w:ascii="Arial" w:hAnsi="Arial" w:cs="Arial"/>
          <w:sz w:val="32"/>
          <w:szCs w:val="32"/>
          <w:shd w:val="clear" w:color="auto" w:fill="FFFFFF"/>
        </w:rPr>
        <w:t>extended himself to deliver it so far away</w:t>
      </w:r>
      <w:r w:rsidR="003F4B85">
        <w:rPr>
          <w:rFonts w:ascii="Arial" w:hAnsi="Arial" w:cs="Arial"/>
          <w:sz w:val="32"/>
          <w:szCs w:val="32"/>
          <w:shd w:val="clear" w:color="auto" w:fill="FFFFFF"/>
        </w:rPr>
        <w:t>.</w:t>
      </w:r>
      <w:r w:rsidR="003F4B85" w:rsidRPr="00F33900">
        <w:rPr>
          <w:rStyle w:val="FootnoteReference"/>
          <w:rFonts w:ascii="Arial" w:hAnsi="Arial" w:cs="Arial"/>
          <w:sz w:val="32"/>
          <w:szCs w:val="32"/>
          <w:shd w:val="clear" w:color="auto" w:fill="FFFFFF"/>
          <w:vertAlign w:val="superscript"/>
        </w:rPr>
        <w:footnoteReference w:id="58"/>
      </w:r>
    </w:p>
    <w:p w:rsidR="007A1865" w:rsidRDefault="007A1865" w:rsidP="00387419">
      <w:pPr>
        <w:suppressAutoHyphens/>
        <w:spacing w:line="240" w:lineRule="atLeast"/>
        <w:jc w:val="both"/>
        <w:rPr>
          <w:rFonts w:ascii="Arial" w:hAnsi="Arial" w:cs="Arial"/>
          <w:sz w:val="32"/>
          <w:szCs w:val="32"/>
          <w:shd w:val="clear" w:color="auto" w:fill="FFFFFF"/>
        </w:rPr>
      </w:pPr>
    </w:p>
    <w:p w:rsidR="007D2C7B" w:rsidRPr="001F28B8" w:rsidRDefault="00592FB3" w:rsidP="00387419">
      <w:pPr>
        <w:suppressAutoHyphens/>
        <w:spacing w:line="240" w:lineRule="atLeast"/>
        <w:jc w:val="both"/>
        <w:rPr>
          <w:rFonts w:ascii="Arial" w:hAnsi="Arial" w:cs="Arial"/>
          <w:i/>
          <w:sz w:val="32"/>
          <w:szCs w:val="32"/>
          <w:shd w:val="clear" w:color="auto" w:fill="FFFFFF"/>
        </w:rPr>
      </w:pPr>
      <w:r>
        <w:rPr>
          <w:rFonts w:ascii="Arial" w:hAnsi="Arial" w:cs="Arial"/>
          <w:sz w:val="32"/>
          <w:szCs w:val="32"/>
          <w:shd w:val="clear" w:color="auto" w:fill="FFFFFF"/>
        </w:rPr>
        <w:t xml:space="preserve">Paul was </w:t>
      </w:r>
      <w:r w:rsidR="007A1865">
        <w:rPr>
          <w:rFonts w:ascii="Arial" w:hAnsi="Arial" w:cs="Arial"/>
          <w:sz w:val="32"/>
          <w:szCs w:val="32"/>
          <w:shd w:val="clear" w:color="auto" w:fill="FFFFFF"/>
        </w:rPr>
        <w:t xml:space="preserve">a </w:t>
      </w:r>
      <w:r>
        <w:rPr>
          <w:rFonts w:ascii="Arial" w:hAnsi="Arial" w:cs="Arial"/>
          <w:sz w:val="32"/>
          <w:szCs w:val="32"/>
          <w:shd w:val="clear" w:color="auto" w:fill="FFFFFF"/>
        </w:rPr>
        <w:t>man now living by</w:t>
      </w:r>
      <w:r w:rsidR="00716667" w:rsidRPr="001F28B8">
        <w:rPr>
          <w:rFonts w:ascii="Arial" w:hAnsi="Arial" w:cs="Arial"/>
          <w:sz w:val="32"/>
          <w:szCs w:val="32"/>
          <w:shd w:val="clear" w:color="auto" w:fill="FFFFFF"/>
        </w:rPr>
        <w:t xml:space="preserve"> the power of </w:t>
      </w:r>
      <w:r w:rsidR="000A2031" w:rsidRPr="001F28B8">
        <w:rPr>
          <w:rFonts w:ascii="Arial" w:hAnsi="Arial" w:cs="Arial"/>
          <w:sz w:val="32"/>
          <w:szCs w:val="32"/>
          <w:shd w:val="clear" w:color="auto" w:fill="FFFFFF"/>
        </w:rPr>
        <w:t xml:space="preserve">God’s </w:t>
      </w:r>
      <w:r w:rsidR="00716667" w:rsidRPr="001F28B8">
        <w:rPr>
          <w:rFonts w:ascii="Arial" w:hAnsi="Arial" w:cs="Arial"/>
          <w:sz w:val="32"/>
          <w:szCs w:val="32"/>
          <w:shd w:val="clear" w:color="auto" w:fill="FFFFFF"/>
        </w:rPr>
        <w:t>Divine </w:t>
      </w:r>
      <w:hyperlink r:id="rId17" w:tooltip="Grace (Christianity)" w:history="1">
        <w:r w:rsidR="00716667" w:rsidRPr="001F28B8">
          <w:rPr>
            <w:rFonts w:ascii="Arial" w:hAnsi="Arial" w:cs="Arial"/>
            <w:sz w:val="32"/>
            <w:szCs w:val="32"/>
            <w:shd w:val="clear" w:color="auto" w:fill="FFFFFF"/>
          </w:rPr>
          <w:t>Grace</w:t>
        </w:r>
      </w:hyperlink>
      <w:r w:rsidR="00EB18FA" w:rsidRPr="001F28B8">
        <w:rPr>
          <w:rFonts w:ascii="Arial" w:hAnsi="Arial" w:cs="Arial"/>
          <w:sz w:val="32"/>
          <w:szCs w:val="32"/>
          <w:shd w:val="clear" w:color="auto" w:fill="FFFFFF"/>
        </w:rPr>
        <w:t xml:space="preserve"> as</w:t>
      </w:r>
      <w:r w:rsidR="00F26FC7" w:rsidRPr="001F28B8">
        <w:rPr>
          <w:rFonts w:ascii="Arial" w:hAnsi="Arial" w:cs="Arial"/>
          <w:sz w:val="32"/>
          <w:szCs w:val="32"/>
          <w:shd w:val="clear" w:color="auto" w:fill="FFFFFF"/>
        </w:rPr>
        <w:t xml:space="preserve">, </w:t>
      </w:r>
      <w:r w:rsidR="006B0937" w:rsidRPr="001F28B8">
        <w:rPr>
          <w:rFonts w:ascii="Arial" w:hAnsi="Arial" w:cs="Arial"/>
          <w:b/>
          <w:sz w:val="32"/>
          <w:szCs w:val="32"/>
          <w:shd w:val="clear" w:color="auto" w:fill="FFFFFF"/>
        </w:rPr>
        <w:t>Johann Peter Lange</w:t>
      </w:r>
      <w:r w:rsidR="006B0937" w:rsidRPr="001F28B8">
        <w:rPr>
          <w:rStyle w:val="FootnoteReference"/>
          <w:rFonts w:ascii="Arial" w:hAnsi="Arial" w:cs="Arial"/>
          <w:sz w:val="32"/>
          <w:szCs w:val="32"/>
          <w:shd w:val="clear" w:color="auto" w:fill="FFFFFF"/>
          <w:vertAlign w:val="superscript"/>
        </w:rPr>
        <w:footnoteReference w:id="59"/>
      </w:r>
      <w:r w:rsidR="006B0937" w:rsidRPr="001F28B8">
        <w:rPr>
          <w:rFonts w:ascii="Arial" w:hAnsi="Arial" w:cs="Arial"/>
          <w:sz w:val="32"/>
          <w:szCs w:val="32"/>
          <w:shd w:val="clear" w:color="auto" w:fill="FFFFFF"/>
        </w:rPr>
        <w:t xml:space="preserve"> wrote</w:t>
      </w:r>
      <w:r>
        <w:rPr>
          <w:rFonts w:ascii="Arial" w:hAnsi="Arial" w:cs="Arial"/>
          <w:sz w:val="32"/>
          <w:szCs w:val="32"/>
          <w:shd w:val="clear" w:color="auto" w:fill="FFFFFF"/>
        </w:rPr>
        <w:t xml:space="preserve"> in 1868</w:t>
      </w:r>
      <w:r w:rsidR="006B0937" w:rsidRPr="001F28B8">
        <w:rPr>
          <w:rFonts w:ascii="Arial" w:hAnsi="Arial" w:cs="Arial"/>
          <w:sz w:val="32"/>
          <w:szCs w:val="32"/>
          <w:shd w:val="clear" w:color="auto" w:fill="FFFFFF"/>
        </w:rPr>
        <w:t xml:space="preserve">, </w:t>
      </w:r>
      <w:r w:rsidR="00716667" w:rsidRPr="001F28B8">
        <w:rPr>
          <w:rFonts w:ascii="Arial" w:hAnsi="Arial" w:cs="Arial"/>
          <w:i/>
          <w:sz w:val="32"/>
          <w:szCs w:val="32"/>
          <w:shd w:val="clear" w:color="auto" w:fill="FFFFFF"/>
        </w:rPr>
        <w:t>"no fall so deep that grace cannot descend to it"</w:t>
      </w:r>
      <w:r w:rsidR="00716667" w:rsidRPr="001F28B8">
        <w:rPr>
          <w:rFonts w:ascii="Arial" w:hAnsi="Arial" w:cs="Arial"/>
          <w:sz w:val="32"/>
          <w:szCs w:val="32"/>
          <w:shd w:val="clear" w:color="auto" w:fill="FFFFFF"/>
        </w:rPr>
        <w:t xml:space="preserve"> and </w:t>
      </w:r>
      <w:r w:rsidR="00716667" w:rsidRPr="001F28B8">
        <w:rPr>
          <w:rFonts w:ascii="Arial" w:hAnsi="Arial" w:cs="Arial"/>
          <w:i/>
          <w:sz w:val="32"/>
          <w:szCs w:val="32"/>
          <w:shd w:val="clear" w:color="auto" w:fill="FFFFFF"/>
        </w:rPr>
        <w:t>"no height so lofty that grace cannot lift the sinner to it."</w:t>
      </w:r>
    </w:p>
    <w:p w:rsidR="007E4BD7" w:rsidRDefault="000A2031" w:rsidP="00387419">
      <w:pPr>
        <w:suppressAutoHyphens/>
        <w:spacing w:line="240" w:lineRule="atLeast"/>
        <w:jc w:val="both"/>
        <w:rPr>
          <w:rFonts w:ascii="Arial" w:hAnsi="Arial" w:cs="Arial"/>
          <w:sz w:val="32"/>
          <w:szCs w:val="32"/>
          <w:shd w:val="clear" w:color="auto" w:fill="FFFFFF"/>
        </w:rPr>
      </w:pPr>
      <w:r>
        <w:rPr>
          <w:rFonts w:ascii="Arial" w:hAnsi="Arial" w:cs="Arial"/>
          <w:sz w:val="32"/>
          <w:szCs w:val="32"/>
          <w:shd w:val="clear" w:color="auto" w:fill="FFFFFF"/>
        </w:rPr>
        <w:t xml:space="preserve"> </w:t>
      </w:r>
    </w:p>
    <w:p w:rsidR="00CD4385" w:rsidRDefault="007A1865" w:rsidP="00CD4385">
      <w:pPr>
        <w:suppressAutoHyphens/>
        <w:spacing w:line="240" w:lineRule="atLeast"/>
        <w:jc w:val="both"/>
        <w:rPr>
          <w:rFonts w:ascii="Arial" w:hAnsi="Arial" w:cs="Arial"/>
          <w:sz w:val="32"/>
          <w:szCs w:val="32"/>
          <w:lang w:val="en-AU" w:eastAsia="en-AU"/>
        </w:rPr>
      </w:pPr>
      <w:r>
        <w:rPr>
          <w:rFonts w:ascii="Arial" w:hAnsi="Arial" w:cs="Arial"/>
          <w:sz w:val="32"/>
          <w:szCs w:val="32"/>
          <w:lang w:val="en-AU" w:eastAsia="en-AU"/>
        </w:rPr>
        <w:t>Paul</w:t>
      </w:r>
      <w:r w:rsidR="00CD4385">
        <w:rPr>
          <w:rFonts w:ascii="Arial" w:hAnsi="Arial" w:cs="Arial"/>
          <w:sz w:val="32"/>
          <w:szCs w:val="32"/>
          <w:lang w:val="en-AU" w:eastAsia="en-AU"/>
        </w:rPr>
        <w:t xml:space="preserve"> </w:t>
      </w:r>
      <w:r w:rsidR="00566EB6">
        <w:rPr>
          <w:rFonts w:ascii="Arial" w:hAnsi="Arial" w:cs="Arial"/>
          <w:sz w:val="32"/>
          <w:szCs w:val="32"/>
          <w:lang w:val="en-AU" w:eastAsia="en-AU"/>
        </w:rPr>
        <w:t xml:space="preserve">put </w:t>
      </w:r>
      <w:r w:rsidR="00CD4385">
        <w:rPr>
          <w:rFonts w:ascii="Arial" w:hAnsi="Arial" w:cs="Arial"/>
          <w:sz w:val="32"/>
          <w:szCs w:val="32"/>
          <w:lang w:val="en-AU" w:eastAsia="en-AU"/>
        </w:rPr>
        <w:t>exception</w:t>
      </w:r>
      <w:r w:rsidR="0084516C">
        <w:rPr>
          <w:rFonts w:ascii="Arial" w:hAnsi="Arial" w:cs="Arial"/>
          <w:sz w:val="32"/>
          <w:szCs w:val="32"/>
          <w:lang w:val="en-AU" w:eastAsia="en-AU"/>
        </w:rPr>
        <w:t>al</w:t>
      </w:r>
      <w:r w:rsidR="00CD4385">
        <w:rPr>
          <w:rFonts w:ascii="Arial" w:hAnsi="Arial" w:cs="Arial"/>
          <w:sz w:val="32"/>
          <w:szCs w:val="32"/>
          <w:lang w:val="en-AU" w:eastAsia="en-AU"/>
        </w:rPr>
        <w:t xml:space="preserve"> depth in</w:t>
      </w:r>
      <w:r w:rsidR="00972D7F">
        <w:rPr>
          <w:rFonts w:ascii="Arial" w:hAnsi="Arial" w:cs="Arial"/>
          <w:sz w:val="32"/>
          <w:szCs w:val="32"/>
          <w:lang w:val="en-AU" w:eastAsia="en-AU"/>
        </w:rPr>
        <w:t>to</w:t>
      </w:r>
      <w:r w:rsidR="00CD4385">
        <w:rPr>
          <w:rFonts w:ascii="Arial" w:hAnsi="Arial" w:cs="Arial"/>
          <w:sz w:val="32"/>
          <w:szCs w:val="32"/>
          <w:lang w:val="en-AU" w:eastAsia="en-AU"/>
        </w:rPr>
        <w:t xml:space="preserve"> his teachings; he loved his church</w:t>
      </w:r>
      <w:r>
        <w:rPr>
          <w:rFonts w:ascii="Arial" w:hAnsi="Arial" w:cs="Arial"/>
          <w:sz w:val="32"/>
          <w:szCs w:val="32"/>
          <w:lang w:val="en-AU" w:eastAsia="en-AU"/>
        </w:rPr>
        <w:t>es</w:t>
      </w:r>
      <w:r w:rsidR="00CD4385">
        <w:rPr>
          <w:rFonts w:ascii="Arial" w:hAnsi="Arial" w:cs="Arial"/>
          <w:sz w:val="32"/>
          <w:szCs w:val="32"/>
          <w:lang w:val="en-AU" w:eastAsia="en-AU"/>
        </w:rPr>
        <w:t xml:space="preserve"> and prayed cons</w:t>
      </w:r>
      <w:r w:rsidR="00972D7F">
        <w:rPr>
          <w:rFonts w:ascii="Arial" w:hAnsi="Arial" w:cs="Arial"/>
          <w:sz w:val="32"/>
          <w:szCs w:val="32"/>
          <w:lang w:val="en-AU" w:eastAsia="en-AU"/>
        </w:rPr>
        <w:t>tantly for them. He</w:t>
      </w:r>
      <w:r w:rsidR="00CD4385">
        <w:rPr>
          <w:rFonts w:ascii="Arial" w:hAnsi="Arial" w:cs="Arial"/>
          <w:sz w:val="32"/>
          <w:szCs w:val="32"/>
          <w:lang w:val="en-AU" w:eastAsia="en-AU"/>
        </w:rPr>
        <w:t xml:space="preserve"> inspire</w:t>
      </w:r>
      <w:r w:rsidR="00972D7F">
        <w:rPr>
          <w:rFonts w:ascii="Arial" w:hAnsi="Arial" w:cs="Arial"/>
          <w:sz w:val="32"/>
          <w:szCs w:val="32"/>
          <w:lang w:val="en-AU" w:eastAsia="en-AU"/>
        </w:rPr>
        <w:t>d</w:t>
      </w:r>
      <w:r w:rsidR="00CD4385">
        <w:rPr>
          <w:rFonts w:ascii="Arial" w:hAnsi="Arial" w:cs="Arial"/>
          <w:sz w:val="32"/>
          <w:szCs w:val="32"/>
          <w:lang w:val="en-AU" w:eastAsia="en-AU"/>
        </w:rPr>
        <w:t xml:space="preserve"> deep affect</w:t>
      </w:r>
      <w:r w:rsidR="00972D7F">
        <w:rPr>
          <w:rFonts w:ascii="Arial" w:hAnsi="Arial" w:cs="Arial"/>
          <w:sz w:val="32"/>
          <w:szCs w:val="32"/>
          <w:lang w:val="en-AU" w:eastAsia="en-AU"/>
        </w:rPr>
        <w:t>ion for</w:t>
      </w:r>
      <w:r w:rsidR="00B730B1">
        <w:rPr>
          <w:rFonts w:ascii="Arial" w:hAnsi="Arial" w:cs="Arial"/>
          <w:sz w:val="32"/>
          <w:szCs w:val="32"/>
          <w:lang w:val="en-AU" w:eastAsia="en-AU"/>
        </w:rPr>
        <w:t xml:space="preserve"> </w:t>
      </w:r>
      <w:r w:rsidR="00972D7F">
        <w:rPr>
          <w:rFonts w:ascii="Arial" w:hAnsi="Arial" w:cs="Arial"/>
          <w:sz w:val="32"/>
          <w:szCs w:val="32"/>
          <w:lang w:val="en-AU" w:eastAsia="en-AU"/>
        </w:rPr>
        <w:t xml:space="preserve">his converts and gave them a great </w:t>
      </w:r>
      <w:r w:rsidR="00CD4385">
        <w:rPr>
          <w:rFonts w:ascii="Arial" w:hAnsi="Arial" w:cs="Arial"/>
          <w:sz w:val="32"/>
          <w:szCs w:val="32"/>
          <w:lang w:val="en-AU" w:eastAsia="en-AU"/>
        </w:rPr>
        <w:t>strength and moral courage</w:t>
      </w:r>
      <w:r>
        <w:rPr>
          <w:rFonts w:ascii="Arial" w:hAnsi="Arial" w:cs="Arial"/>
          <w:sz w:val="32"/>
          <w:szCs w:val="32"/>
          <w:lang w:val="en-AU" w:eastAsia="en-AU"/>
        </w:rPr>
        <w:t xml:space="preserve"> for witness</w:t>
      </w:r>
      <w:r w:rsidR="00CD4385">
        <w:rPr>
          <w:rFonts w:ascii="Arial" w:hAnsi="Arial" w:cs="Arial"/>
          <w:sz w:val="32"/>
          <w:szCs w:val="32"/>
          <w:lang w:val="en-AU" w:eastAsia="en-AU"/>
        </w:rPr>
        <w:t xml:space="preserve"> and</w:t>
      </w:r>
      <w:r>
        <w:rPr>
          <w:rFonts w:ascii="Arial" w:hAnsi="Arial" w:cs="Arial"/>
          <w:sz w:val="32"/>
          <w:szCs w:val="32"/>
          <w:lang w:val="en-AU" w:eastAsia="en-AU"/>
        </w:rPr>
        <w:t>,</w:t>
      </w:r>
      <w:r w:rsidR="00CD4385">
        <w:rPr>
          <w:rFonts w:ascii="Arial" w:hAnsi="Arial" w:cs="Arial"/>
          <w:sz w:val="32"/>
          <w:szCs w:val="32"/>
          <w:lang w:val="en-AU" w:eastAsia="en-AU"/>
        </w:rPr>
        <w:t xml:space="preserve"> </w:t>
      </w:r>
      <w:r w:rsidR="00972D7F">
        <w:rPr>
          <w:rFonts w:ascii="Arial" w:hAnsi="Arial" w:cs="Arial"/>
          <w:sz w:val="32"/>
          <w:szCs w:val="32"/>
          <w:lang w:val="en-AU" w:eastAsia="en-AU"/>
        </w:rPr>
        <w:t>by his own example</w:t>
      </w:r>
      <w:r w:rsidR="00C540B3">
        <w:rPr>
          <w:rFonts w:ascii="Arial" w:hAnsi="Arial" w:cs="Arial"/>
          <w:sz w:val="32"/>
          <w:szCs w:val="32"/>
          <w:lang w:val="en-AU" w:eastAsia="en-AU"/>
        </w:rPr>
        <w:t>,</w:t>
      </w:r>
      <w:r w:rsidR="00972D7F">
        <w:rPr>
          <w:rFonts w:ascii="Arial" w:hAnsi="Arial" w:cs="Arial"/>
          <w:sz w:val="32"/>
          <w:szCs w:val="32"/>
          <w:lang w:val="en-AU" w:eastAsia="en-AU"/>
        </w:rPr>
        <w:t xml:space="preserve"> </w:t>
      </w:r>
      <w:r w:rsidR="00CD4385">
        <w:rPr>
          <w:rFonts w:ascii="Arial" w:hAnsi="Arial" w:cs="Arial"/>
          <w:sz w:val="32"/>
          <w:szCs w:val="32"/>
          <w:lang w:val="en-AU" w:eastAsia="en-AU"/>
        </w:rPr>
        <w:t>a</w:t>
      </w:r>
      <w:r w:rsidR="00C540B3">
        <w:rPr>
          <w:rFonts w:ascii="Arial" w:hAnsi="Arial" w:cs="Arial"/>
          <w:sz w:val="32"/>
          <w:szCs w:val="32"/>
          <w:lang w:val="en-AU" w:eastAsia="en-AU"/>
        </w:rPr>
        <w:t xml:space="preserve"> tender and scrupuous living example</w:t>
      </w:r>
      <w:r w:rsidR="00CD4385">
        <w:rPr>
          <w:rFonts w:ascii="Arial" w:hAnsi="Arial" w:cs="Arial"/>
          <w:sz w:val="32"/>
          <w:szCs w:val="32"/>
          <w:lang w:val="en-AU" w:eastAsia="en-AU"/>
        </w:rPr>
        <w:t>.</w:t>
      </w:r>
    </w:p>
    <w:p w:rsidR="0072473C" w:rsidRDefault="0072473C" w:rsidP="00CD4385">
      <w:pPr>
        <w:suppressAutoHyphens/>
        <w:spacing w:line="240" w:lineRule="atLeast"/>
        <w:jc w:val="both"/>
        <w:rPr>
          <w:rFonts w:ascii="Arial" w:hAnsi="Arial" w:cs="Arial"/>
          <w:sz w:val="32"/>
          <w:szCs w:val="32"/>
          <w:lang w:val="en-AU" w:eastAsia="en-AU"/>
        </w:rPr>
      </w:pPr>
    </w:p>
    <w:p w:rsidR="00CD4385" w:rsidRDefault="00CD57B1" w:rsidP="00CD4385">
      <w:pPr>
        <w:suppressAutoHyphens/>
        <w:spacing w:line="240" w:lineRule="atLeast"/>
        <w:jc w:val="both"/>
        <w:rPr>
          <w:rFonts w:ascii="Arial" w:hAnsi="Arial" w:cs="Arial"/>
          <w:sz w:val="32"/>
          <w:szCs w:val="32"/>
          <w:lang w:val="en-AU" w:eastAsia="en-AU"/>
        </w:rPr>
      </w:pPr>
      <w:r>
        <w:rPr>
          <w:rFonts w:ascii="Arial" w:hAnsi="Arial" w:cs="Arial"/>
          <w:sz w:val="32"/>
          <w:szCs w:val="32"/>
          <w:lang w:val="en-AU" w:eastAsia="en-AU"/>
        </w:rPr>
        <w:t>Paul</w:t>
      </w:r>
      <w:r w:rsidR="00CD4385">
        <w:rPr>
          <w:rFonts w:ascii="Arial" w:hAnsi="Arial" w:cs="Arial"/>
          <w:sz w:val="32"/>
          <w:szCs w:val="32"/>
          <w:lang w:val="en-AU" w:eastAsia="en-AU"/>
        </w:rPr>
        <w:t xml:space="preserve"> was a new man in Christ: he had freedom, meekness, peace and joy, a mystical presence, tender mercies, noble, confronting, hardworking with i</w:t>
      </w:r>
      <w:r w:rsidR="000849C4">
        <w:rPr>
          <w:rFonts w:ascii="Arial" w:hAnsi="Arial" w:cs="Arial"/>
          <w:sz w:val="32"/>
          <w:szCs w:val="32"/>
          <w:lang w:val="en-AU" w:eastAsia="en-AU"/>
        </w:rPr>
        <w:t xml:space="preserve">nsight, </w:t>
      </w:r>
      <w:r w:rsidR="00DD3055">
        <w:rPr>
          <w:rFonts w:ascii="Arial" w:hAnsi="Arial" w:cs="Arial"/>
          <w:sz w:val="32"/>
          <w:szCs w:val="32"/>
          <w:lang w:val="en-AU" w:eastAsia="en-AU"/>
        </w:rPr>
        <w:t xml:space="preserve">poetic, </w:t>
      </w:r>
      <w:r w:rsidR="000849C4">
        <w:rPr>
          <w:rFonts w:ascii="Arial" w:hAnsi="Arial" w:cs="Arial"/>
          <w:sz w:val="32"/>
          <w:szCs w:val="32"/>
          <w:lang w:val="en-AU" w:eastAsia="en-AU"/>
        </w:rPr>
        <w:t>int</w:t>
      </w:r>
      <w:r w:rsidR="00DD3055">
        <w:rPr>
          <w:rFonts w:ascii="Arial" w:hAnsi="Arial" w:cs="Arial"/>
          <w:sz w:val="32"/>
          <w:szCs w:val="32"/>
          <w:lang w:val="en-AU" w:eastAsia="en-AU"/>
        </w:rPr>
        <w:t>elligent and pastoral in</w:t>
      </w:r>
      <w:r w:rsidR="000849C4">
        <w:rPr>
          <w:rFonts w:ascii="Arial" w:hAnsi="Arial" w:cs="Arial"/>
          <w:sz w:val="32"/>
          <w:szCs w:val="32"/>
          <w:lang w:val="en-AU" w:eastAsia="en-AU"/>
        </w:rPr>
        <w:t xml:space="preserve"> his love and devotion to Christ</w:t>
      </w:r>
      <w:r w:rsidR="00CD4385">
        <w:rPr>
          <w:rFonts w:ascii="Arial" w:hAnsi="Arial" w:cs="Arial"/>
          <w:sz w:val="32"/>
          <w:szCs w:val="32"/>
          <w:lang w:val="en-AU" w:eastAsia="en-AU"/>
        </w:rPr>
        <w:t>.</w:t>
      </w:r>
      <w:r w:rsidRPr="00CD57B1">
        <w:rPr>
          <w:rStyle w:val="FootnoteReference"/>
          <w:rFonts w:ascii="Arial" w:hAnsi="Arial" w:cs="Arial"/>
          <w:sz w:val="32"/>
          <w:szCs w:val="32"/>
          <w:vertAlign w:val="superscript"/>
          <w:lang w:val="en-AU" w:eastAsia="en-AU"/>
        </w:rPr>
        <w:footnoteReference w:id="60"/>
      </w:r>
    </w:p>
    <w:p w:rsidR="00CD4385" w:rsidRDefault="00CD4385" w:rsidP="00CD4385">
      <w:pPr>
        <w:suppressAutoHyphens/>
        <w:spacing w:line="240" w:lineRule="atLeast"/>
        <w:jc w:val="both"/>
        <w:rPr>
          <w:rFonts w:ascii="Arial" w:hAnsi="Arial" w:cs="Arial"/>
          <w:sz w:val="32"/>
          <w:szCs w:val="32"/>
          <w:lang w:val="en-AU" w:eastAsia="en-AU"/>
        </w:rPr>
      </w:pPr>
    </w:p>
    <w:p w:rsidR="00F31835" w:rsidRDefault="00F31835" w:rsidP="00387419">
      <w:pPr>
        <w:suppressAutoHyphens/>
        <w:spacing w:line="240" w:lineRule="atLeast"/>
        <w:jc w:val="both"/>
        <w:rPr>
          <w:rFonts w:ascii="Arial" w:hAnsi="Arial" w:cs="Arial"/>
          <w:sz w:val="32"/>
          <w:szCs w:val="32"/>
          <w:lang w:val="en-AU" w:eastAsia="en-AU"/>
        </w:rPr>
      </w:pPr>
    </w:p>
    <w:p w:rsidR="00C12F66" w:rsidRDefault="00C12F66" w:rsidP="00387419">
      <w:pPr>
        <w:suppressAutoHyphens/>
        <w:spacing w:line="240" w:lineRule="atLeast"/>
        <w:jc w:val="both"/>
        <w:rPr>
          <w:rFonts w:ascii="Arial" w:hAnsi="Arial" w:cs="Arial"/>
          <w:sz w:val="32"/>
          <w:szCs w:val="32"/>
          <w:lang w:val="en-AU" w:eastAsia="en-AU"/>
        </w:rPr>
      </w:pPr>
      <w:r>
        <w:rPr>
          <w:rFonts w:ascii="Arial" w:hAnsi="Arial" w:cs="Arial"/>
          <w:sz w:val="32"/>
          <w:szCs w:val="32"/>
          <w:lang w:val="en-AU" w:eastAsia="en-AU"/>
        </w:rPr>
        <w:t>His heritage of letters</w:t>
      </w:r>
      <w:r w:rsidR="007B08D5" w:rsidRPr="007B08D5">
        <w:rPr>
          <w:rStyle w:val="FootnoteReference"/>
          <w:rFonts w:ascii="Arial" w:hAnsi="Arial" w:cs="Arial"/>
          <w:sz w:val="32"/>
          <w:szCs w:val="32"/>
          <w:vertAlign w:val="superscript"/>
          <w:lang w:val="en-AU" w:eastAsia="en-AU"/>
        </w:rPr>
        <w:footnoteReference w:id="61"/>
      </w:r>
      <w:r>
        <w:rPr>
          <w:rFonts w:ascii="Arial" w:hAnsi="Arial" w:cs="Arial"/>
          <w:sz w:val="32"/>
          <w:szCs w:val="32"/>
          <w:lang w:val="en-AU" w:eastAsia="en-AU"/>
        </w:rPr>
        <w:t xml:space="preserve"> canno</w:t>
      </w:r>
      <w:r w:rsidR="00DD3055">
        <w:rPr>
          <w:rFonts w:ascii="Arial" w:hAnsi="Arial" w:cs="Arial"/>
          <w:sz w:val="32"/>
          <w:szCs w:val="32"/>
          <w:lang w:val="en-AU" w:eastAsia="en-AU"/>
        </w:rPr>
        <w:t xml:space="preserve">t be exaggerated in </w:t>
      </w:r>
      <w:r>
        <w:rPr>
          <w:rFonts w:ascii="Arial" w:hAnsi="Arial" w:cs="Arial"/>
          <w:sz w:val="32"/>
          <w:szCs w:val="32"/>
          <w:lang w:val="en-AU" w:eastAsia="en-AU"/>
        </w:rPr>
        <w:t>their influence</w:t>
      </w:r>
      <w:r w:rsidR="00566EB6">
        <w:rPr>
          <w:rFonts w:ascii="Arial" w:hAnsi="Arial" w:cs="Arial"/>
          <w:sz w:val="32"/>
          <w:szCs w:val="32"/>
          <w:lang w:val="en-AU" w:eastAsia="en-AU"/>
        </w:rPr>
        <w:t>,</w:t>
      </w:r>
      <w:r w:rsidR="000849C4" w:rsidRPr="00C12F66">
        <w:rPr>
          <w:rStyle w:val="FootnoteReference"/>
          <w:rFonts w:ascii="Arial" w:hAnsi="Arial" w:cs="Arial"/>
          <w:sz w:val="32"/>
          <w:szCs w:val="32"/>
          <w:vertAlign w:val="superscript"/>
          <w:lang w:val="en-AU" w:eastAsia="en-AU"/>
        </w:rPr>
        <w:footnoteReference w:id="62"/>
      </w:r>
      <w:r w:rsidR="006716DA">
        <w:rPr>
          <w:rFonts w:ascii="Arial" w:hAnsi="Arial" w:cs="Arial"/>
          <w:i/>
          <w:sz w:val="32"/>
          <w:szCs w:val="32"/>
          <w:lang w:val="en-AU" w:eastAsia="en-AU"/>
        </w:rPr>
        <w:t xml:space="preserve"> </w:t>
      </w:r>
      <w:r w:rsidR="00566EB6">
        <w:rPr>
          <w:rFonts w:ascii="Arial" w:hAnsi="Arial" w:cs="Arial"/>
          <w:i/>
          <w:sz w:val="32"/>
          <w:szCs w:val="32"/>
          <w:lang w:val="en-AU" w:eastAsia="en-AU"/>
        </w:rPr>
        <w:t xml:space="preserve">and </w:t>
      </w:r>
      <w:r w:rsidR="00DD3055">
        <w:rPr>
          <w:rFonts w:ascii="Arial" w:hAnsi="Arial" w:cs="Arial"/>
          <w:i/>
          <w:sz w:val="32"/>
          <w:szCs w:val="32"/>
          <w:lang w:val="en-AU" w:eastAsia="en-AU"/>
        </w:rPr>
        <w:t xml:space="preserve">the enormous amount of </w:t>
      </w:r>
      <w:r w:rsidR="00566EB6">
        <w:rPr>
          <w:rFonts w:ascii="Arial" w:hAnsi="Arial" w:cs="Arial"/>
          <w:i/>
          <w:sz w:val="32"/>
          <w:szCs w:val="32"/>
          <w:lang w:val="en-AU" w:eastAsia="en-AU"/>
        </w:rPr>
        <w:t>work</w:t>
      </w:r>
      <w:r w:rsidRPr="00C12F66">
        <w:rPr>
          <w:rFonts w:ascii="Arial" w:hAnsi="Arial" w:cs="Arial"/>
          <w:i/>
          <w:sz w:val="32"/>
          <w:szCs w:val="32"/>
          <w:lang w:val="en-AU" w:eastAsia="en-AU"/>
        </w:rPr>
        <w:t xml:space="preserve"> he did in his lifetime was </w:t>
      </w:r>
      <w:r w:rsidR="00DD3055">
        <w:rPr>
          <w:rFonts w:ascii="Arial" w:hAnsi="Arial" w:cs="Arial"/>
          <w:i/>
          <w:sz w:val="32"/>
          <w:szCs w:val="32"/>
          <w:lang w:val="en-AU" w:eastAsia="en-AU"/>
        </w:rPr>
        <w:t>“</w:t>
      </w:r>
      <w:r w:rsidRPr="00C12F66">
        <w:rPr>
          <w:rFonts w:ascii="Arial" w:hAnsi="Arial" w:cs="Arial"/>
          <w:i/>
          <w:sz w:val="32"/>
          <w:szCs w:val="32"/>
          <w:lang w:val="en-AU" w:eastAsia="en-AU"/>
        </w:rPr>
        <w:t>colossal.”</w:t>
      </w:r>
    </w:p>
    <w:p w:rsidR="001F28B8" w:rsidRDefault="001F28B8" w:rsidP="00387419">
      <w:pPr>
        <w:suppressAutoHyphens/>
        <w:spacing w:line="240" w:lineRule="atLeast"/>
        <w:jc w:val="both"/>
        <w:rPr>
          <w:rFonts w:ascii="Arial" w:hAnsi="Arial" w:cs="Arial"/>
          <w:sz w:val="32"/>
          <w:szCs w:val="32"/>
          <w:lang w:val="en-AU" w:eastAsia="en-AU"/>
        </w:rPr>
      </w:pPr>
    </w:p>
    <w:p w:rsidR="004E15C1" w:rsidRDefault="007E4BD7" w:rsidP="00387419">
      <w:pPr>
        <w:suppressAutoHyphens/>
        <w:spacing w:line="240" w:lineRule="atLeast"/>
        <w:jc w:val="both"/>
        <w:rPr>
          <w:rFonts w:ascii="Arial" w:hAnsi="Arial" w:cs="Arial"/>
          <w:sz w:val="32"/>
          <w:szCs w:val="32"/>
          <w:lang w:val="en-AU" w:eastAsia="en-AU"/>
        </w:rPr>
      </w:pPr>
      <w:r>
        <w:rPr>
          <w:rFonts w:ascii="Arial" w:hAnsi="Arial" w:cs="Arial"/>
          <w:sz w:val="32"/>
          <w:szCs w:val="32"/>
          <w:lang w:val="en-AU" w:eastAsia="en-AU"/>
        </w:rPr>
        <w:t xml:space="preserve">Lydia’s </w:t>
      </w:r>
      <w:r w:rsidR="00C115DC">
        <w:rPr>
          <w:rFonts w:ascii="Arial" w:hAnsi="Arial" w:cs="Arial"/>
          <w:sz w:val="32"/>
          <w:szCs w:val="32"/>
          <w:lang w:val="en-AU" w:eastAsia="en-AU"/>
        </w:rPr>
        <w:t>learning could not have</w:t>
      </w:r>
      <w:r w:rsidR="00361E94">
        <w:rPr>
          <w:rFonts w:ascii="Arial" w:hAnsi="Arial" w:cs="Arial"/>
          <w:sz w:val="32"/>
          <w:szCs w:val="32"/>
          <w:lang w:val="en-AU" w:eastAsia="en-AU"/>
        </w:rPr>
        <w:t xml:space="preserve"> been better and summarised</w:t>
      </w:r>
      <w:r w:rsidR="00C115DC">
        <w:rPr>
          <w:rFonts w:ascii="Arial" w:hAnsi="Arial" w:cs="Arial"/>
          <w:sz w:val="32"/>
          <w:szCs w:val="32"/>
          <w:lang w:val="en-AU" w:eastAsia="en-AU"/>
        </w:rPr>
        <w:t xml:space="preserve"> well </w:t>
      </w:r>
      <w:r w:rsidR="00361E94">
        <w:rPr>
          <w:rFonts w:ascii="Arial" w:hAnsi="Arial" w:cs="Arial"/>
          <w:sz w:val="32"/>
          <w:szCs w:val="32"/>
          <w:lang w:val="en-AU" w:eastAsia="en-AU"/>
        </w:rPr>
        <w:t>by the</w:t>
      </w:r>
      <w:r>
        <w:rPr>
          <w:rFonts w:ascii="Arial" w:hAnsi="Arial" w:cs="Arial"/>
          <w:sz w:val="32"/>
          <w:szCs w:val="32"/>
          <w:lang w:val="en-AU" w:eastAsia="en-AU"/>
        </w:rPr>
        <w:t xml:space="preserve"> </w:t>
      </w:r>
      <w:r w:rsidR="00C115DC">
        <w:rPr>
          <w:rFonts w:ascii="Arial" w:hAnsi="Arial" w:cs="Arial"/>
          <w:sz w:val="32"/>
          <w:szCs w:val="32"/>
          <w:lang w:val="en-AU" w:eastAsia="en-AU"/>
        </w:rPr>
        <w:t>statement</w:t>
      </w:r>
      <w:r w:rsidR="004C41BF">
        <w:rPr>
          <w:rFonts w:ascii="Arial" w:hAnsi="Arial" w:cs="Arial"/>
          <w:sz w:val="32"/>
          <w:szCs w:val="32"/>
          <w:lang w:val="en-AU" w:eastAsia="en-AU"/>
        </w:rPr>
        <w:t xml:space="preserve">, </w:t>
      </w:r>
      <w:r w:rsidR="00361E94">
        <w:rPr>
          <w:rFonts w:ascii="Arial" w:hAnsi="Arial" w:cs="Arial"/>
          <w:sz w:val="32"/>
          <w:szCs w:val="32"/>
          <w:lang w:val="en-AU" w:eastAsia="en-AU"/>
        </w:rPr>
        <w:t>s</w:t>
      </w:r>
      <w:r w:rsidR="004C41BF">
        <w:rPr>
          <w:rFonts w:ascii="Arial" w:hAnsi="Arial" w:cs="Arial"/>
          <w:sz w:val="32"/>
          <w:szCs w:val="32"/>
          <w:lang w:val="en-AU" w:eastAsia="en-AU"/>
        </w:rPr>
        <w:t xml:space="preserve">he was encouraged </w:t>
      </w:r>
      <w:r w:rsidR="004E15C1">
        <w:rPr>
          <w:rFonts w:ascii="Arial" w:hAnsi="Arial" w:cs="Arial"/>
          <w:sz w:val="32"/>
          <w:szCs w:val="32"/>
          <w:lang w:val="en-AU" w:eastAsia="en-AU"/>
        </w:rPr>
        <w:t xml:space="preserve">by </w:t>
      </w:r>
      <w:r w:rsidR="007851FE">
        <w:rPr>
          <w:rFonts w:ascii="Arial" w:hAnsi="Arial" w:cs="Arial"/>
          <w:sz w:val="32"/>
          <w:szCs w:val="32"/>
          <w:lang w:val="en-AU" w:eastAsia="en-AU"/>
        </w:rPr>
        <w:t>the faith of her household and the faith of the Phillipian church that followed for a least the time of Paul’s natural life</w:t>
      </w:r>
      <w:r w:rsidR="0072473C">
        <w:rPr>
          <w:rFonts w:ascii="Arial" w:hAnsi="Arial" w:cs="Arial"/>
          <w:sz w:val="32"/>
          <w:szCs w:val="32"/>
          <w:lang w:val="en-AU" w:eastAsia="en-AU"/>
        </w:rPr>
        <w:t>, part of which was</w:t>
      </w:r>
      <w:r w:rsidR="007851FE">
        <w:rPr>
          <w:rFonts w:ascii="Arial" w:hAnsi="Arial" w:cs="Arial"/>
          <w:sz w:val="32"/>
          <w:szCs w:val="32"/>
          <w:lang w:val="en-AU" w:eastAsia="en-AU"/>
        </w:rPr>
        <w:t xml:space="preserve"> locked away</w:t>
      </w:r>
      <w:r w:rsidR="00C55DAB">
        <w:rPr>
          <w:rFonts w:ascii="Arial" w:hAnsi="Arial" w:cs="Arial"/>
          <w:sz w:val="32"/>
          <w:szCs w:val="32"/>
          <w:lang w:val="en-AU" w:eastAsia="en-AU"/>
        </w:rPr>
        <w:t xml:space="preserve"> in a jail in Rome</w:t>
      </w:r>
      <w:r w:rsidR="0072473C">
        <w:rPr>
          <w:rFonts w:ascii="Arial" w:hAnsi="Arial" w:cs="Arial"/>
          <w:sz w:val="32"/>
          <w:szCs w:val="32"/>
          <w:lang w:val="en-AU" w:eastAsia="en-AU"/>
        </w:rPr>
        <w:t xml:space="preserve"> and elsewhere</w:t>
      </w:r>
      <w:r w:rsidR="004E15C1">
        <w:rPr>
          <w:rFonts w:ascii="Arial" w:hAnsi="Arial" w:cs="Arial"/>
          <w:sz w:val="32"/>
          <w:szCs w:val="32"/>
          <w:lang w:val="en-AU" w:eastAsia="en-AU"/>
        </w:rPr>
        <w:t>.</w:t>
      </w:r>
      <w:r w:rsidR="00C55DAB" w:rsidRPr="00C55DAB">
        <w:rPr>
          <w:rStyle w:val="FootnoteReference"/>
          <w:rFonts w:ascii="Arial" w:hAnsi="Arial" w:cs="Arial"/>
          <w:sz w:val="32"/>
          <w:szCs w:val="32"/>
          <w:vertAlign w:val="superscript"/>
          <w:lang w:val="en-AU" w:eastAsia="en-AU"/>
        </w:rPr>
        <w:footnoteReference w:id="63"/>
      </w:r>
      <w:r w:rsidR="00C55DAB">
        <w:rPr>
          <w:rFonts w:ascii="Arial" w:hAnsi="Arial" w:cs="Arial"/>
          <w:sz w:val="32"/>
          <w:szCs w:val="32"/>
          <w:lang w:val="en-AU" w:eastAsia="en-AU"/>
        </w:rPr>
        <w:t xml:space="preserve"> </w:t>
      </w:r>
    </w:p>
    <w:p w:rsidR="004E15C1" w:rsidRDefault="004E15C1" w:rsidP="00387419">
      <w:pPr>
        <w:suppressAutoHyphens/>
        <w:spacing w:line="240" w:lineRule="atLeast"/>
        <w:jc w:val="both"/>
        <w:rPr>
          <w:rFonts w:ascii="Arial" w:hAnsi="Arial" w:cs="Arial"/>
          <w:sz w:val="32"/>
          <w:szCs w:val="32"/>
          <w:lang w:val="en-AU" w:eastAsia="en-AU"/>
        </w:rPr>
      </w:pPr>
    </w:p>
    <w:p w:rsidR="00F31835" w:rsidRDefault="00F31835" w:rsidP="00387419">
      <w:pPr>
        <w:suppressAutoHyphens/>
        <w:spacing w:line="240" w:lineRule="atLeast"/>
        <w:jc w:val="both"/>
        <w:rPr>
          <w:rFonts w:ascii="Arial" w:hAnsi="Arial" w:cs="Arial"/>
          <w:sz w:val="32"/>
          <w:szCs w:val="32"/>
          <w:lang w:val="en-AU" w:eastAsia="en-AU"/>
        </w:rPr>
      </w:pPr>
    </w:p>
    <w:p w:rsidR="00F31835" w:rsidRDefault="00F31835" w:rsidP="00387419">
      <w:pPr>
        <w:suppressAutoHyphens/>
        <w:spacing w:line="240" w:lineRule="atLeast"/>
        <w:jc w:val="both"/>
        <w:rPr>
          <w:rFonts w:ascii="Arial" w:hAnsi="Arial" w:cs="Arial"/>
          <w:sz w:val="32"/>
          <w:szCs w:val="32"/>
          <w:lang w:val="en-AU" w:eastAsia="en-AU"/>
        </w:rPr>
      </w:pPr>
    </w:p>
    <w:p w:rsidR="00F31835" w:rsidRDefault="00F31835" w:rsidP="00387419">
      <w:pPr>
        <w:suppressAutoHyphens/>
        <w:spacing w:line="240" w:lineRule="atLeast"/>
        <w:jc w:val="both"/>
        <w:rPr>
          <w:rFonts w:ascii="Arial" w:hAnsi="Arial" w:cs="Arial"/>
          <w:sz w:val="32"/>
          <w:szCs w:val="32"/>
          <w:lang w:val="en-AU" w:eastAsia="en-AU"/>
        </w:rPr>
      </w:pPr>
    </w:p>
    <w:p w:rsidR="00F31835" w:rsidRDefault="00F31835" w:rsidP="00387419">
      <w:pPr>
        <w:suppressAutoHyphens/>
        <w:spacing w:line="240" w:lineRule="atLeast"/>
        <w:jc w:val="both"/>
        <w:rPr>
          <w:rFonts w:ascii="Arial" w:hAnsi="Arial" w:cs="Arial"/>
          <w:sz w:val="32"/>
          <w:szCs w:val="32"/>
          <w:lang w:val="en-AU" w:eastAsia="en-AU"/>
        </w:rPr>
      </w:pPr>
    </w:p>
    <w:p w:rsidR="006716DA" w:rsidRDefault="006716DA" w:rsidP="00387419">
      <w:pPr>
        <w:suppressAutoHyphens/>
        <w:spacing w:line="240" w:lineRule="atLeast"/>
        <w:jc w:val="both"/>
        <w:rPr>
          <w:rFonts w:ascii="Arial" w:hAnsi="Arial" w:cs="Arial"/>
          <w:sz w:val="32"/>
          <w:szCs w:val="32"/>
          <w:lang w:val="en-AU" w:eastAsia="en-AU"/>
        </w:rPr>
      </w:pPr>
    </w:p>
    <w:p w:rsidR="00137BDF" w:rsidRPr="006A4D8F" w:rsidRDefault="004E15C1" w:rsidP="00387419">
      <w:pPr>
        <w:suppressAutoHyphens/>
        <w:spacing w:line="240" w:lineRule="atLeast"/>
        <w:jc w:val="both"/>
        <w:rPr>
          <w:rFonts w:ascii="Arial" w:hAnsi="Arial" w:cs="Arial"/>
          <w:sz w:val="32"/>
          <w:szCs w:val="32"/>
          <w:lang w:val="en-AU" w:eastAsia="en-AU"/>
        </w:rPr>
      </w:pPr>
      <w:r>
        <w:rPr>
          <w:rFonts w:ascii="Arial" w:hAnsi="Arial" w:cs="Arial"/>
          <w:sz w:val="32"/>
          <w:szCs w:val="32"/>
          <w:lang w:val="en-AU" w:eastAsia="en-AU"/>
        </w:rPr>
        <w:t xml:space="preserve">The Phillipians had learned well and practised accordingly that </w:t>
      </w:r>
      <w:r w:rsidRPr="00A272AB">
        <w:rPr>
          <w:rFonts w:ascii="Arial" w:hAnsi="Arial" w:cs="Arial"/>
          <w:i/>
          <w:sz w:val="32"/>
          <w:szCs w:val="32"/>
          <w:lang w:val="en-AU" w:eastAsia="en-AU"/>
        </w:rPr>
        <w:t>“a christian can even do more than God asks”</w:t>
      </w:r>
      <w:r w:rsidR="00A272AB" w:rsidRPr="00A272AB">
        <w:rPr>
          <w:rStyle w:val="FootnoteReference"/>
          <w:rFonts w:ascii="Arial" w:hAnsi="Arial" w:cs="Arial"/>
          <w:sz w:val="32"/>
          <w:szCs w:val="32"/>
          <w:vertAlign w:val="superscript"/>
          <w:lang w:val="en-AU" w:eastAsia="en-AU"/>
        </w:rPr>
        <w:footnoteReference w:id="64"/>
      </w:r>
      <w:r w:rsidR="00A272AB">
        <w:rPr>
          <w:rFonts w:ascii="Arial" w:hAnsi="Arial" w:cs="Arial"/>
          <w:sz w:val="32"/>
          <w:szCs w:val="32"/>
          <w:lang w:val="en-AU" w:eastAsia="en-AU"/>
        </w:rPr>
        <w:t xml:space="preserve"> </w:t>
      </w:r>
      <w:r>
        <w:rPr>
          <w:rFonts w:ascii="Arial" w:hAnsi="Arial" w:cs="Arial"/>
          <w:sz w:val="32"/>
          <w:szCs w:val="32"/>
          <w:lang w:val="en-AU" w:eastAsia="en-AU"/>
        </w:rPr>
        <w:t xml:space="preserve">and will receive a corresponding reward.  </w:t>
      </w:r>
      <w:r w:rsidR="00361E94">
        <w:rPr>
          <w:rFonts w:ascii="Arial" w:hAnsi="Arial" w:cs="Arial"/>
          <w:sz w:val="32"/>
          <w:szCs w:val="32"/>
          <w:lang w:val="en-AU" w:eastAsia="en-AU"/>
        </w:rPr>
        <w:t>They had g</w:t>
      </w:r>
      <w:r>
        <w:rPr>
          <w:rFonts w:ascii="Arial" w:hAnsi="Arial" w:cs="Arial"/>
          <w:sz w:val="32"/>
          <w:szCs w:val="32"/>
          <w:lang w:val="en-AU" w:eastAsia="en-AU"/>
        </w:rPr>
        <w:t xml:space="preserve">reat generosity toward the poor, widows, and orphans, some going so far as to sell themselves into slavery to supply the needy.” </w:t>
      </w:r>
      <w:r w:rsidRPr="004E15C1">
        <w:rPr>
          <w:rStyle w:val="FootnoteReference"/>
          <w:rFonts w:ascii="Arial" w:hAnsi="Arial" w:cs="Arial"/>
          <w:sz w:val="32"/>
          <w:szCs w:val="32"/>
          <w:vertAlign w:val="superscript"/>
          <w:lang w:val="en-AU" w:eastAsia="en-AU"/>
        </w:rPr>
        <w:footnoteReference w:id="65"/>
      </w:r>
      <w:r w:rsidR="00A272AB">
        <w:rPr>
          <w:rFonts w:ascii="Arial" w:hAnsi="Arial" w:cs="Arial"/>
          <w:sz w:val="32"/>
          <w:szCs w:val="32"/>
          <w:lang w:val="en-AU" w:eastAsia="en-AU"/>
        </w:rPr>
        <w:t xml:space="preserve"> </w:t>
      </w:r>
      <w:r w:rsidR="00443460">
        <w:rPr>
          <w:rFonts w:ascii="Arial" w:hAnsi="Arial" w:cs="Arial"/>
          <w:sz w:val="32"/>
          <w:szCs w:val="32"/>
          <w:lang w:val="en-AU" w:eastAsia="en-AU"/>
        </w:rPr>
        <w:t xml:space="preserve"> S</w:t>
      </w:r>
      <w:r w:rsidR="00C55DAB">
        <w:rPr>
          <w:rFonts w:ascii="Arial" w:hAnsi="Arial" w:cs="Arial"/>
          <w:sz w:val="32"/>
          <w:szCs w:val="32"/>
          <w:lang w:val="en-AU" w:eastAsia="en-AU"/>
        </w:rPr>
        <w:t>ummarised</w:t>
      </w:r>
      <w:r w:rsidR="007851FE">
        <w:rPr>
          <w:rFonts w:ascii="Arial" w:hAnsi="Arial" w:cs="Arial"/>
          <w:sz w:val="32"/>
          <w:szCs w:val="32"/>
          <w:lang w:val="en-AU" w:eastAsia="en-AU"/>
        </w:rPr>
        <w:t xml:space="preserve"> well in the statement </w:t>
      </w:r>
      <w:r w:rsidR="00137BDF">
        <w:rPr>
          <w:rFonts w:ascii="Arial" w:hAnsi="Arial" w:cs="Arial"/>
          <w:sz w:val="32"/>
          <w:szCs w:val="32"/>
          <w:lang w:val="en-AU" w:eastAsia="en-AU"/>
        </w:rPr>
        <w:t xml:space="preserve"> </w:t>
      </w:r>
      <w:r w:rsidR="00562CC2">
        <w:rPr>
          <w:rFonts w:ascii="Arial" w:hAnsi="Arial" w:cs="Arial"/>
          <w:b/>
          <w:sz w:val="32"/>
          <w:szCs w:val="32"/>
          <w:lang w:val="en-AU" w:eastAsia="en-AU"/>
        </w:rPr>
        <w:t xml:space="preserve">– </w:t>
      </w:r>
      <w:r w:rsidR="00C115DC">
        <w:rPr>
          <w:rFonts w:ascii="Arial" w:hAnsi="Arial" w:cs="Arial"/>
          <w:b/>
          <w:sz w:val="32"/>
          <w:szCs w:val="32"/>
          <w:lang w:val="en-AU" w:eastAsia="en-AU"/>
        </w:rPr>
        <w:t xml:space="preserve"> </w:t>
      </w:r>
      <w:r w:rsidR="007851FE">
        <w:rPr>
          <w:rFonts w:ascii="Arial" w:hAnsi="Arial" w:cs="Arial"/>
          <w:b/>
          <w:sz w:val="32"/>
          <w:szCs w:val="32"/>
          <w:lang w:val="en-AU" w:eastAsia="en-AU"/>
        </w:rPr>
        <w:t>Paul</w:t>
      </w:r>
      <w:r w:rsidR="00562CC2">
        <w:rPr>
          <w:rFonts w:ascii="Arial" w:hAnsi="Arial" w:cs="Arial"/>
          <w:b/>
          <w:sz w:val="32"/>
          <w:szCs w:val="32"/>
          <w:lang w:val="en-AU" w:eastAsia="en-AU"/>
        </w:rPr>
        <w:t xml:space="preserve"> </w:t>
      </w:r>
      <w:r w:rsidR="007851FE">
        <w:rPr>
          <w:rFonts w:ascii="Arial" w:hAnsi="Arial" w:cs="Arial"/>
          <w:b/>
          <w:sz w:val="32"/>
          <w:szCs w:val="32"/>
          <w:lang w:val="en-AU" w:eastAsia="en-AU"/>
        </w:rPr>
        <w:t>met Lydia</w:t>
      </w:r>
      <w:r w:rsidR="00137BDF" w:rsidRPr="00137BDF">
        <w:rPr>
          <w:rFonts w:ascii="Arial" w:hAnsi="Arial" w:cs="Arial"/>
          <w:b/>
          <w:sz w:val="32"/>
          <w:szCs w:val="32"/>
          <w:lang w:val="en-AU" w:eastAsia="en-AU"/>
        </w:rPr>
        <w:t>.</w:t>
      </w:r>
    </w:p>
    <w:p w:rsidR="00137BDF" w:rsidRDefault="00137BDF" w:rsidP="00387419">
      <w:pPr>
        <w:suppressAutoHyphens/>
        <w:spacing w:line="240" w:lineRule="atLeast"/>
        <w:jc w:val="both"/>
        <w:rPr>
          <w:rFonts w:ascii="Arial" w:hAnsi="Arial" w:cs="Arial"/>
          <w:sz w:val="32"/>
          <w:szCs w:val="32"/>
          <w:lang w:val="en-AU" w:eastAsia="en-AU"/>
        </w:rPr>
      </w:pPr>
    </w:p>
    <w:p w:rsidR="000F0E81" w:rsidRDefault="00B412CE" w:rsidP="00387419">
      <w:pPr>
        <w:suppressAutoHyphens/>
        <w:spacing w:line="240" w:lineRule="atLeast"/>
        <w:jc w:val="both"/>
        <w:rPr>
          <w:rFonts w:ascii="Arial" w:hAnsi="Arial" w:cs="Arial"/>
          <w:sz w:val="32"/>
          <w:szCs w:val="32"/>
          <w:lang w:val="en-AU" w:eastAsia="en-AU"/>
        </w:rPr>
      </w:pPr>
      <w:r>
        <w:rPr>
          <w:rFonts w:ascii="Arial" w:hAnsi="Arial" w:cs="Arial"/>
          <w:sz w:val="32"/>
          <w:szCs w:val="32"/>
          <w:lang w:val="en-AU" w:eastAsia="en-AU"/>
        </w:rPr>
        <w:t>An increasing</w:t>
      </w:r>
      <w:r w:rsidR="000F0E81">
        <w:rPr>
          <w:rFonts w:ascii="Arial" w:hAnsi="Arial" w:cs="Arial"/>
          <w:sz w:val="32"/>
          <w:szCs w:val="32"/>
          <w:lang w:val="en-AU" w:eastAsia="en-AU"/>
        </w:rPr>
        <w:t xml:space="preserve"> number of scholars consider this first</w:t>
      </w:r>
      <w:r>
        <w:rPr>
          <w:rFonts w:ascii="Arial" w:hAnsi="Arial" w:cs="Arial"/>
          <w:sz w:val="32"/>
          <w:szCs w:val="32"/>
          <w:lang w:val="en-AU" w:eastAsia="en-AU"/>
        </w:rPr>
        <w:t xml:space="preserve"> letter Paul wrote to the P</w:t>
      </w:r>
      <w:r w:rsidR="000F0E81">
        <w:rPr>
          <w:rFonts w:ascii="Arial" w:hAnsi="Arial" w:cs="Arial"/>
          <w:sz w:val="32"/>
          <w:szCs w:val="32"/>
          <w:lang w:val="en-AU" w:eastAsia="en-AU"/>
        </w:rPr>
        <w:t xml:space="preserve">hilippians to be not just </w:t>
      </w:r>
      <w:r w:rsidR="00CD57B1">
        <w:rPr>
          <w:rFonts w:ascii="Arial" w:hAnsi="Arial" w:cs="Arial"/>
          <w:sz w:val="32"/>
          <w:szCs w:val="32"/>
          <w:lang w:val="en-AU" w:eastAsia="en-AU"/>
        </w:rPr>
        <w:t>one</w:t>
      </w:r>
      <w:r>
        <w:rPr>
          <w:rFonts w:ascii="Arial" w:hAnsi="Arial" w:cs="Arial"/>
          <w:sz w:val="32"/>
          <w:szCs w:val="32"/>
          <w:lang w:val="en-AU" w:eastAsia="en-AU"/>
        </w:rPr>
        <w:t xml:space="preserve">, but several – possibly </w:t>
      </w:r>
      <w:r w:rsidR="000F0E81">
        <w:rPr>
          <w:rFonts w:ascii="Arial" w:hAnsi="Arial" w:cs="Arial"/>
          <w:sz w:val="32"/>
          <w:szCs w:val="32"/>
          <w:lang w:val="en-AU" w:eastAsia="en-AU"/>
        </w:rPr>
        <w:t>three.</w:t>
      </w:r>
    </w:p>
    <w:p w:rsidR="000F0E81" w:rsidRDefault="000F0E81" w:rsidP="00387419">
      <w:pPr>
        <w:suppressAutoHyphens/>
        <w:spacing w:line="240" w:lineRule="atLeast"/>
        <w:jc w:val="both"/>
        <w:rPr>
          <w:rFonts w:ascii="Arial" w:hAnsi="Arial" w:cs="Arial"/>
          <w:sz w:val="32"/>
          <w:szCs w:val="32"/>
          <w:lang w:val="en-AU" w:eastAsia="en-AU"/>
        </w:rPr>
      </w:pPr>
    </w:p>
    <w:p w:rsidR="006A4D8F" w:rsidRDefault="006A4D8F" w:rsidP="00CB446C">
      <w:pPr>
        <w:suppressAutoHyphens/>
        <w:spacing w:line="240" w:lineRule="atLeast"/>
        <w:jc w:val="both"/>
        <w:rPr>
          <w:rFonts w:ascii="Arial" w:hAnsi="Arial" w:cs="Arial"/>
          <w:spacing w:val="-3"/>
          <w:sz w:val="32"/>
          <w:szCs w:val="32"/>
          <w:lang w:val="en-AU"/>
        </w:rPr>
      </w:pPr>
    </w:p>
    <w:p w:rsidR="006A4D8F" w:rsidRDefault="006A4D8F" w:rsidP="00CB446C">
      <w:pPr>
        <w:suppressAutoHyphens/>
        <w:spacing w:line="240" w:lineRule="atLeast"/>
        <w:jc w:val="both"/>
        <w:rPr>
          <w:rFonts w:ascii="Arial" w:hAnsi="Arial" w:cs="Arial"/>
          <w:spacing w:val="-3"/>
          <w:sz w:val="32"/>
          <w:szCs w:val="32"/>
          <w:lang w:val="en-AU"/>
        </w:rPr>
      </w:pPr>
    </w:p>
    <w:p w:rsidR="005450B2" w:rsidRPr="001F28B8" w:rsidRDefault="005017E3" w:rsidP="00CB446C">
      <w:pPr>
        <w:suppressAutoHyphens/>
        <w:spacing w:line="240" w:lineRule="atLeast"/>
        <w:jc w:val="both"/>
        <w:rPr>
          <w:rFonts w:ascii="Arial" w:hAnsi="Arial" w:cs="Arial"/>
          <w:sz w:val="32"/>
          <w:szCs w:val="32"/>
          <w:shd w:val="clear" w:color="auto" w:fill="FFFFFF"/>
        </w:rPr>
      </w:pPr>
      <w:r w:rsidRPr="001F28B8">
        <w:rPr>
          <w:rFonts w:ascii="Arial" w:hAnsi="Arial" w:cs="Arial"/>
          <w:spacing w:val="-3"/>
          <w:sz w:val="32"/>
          <w:szCs w:val="32"/>
          <w:lang w:val="en-AU"/>
        </w:rPr>
        <w:t xml:space="preserve">This </w:t>
      </w:r>
      <w:r w:rsidRPr="001F28B8">
        <w:rPr>
          <w:rFonts w:ascii="Arial" w:hAnsi="Arial" w:cs="Arial"/>
          <w:i/>
          <w:spacing w:val="-3"/>
          <w:sz w:val="32"/>
          <w:szCs w:val="32"/>
          <w:lang w:val="en-AU"/>
        </w:rPr>
        <w:t>generosity</w:t>
      </w:r>
      <w:r w:rsidRPr="001F28B8">
        <w:rPr>
          <w:rFonts w:ascii="Arial" w:hAnsi="Arial" w:cs="Arial"/>
          <w:spacing w:val="-3"/>
          <w:sz w:val="32"/>
          <w:szCs w:val="32"/>
          <w:lang w:val="en-AU"/>
        </w:rPr>
        <w:t xml:space="preserve"> </w:t>
      </w:r>
      <w:r w:rsidR="0072473C">
        <w:rPr>
          <w:rFonts w:ascii="Arial" w:hAnsi="Arial" w:cs="Arial"/>
          <w:spacing w:val="-3"/>
          <w:sz w:val="32"/>
          <w:szCs w:val="32"/>
          <w:lang w:val="en-AU"/>
        </w:rPr>
        <w:t xml:space="preserve">of heart </w:t>
      </w:r>
      <w:r w:rsidRPr="001F28B8">
        <w:rPr>
          <w:rFonts w:ascii="Arial" w:hAnsi="Arial" w:cs="Arial"/>
          <w:spacing w:val="-3"/>
          <w:sz w:val="32"/>
          <w:szCs w:val="32"/>
          <w:lang w:val="en-AU"/>
        </w:rPr>
        <w:t>came from Paul who had an emotional nature of exceptional depth and richness. He was able to inspir</w:t>
      </w:r>
      <w:r w:rsidR="00442918" w:rsidRPr="001F28B8">
        <w:rPr>
          <w:rFonts w:ascii="Arial" w:hAnsi="Arial" w:cs="Arial"/>
          <w:spacing w:val="-3"/>
          <w:sz w:val="32"/>
          <w:szCs w:val="32"/>
          <w:lang w:val="en-AU"/>
        </w:rPr>
        <w:t>e deep affection in his converts</w:t>
      </w:r>
      <w:r w:rsidR="002C250D" w:rsidRPr="001F28B8">
        <w:rPr>
          <w:rFonts w:ascii="Arial" w:hAnsi="Arial" w:cs="Arial"/>
          <w:spacing w:val="-3"/>
          <w:sz w:val="32"/>
          <w:szCs w:val="32"/>
          <w:lang w:val="en-AU"/>
        </w:rPr>
        <w:t xml:space="preserve"> </w:t>
      </w:r>
      <w:r w:rsidR="005450B2" w:rsidRPr="001F28B8">
        <w:rPr>
          <w:rFonts w:ascii="Arial" w:hAnsi="Arial" w:cs="Arial"/>
          <w:spacing w:val="-3"/>
          <w:sz w:val="32"/>
          <w:szCs w:val="32"/>
          <w:lang w:val="en-AU"/>
        </w:rPr>
        <w:t xml:space="preserve">as </w:t>
      </w:r>
      <w:r w:rsidR="002C250D" w:rsidRPr="001F28B8">
        <w:rPr>
          <w:rFonts w:ascii="Arial" w:hAnsi="Arial" w:cs="Arial"/>
          <w:spacing w:val="-3"/>
          <w:sz w:val="32"/>
          <w:szCs w:val="32"/>
          <w:lang w:val="en-AU"/>
        </w:rPr>
        <w:t xml:space="preserve">they </w:t>
      </w:r>
      <w:r w:rsidR="005450B2" w:rsidRPr="001F28B8">
        <w:rPr>
          <w:rFonts w:ascii="Arial" w:hAnsi="Arial" w:cs="Arial"/>
          <w:spacing w:val="-3"/>
          <w:sz w:val="32"/>
          <w:szCs w:val="32"/>
          <w:lang w:val="en-AU"/>
        </w:rPr>
        <w:t>served him with filial</w:t>
      </w:r>
      <w:r w:rsidR="005476A3" w:rsidRPr="001F28B8">
        <w:rPr>
          <w:rStyle w:val="FootnoteReference"/>
          <w:rFonts w:ascii="Arial" w:hAnsi="Arial" w:cs="Arial"/>
          <w:spacing w:val="-3"/>
          <w:sz w:val="32"/>
          <w:szCs w:val="32"/>
          <w:vertAlign w:val="superscript"/>
          <w:lang w:val="en-AU"/>
        </w:rPr>
        <w:footnoteReference w:id="66"/>
      </w:r>
      <w:r w:rsidR="005450B2" w:rsidRPr="001F28B8">
        <w:rPr>
          <w:rFonts w:ascii="Arial" w:hAnsi="Arial" w:cs="Arial"/>
          <w:spacing w:val="-3"/>
          <w:sz w:val="32"/>
          <w:szCs w:val="32"/>
          <w:lang w:val="en-AU"/>
        </w:rPr>
        <w:t xml:space="preserve"> devotion.</w:t>
      </w:r>
      <w:r w:rsidR="0020107A" w:rsidRPr="001F28B8">
        <w:rPr>
          <w:rFonts w:ascii="Arial" w:hAnsi="Arial" w:cs="Arial"/>
          <w:spacing w:val="-3"/>
          <w:sz w:val="32"/>
          <w:szCs w:val="32"/>
          <w:lang w:val="en-AU"/>
        </w:rPr>
        <w:t xml:space="preserve"> </w:t>
      </w:r>
      <w:r w:rsidR="000732F7" w:rsidRPr="001F28B8">
        <w:rPr>
          <w:rFonts w:ascii="Arial" w:hAnsi="Arial" w:cs="Arial"/>
          <w:spacing w:val="-3"/>
          <w:sz w:val="32"/>
          <w:szCs w:val="32"/>
          <w:lang w:val="en-AU"/>
        </w:rPr>
        <w:t>e</w:t>
      </w:r>
      <w:r w:rsidR="0020107A" w:rsidRPr="001F28B8">
        <w:rPr>
          <w:rFonts w:ascii="Arial" w:hAnsi="Arial" w:cs="Arial"/>
          <w:spacing w:val="-3"/>
          <w:sz w:val="32"/>
          <w:szCs w:val="32"/>
          <w:lang w:val="en-AU"/>
        </w:rPr>
        <w:t xml:space="preserve">g: </w:t>
      </w:r>
      <w:r w:rsidR="00A272AB">
        <w:rPr>
          <w:rFonts w:ascii="Arial" w:hAnsi="Arial" w:cs="Arial"/>
          <w:spacing w:val="-3"/>
          <w:sz w:val="32"/>
          <w:szCs w:val="32"/>
          <w:lang w:val="en-AU"/>
        </w:rPr>
        <w:t xml:space="preserve"> </w:t>
      </w:r>
      <w:r w:rsidR="005450B2" w:rsidRPr="001F28B8">
        <w:rPr>
          <w:rFonts w:ascii="Arial" w:hAnsi="Arial" w:cs="Arial"/>
          <w:bCs/>
          <w:sz w:val="32"/>
          <w:szCs w:val="32"/>
          <w:shd w:val="clear" w:color="auto" w:fill="FFFFFF"/>
        </w:rPr>
        <w:t>Epaphroditus</w:t>
      </w:r>
      <w:r w:rsidR="005450B2" w:rsidRPr="001F28B8">
        <w:rPr>
          <w:rFonts w:ascii="Arial" w:hAnsi="Arial" w:cs="Arial"/>
          <w:sz w:val="32"/>
          <w:szCs w:val="32"/>
          <w:shd w:val="clear" w:color="auto" w:fill="FFFFFF"/>
        </w:rPr>
        <w:t> was a fellow Christian missionary of Paul's and is mentioned in Philippians 2:25</w:t>
      </w:r>
      <w:r w:rsidR="00442918" w:rsidRPr="001F28B8">
        <w:rPr>
          <w:rFonts w:ascii="Arial" w:hAnsi="Arial" w:cs="Arial"/>
          <w:sz w:val="32"/>
          <w:szCs w:val="32"/>
          <w:shd w:val="clear" w:color="auto" w:fill="FFFFFF"/>
        </w:rPr>
        <w:t>-26</w:t>
      </w:r>
      <w:r w:rsidR="00442918" w:rsidRPr="001F28B8">
        <w:rPr>
          <w:rStyle w:val="FootnoteReference"/>
          <w:rFonts w:ascii="Arial" w:hAnsi="Arial" w:cs="Arial"/>
          <w:sz w:val="32"/>
          <w:szCs w:val="32"/>
          <w:shd w:val="clear" w:color="auto" w:fill="FFFFFF"/>
          <w:vertAlign w:val="superscript"/>
        </w:rPr>
        <w:footnoteReference w:id="67"/>
      </w:r>
      <w:r w:rsidR="005450B2" w:rsidRPr="001F28B8">
        <w:rPr>
          <w:rFonts w:ascii="Arial" w:hAnsi="Arial" w:cs="Arial"/>
          <w:sz w:val="32"/>
          <w:szCs w:val="32"/>
          <w:shd w:val="clear" w:color="auto" w:fill="FFFFFF"/>
        </w:rPr>
        <w:t xml:space="preserve"> and 4:18</w:t>
      </w:r>
      <w:r w:rsidR="00442918" w:rsidRPr="001F28B8">
        <w:rPr>
          <w:rStyle w:val="FootnoteReference"/>
          <w:rFonts w:ascii="Arial" w:hAnsi="Arial" w:cs="Arial"/>
          <w:sz w:val="32"/>
          <w:szCs w:val="32"/>
          <w:shd w:val="clear" w:color="auto" w:fill="FFFFFF"/>
          <w:vertAlign w:val="superscript"/>
        </w:rPr>
        <w:footnoteReference w:id="68"/>
      </w:r>
      <w:r w:rsidR="005450B2" w:rsidRPr="001F28B8">
        <w:rPr>
          <w:rFonts w:ascii="Arial" w:hAnsi="Arial" w:cs="Arial"/>
          <w:sz w:val="32"/>
          <w:szCs w:val="32"/>
          <w:shd w:val="clear" w:color="auto" w:fill="FFFFFF"/>
          <w:vertAlign w:val="superscript"/>
        </w:rPr>
        <w:t>.</w:t>
      </w:r>
      <w:r w:rsidR="00442918" w:rsidRPr="001F28B8">
        <w:rPr>
          <w:rFonts w:ascii="Arial" w:hAnsi="Arial" w:cs="Arial"/>
          <w:sz w:val="32"/>
          <w:szCs w:val="32"/>
          <w:shd w:val="clear" w:color="auto" w:fill="FFFFFF"/>
        </w:rPr>
        <w:t xml:space="preserve"> … </w:t>
      </w:r>
      <w:r w:rsidR="0020107A" w:rsidRPr="001F28B8">
        <w:rPr>
          <w:rFonts w:ascii="Arial" w:hAnsi="Arial" w:cs="Arial"/>
          <w:sz w:val="32"/>
          <w:szCs w:val="32"/>
          <w:shd w:val="clear" w:color="auto" w:fill="FFFFFF"/>
        </w:rPr>
        <w:t xml:space="preserve">Paul says </w:t>
      </w:r>
      <w:r w:rsidR="0020107A" w:rsidRPr="001F28B8">
        <w:rPr>
          <w:rFonts w:ascii="Arial" w:hAnsi="Arial" w:cs="Arial"/>
          <w:i/>
          <w:sz w:val="32"/>
          <w:szCs w:val="32"/>
          <w:shd w:val="clear" w:color="auto" w:fill="FFFFFF"/>
        </w:rPr>
        <w:t>“I am filled (by) the gifts you sent, a fragrant offering, a sacrifice acceptable and pleasing to God ... to Him be glory for ever and ever.”</w:t>
      </w:r>
      <w:r w:rsidR="0020107A" w:rsidRPr="001F28B8">
        <w:rPr>
          <w:rFonts w:ascii="Arial" w:hAnsi="Arial" w:cs="Arial"/>
          <w:sz w:val="32"/>
          <w:szCs w:val="32"/>
          <w:shd w:val="clear" w:color="auto" w:fill="FFFFFF"/>
        </w:rPr>
        <w:t xml:space="preserve"> Amen</w:t>
      </w:r>
    </w:p>
    <w:p w:rsidR="005450B2" w:rsidRDefault="005450B2" w:rsidP="00CB446C">
      <w:pPr>
        <w:suppressAutoHyphens/>
        <w:spacing w:line="240" w:lineRule="atLeast"/>
        <w:jc w:val="both"/>
        <w:rPr>
          <w:rFonts w:ascii="Arial" w:hAnsi="Arial" w:cs="Arial"/>
          <w:sz w:val="32"/>
          <w:szCs w:val="32"/>
          <w:shd w:val="clear" w:color="auto" w:fill="FFFFFF"/>
        </w:rPr>
      </w:pPr>
    </w:p>
    <w:p w:rsidR="00512003" w:rsidRDefault="000732F7" w:rsidP="00CB446C">
      <w:pPr>
        <w:suppressAutoHyphens/>
        <w:spacing w:line="240" w:lineRule="atLeast"/>
        <w:jc w:val="both"/>
        <w:rPr>
          <w:rFonts w:ascii="Arial" w:hAnsi="Arial" w:cs="Arial"/>
          <w:b/>
          <w:bCs/>
          <w:sz w:val="32"/>
          <w:szCs w:val="32"/>
          <w:shd w:val="clear" w:color="auto" w:fill="FFFFFF"/>
        </w:rPr>
      </w:pPr>
      <w:r w:rsidRPr="001F28B8">
        <w:rPr>
          <w:rFonts w:ascii="Arial" w:hAnsi="Arial" w:cs="Arial"/>
          <w:sz w:val="32"/>
          <w:szCs w:val="32"/>
          <w:shd w:val="clear" w:color="auto" w:fill="FFFFFF"/>
        </w:rPr>
        <w:t>Another example of Paul’s generosity of spirit was in his relationship with Timothy – like Father-and-Son</w:t>
      </w:r>
      <w:r w:rsidR="002F2B55">
        <w:rPr>
          <w:rFonts w:ascii="Arial" w:hAnsi="Arial" w:cs="Arial"/>
          <w:sz w:val="32"/>
          <w:szCs w:val="32"/>
          <w:shd w:val="clear" w:color="auto" w:fill="FFFFFF"/>
        </w:rPr>
        <w:t xml:space="preserve"> as he wrote:</w:t>
      </w:r>
      <w:r w:rsidR="00147CBD" w:rsidRPr="001F28B8">
        <w:rPr>
          <w:rFonts w:ascii="Arial" w:hAnsi="Arial" w:cs="Arial"/>
          <w:sz w:val="32"/>
          <w:szCs w:val="32"/>
          <w:shd w:val="clear" w:color="auto" w:fill="FFFFFF"/>
        </w:rPr>
        <w:t>,</w:t>
      </w:r>
      <w:r w:rsidR="00147CBD" w:rsidRPr="00BA763D">
        <w:rPr>
          <w:rFonts w:ascii="Arial" w:hAnsi="Arial" w:cs="Arial"/>
          <w:i/>
          <w:sz w:val="32"/>
          <w:szCs w:val="32"/>
          <w:shd w:val="clear" w:color="auto" w:fill="FFFFFF"/>
        </w:rPr>
        <w:t xml:space="preserve"> </w:t>
      </w:r>
      <w:r w:rsidRPr="00BA763D">
        <w:rPr>
          <w:rFonts w:ascii="Arial" w:hAnsi="Arial" w:cs="Arial"/>
          <w:i/>
          <w:sz w:val="32"/>
          <w:szCs w:val="32"/>
          <w:shd w:val="clear" w:color="auto" w:fill="FFFFFF"/>
        </w:rPr>
        <w:t>“</w:t>
      </w:r>
      <w:r w:rsidRPr="00BA763D">
        <w:rPr>
          <w:rFonts w:ascii="Arial" w:hAnsi="Arial" w:cs="Arial"/>
          <w:bCs/>
          <w:i/>
          <w:sz w:val="32"/>
          <w:szCs w:val="32"/>
          <w:shd w:val="clear" w:color="auto" w:fill="FFFFFF"/>
        </w:rPr>
        <w:t>I have no one else like him, who takes a genuine interest in your welfare.</w:t>
      </w:r>
      <w:r w:rsidRPr="00BA763D">
        <w:rPr>
          <w:rFonts w:ascii="Arial" w:hAnsi="Arial" w:cs="Arial"/>
          <w:i/>
          <w:sz w:val="32"/>
          <w:szCs w:val="32"/>
          <w:shd w:val="clear" w:color="auto" w:fill="FFFFFF"/>
        </w:rPr>
        <w:t> </w:t>
      </w:r>
      <w:r w:rsidRPr="00BA763D">
        <w:rPr>
          <w:rFonts w:ascii="Arial" w:hAnsi="Arial" w:cs="Arial"/>
          <w:bCs/>
          <w:i/>
          <w:sz w:val="32"/>
          <w:szCs w:val="32"/>
          <w:shd w:val="clear" w:color="auto" w:fill="FFFFFF"/>
        </w:rPr>
        <w:t>For everyone looks out for his own interests, not those of Jesus Christ.</w:t>
      </w:r>
      <w:r w:rsidR="00BA763D" w:rsidRPr="00BA763D">
        <w:rPr>
          <w:rFonts w:ascii="Arial" w:hAnsi="Arial" w:cs="Arial"/>
          <w:bCs/>
          <w:i/>
          <w:sz w:val="32"/>
          <w:szCs w:val="32"/>
          <w:shd w:val="clear" w:color="auto" w:fill="FFFFFF"/>
        </w:rPr>
        <w:t>”</w:t>
      </w:r>
      <w:r w:rsidR="00C115DC" w:rsidRPr="001F28B8">
        <w:rPr>
          <w:rStyle w:val="FootnoteReference"/>
          <w:rFonts w:ascii="Arial" w:hAnsi="Arial" w:cs="Arial"/>
          <w:bCs/>
          <w:sz w:val="32"/>
          <w:szCs w:val="32"/>
          <w:shd w:val="clear" w:color="auto" w:fill="FFFFFF"/>
          <w:vertAlign w:val="superscript"/>
        </w:rPr>
        <w:footnoteReference w:id="69"/>
      </w:r>
      <w:r w:rsidR="00147CBD" w:rsidRPr="001F28B8">
        <w:rPr>
          <w:rFonts w:ascii="Arial" w:hAnsi="Arial" w:cs="Arial"/>
          <w:b/>
          <w:bCs/>
          <w:sz w:val="32"/>
          <w:szCs w:val="32"/>
          <w:shd w:val="clear" w:color="auto" w:fill="FFFFFF"/>
        </w:rPr>
        <w:t xml:space="preserve"> </w:t>
      </w:r>
    </w:p>
    <w:p w:rsidR="00512003" w:rsidRDefault="00512003" w:rsidP="00CB446C">
      <w:pPr>
        <w:suppressAutoHyphens/>
        <w:spacing w:line="240" w:lineRule="atLeast"/>
        <w:jc w:val="both"/>
        <w:rPr>
          <w:rFonts w:ascii="Arial" w:hAnsi="Arial" w:cs="Arial"/>
          <w:b/>
          <w:bCs/>
          <w:sz w:val="32"/>
          <w:szCs w:val="32"/>
          <w:shd w:val="clear" w:color="auto" w:fill="FFFFFF"/>
        </w:rPr>
      </w:pPr>
    </w:p>
    <w:p w:rsidR="00553C5C" w:rsidRDefault="00553C5C" w:rsidP="00CB446C">
      <w:pPr>
        <w:suppressAutoHyphens/>
        <w:spacing w:line="240" w:lineRule="atLeast"/>
        <w:jc w:val="both"/>
        <w:rPr>
          <w:rFonts w:ascii="Arial" w:hAnsi="Arial" w:cs="Arial"/>
          <w:b/>
          <w:bCs/>
          <w:sz w:val="32"/>
          <w:szCs w:val="32"/>
          <w:shd w:val="clear" w:color="auto" w:fill="FFFFFF"/>
        </w:rPr>
      </w:pPr>
    </w:p>
    <w:p w:rsidR="00147CBD" w:rsidRPr="001F28B8" w:rsidRDefault="00147CBD" w:rsidP="00CB446C">
      <w:pPr>
        <w:suppressAutoHyphens/>
        <w:spacing w:line="240" w:lineRule="atLeast"/>
        <w:jc w:val="both"/>
        <w:rPr>
          <w:rFonts w:ascii="Arial" w:hAnsi="Arial" w:cs="Arial"/>
          <w:bCs/>
          <w:sz w:val="32"/>
          <w:szCs w:val="32"/>
          <w:shd w:val="clear" w:color="auto" w:fill="FFFFFF"/>
        </w:rPr>
      </w:pPr>
      <w:r w:rsidRPr="001F28B8">
        <w:rPr>
          <w:rFonts w:ascii="Arial" w:hAnsi="Arial" w:cs="Arial"/>
          <w:bCs/>
          <w:sz w:val="32"/>
          <w:szCs w:val="32"/>
          <w:shd w:val="clear" w:color="auto" w:fill="FFFFFF"/>
        </w:rPr>
        <w:t xml:space="preserve">Timothy was </w:t>
      </w:r>
      <w:r w:rsidR="00B730B1">
        <w:rPr>
          <w:rFonts w:ascii="Arial" w:hAnsi="Arial" w:cs="Arial"/>
          <w:bCs/>
          <w:sz w:val="32"/>
          <w:szCs w:val="32"/>
          <w:shd w:val="clear" w:color="auto" w:fill="FFFFFF"/>
        </w:rPr>
        <w:t xml:space="preserve">quite </w:t>
      </w:r>
      <w:r w:rsidRPr="001F28B8">
        <w:rPr>
          <w:rFonts w:ascii="Arial" w:hAnsi="Arial" w:cs="Arial"/>
          <w:bCs/>
          <w:sz w:val="32"/>
          <w:szCs w:val="32"/>
          <w:shd w:val="clear" w:color="auto" w:fill="FFFFFF"/>
        </w:rPr>
        <w:t>different</w:t>
      </w:r>
      <w:r w:rsidR="00B730B1">
        <w:rPr>
          <w:rFonts w:ascii="Arial" w:hAnsi="Arial" w:cs="Arial"/>
          <w:bCs/>
          <w:sz w:val="32"/>
          <w:szCs w:val="32"/>
          <w:shd w:val="clear" w:color="auto" w:fill="FFFFFF"/>
        </w:rPr>
        <w:t xml:space="preserve"> and </w:t>
      </w:r>
      <w:r w:rsidR="00B730B1" w:rsidRPr="00B730B1">
        <w:rPr>
          <w:rFonts w:ascii="Arial" w:hAnsi="Arial" w:cs="Arial"/>
          <w:sz w:val="32"/>
          <w:szCs w:val="32"/>
          <w:shd w:val="clear" w:color="auto" w:fill="FFFFFF"/>
        </w:rPr>
        <w:t>is said to have been acquainted with the Scriptures since childhood. In 1 Corinthians 16:10, there is a suggestion that he was by nature </w:t>
      </w:r>
      <w:r w:rsidR="00B730B1" w:rsidRPr="00B730B1">
        <w:rPr>
          <w:rFonts w:ascii="Arial" w:hAnsi="Arial" w:cs="Arial"/>
          <w:b/>
          <w:bCs/>
          <w:sz w:val="32"/>
          <w:szCs w:val="32"/>
          <w:shd w:val="clear" w:color="auto" w:fill="FFFFFF"/>
        </w:rPr>
        <w:t>reserved and timid</w:t>
      </w:r>
      <w:r w:rsidR="00B730B1" w:rsidRPr="00B730B1">
        <w:rPr>
          <w:rFonts w:ascii="Arial" w:hAnsi="Arial" w:cs="Arial"/>
          <w:sz w:val="32"/>
          <w:szCs w:val="32"/>
          <w:shd w:val="clear" w:color="auto" w:fill="FFFFFF"/>
        </w:rPr>
        <w:t xml:space="preserve">: </w:t>
      </w:r>
      <w:r w:rsidR="00B730B1" w:rsidRPr="00B730B1">
        <w:rPr>
          <w:rFonts w:ascii="Arial" w:hAnsi="Arial" w:cs="Arial"/>
          <w:i/>
          <w:sz w:val="32"/>
          <w:szCs w:val="32"/>
          <w:shd w:val="clear" w:color="auto" w:fill="FFFFFF"/>
        </w:rPr>
        <w:t>"When Timothy comes, see that you put him at ease among you, for he is doing the work of the Lord".</w:t>
      </w:r>
    </w:p>
    <w:p w:rsidR="00CC6D88" w:rsidRDefault="00CC6D88" w:rsidP="00B03FD9">
      <w:pPr>
        <w:suppressAutoHyphens/>
        <w:spacing w:line="240" w:lineRule="atLeast"/>
        <w:jc w:val="both"/>
        <w:rPr>
          <w:rFonts w:ascii="Arial" w:hAnsi="Arial" w:cs="Arial"/>
          <w:spacing w:val="-3"/>
          <w:sz w:val="32"/>
          <w:szCs w:val="32"/>
          <w:lang w:val="en-AU"/>
        </w:rPr>
      </w:pPr>
    </w:p>
    <w:p w:rsidR="00175514" w:rsidRDefault="00374848" w:rsidP="00B03FD9">
      <w:pPr>
        <w:suppressAutoHyphens/>
        <w:spacing w:line="240" w:lineRule="atLeast"/>
        <w:jc w:val="both"/>
        <w:rPr>
          <w:rFonts w:ascii="Arial" w:hAnsi="Arial" w:cs="Arial"/>
          <w:spacing w:val="-3"/>
          <w:sz w:val="32"/>
          <w:szCs w:val="32"/>
          <w:lang w:val="en-AU"/>
        </w:rPr>
      </w:pPr>
      <w:r w:rsidRPr="001F28B8">
        <w:rPr>
          <w:rFonts w:ascii="Arial" w:hAnsi="Arial" w:cs="Arial"/>
          <w:spacing w:val="-3"/>
          <w:sz w:val="32"/>
          <w:szCs w:val="32"/>
          <w:lang w:val="en-AU"/>
        </w:rPr>
        <w:t xml:space="preserve">Roman prisons were </w:t>
      </w:r>
      <w:r w:rsidR="00463507" w:rsidRPr="001F28B8">
        <w:rPr>
          <w:rFonts w:ascii="Arial" w:hAnsi="Arial" w:cs="Arial"/>
          <w:spacing w:val="-3"/>
          <w:sz w:val="32"/>
          <w:szCs w:val="32"/>
          <w:lang w:val="en-AU"/>
        </w:rPr>
        <w:t xml:space="preserve">used </w:t>
      </w:r>
      <w:r w:rsidRPr="001F28B8">
        <w:rPr>
          <w:rFonts w:ascii="Arial" w:hAnsi="Arial" w:cs="Arial"/>
          <w:spacing w:val="-3"/>
          <w:sz w:val="32"/>
          <w:szCs w:val="32"/>
          <w:lang w:val="en-AU"/>
        </w:rPr>
        <w:t>for</w:t>
      </w:r>
      <w:r w:rsidRPr="001F28B8">
        <w:rPr>
          <w:rFonts w:ascii="Arial" w:hAnsi="Arial" w:cs="Arial"/>
          <w:b/>
          <w:spacing w:val="-3"/>
          <w:sz w:val="32"/>
          <w:szCs w:val="32"/>
          <w:lang w:val="en-AU"/>
        </w:rPr>
        <w:t xml:space="preserve"> </w:t>
      </w:r>
      <w:r w:rsidRPr="00045802">
        <w:rPr>
          <w:rFonts w:ascii="Arial" w:hAnsi="Arial" w:cs="Arial"/>
          <w:spacing w:val="-3"/>
          <w:sz w:val="32"/>
          <w:szCs w:val="32"/>
          <w:lang w:val="en-AU"/>
        </w:rPr>
        <w:t xml:space="preserve">prisoners </w:t>
      </w:r>
      <w:r w:rsidR="00E750FC" w:rsidRPr="00045802">
        <w:rPr>
          <w:rFonts w:ascii="Arial" w:hAnsi="Arial" w:cs="Arial"/>
          <w:spacing w:val="-3"/>
          <w:sz w:val="32"/>
          <w:szCs w:val="32"/>
          <w:lang w:val="en-AU"/>
        </w:rPr>
        <w:t xml:space="preserve">already </w:t>
      </w:r>
      <w:r w:rsidRPr="00045802">
        <w:rPr>
          <w:rFonts w:ascii="Arial" w:hAnsi="Arial" w:cs="Arial"/>
          <w:spacing w:val="-3"/>
          <w:sz w:val="32"/>
          <w:szCs w:val="32"/>
          <w:lang w:val="en-AU"/>
        </w:rPr>
        <w:t>condemned to death</w:t>
      </w:r>
      <w:r w:rsidR="003415F4" w:rsidRPr="001F28B8">
        <w:rPr>
          <w:rFonts w:ascii="Arial" w:hAnsi="Arial" w:cs="Arial"/>
          <w:spacing w:val="-3"/>
          <w:sz w:val="32"/>
          <w:szCs w:val="32"/>
          <w:lang w:val="en-AU"/>
        </w:rPr>
        <w:t xml:space="preserve"> and so</w:t>
      </w:r>
      <w:r w:rsidRPr="001F28B8">
        <w:rPr>
          <w:rFonts w:ascii="Arial" w:hAnsi="Arial" w:cs="Arial"/>
          <w:spacing w:val="-3"/>
          <w:sz w:val="32"/>
          <w:szCs w:val="32"/>
          <w:lang w:val="en-AU"/>
        </w:rPr>
        <w:t xml:space="preserve"> each day </w:t>
      </w:r>
      <w:r w:rsidR="006506CB" w:rsidRPr="001F28B8">
        <w:rPr>
          <w:rFonts w:ascii="Arial" w:hAnsi="Arial" w:cs="Arial"/>
          <w:spacing w:val="-3"/>
          <w:sz w:val="32"/>
          <w:szCs w:val="32"/>
          <w:lang w:val="en-AU"/>
        </w:rPr>
        <w:t>Paul</w:t>
      </w:r>
      <w:r w:rsidR="003415F4" w:rsidRPr="001F28B8">
        <w:rPr>
          <w:rFonts w:ascii="Arial" w:hAnsi="Arial" w:cs="Arial"/>
          <w:spacing w:val="-3"/>
          <w:sz w:val="32"/>
          <w:szCs w:val="32"/>
          <w:lang w:val="en-AU"/>
        </w:rPr>
        <w:t xml:space="preserve"> </w:t>
      </w:r>
      <w:r w:rsidR="00FB1482" w:rsidRPr="001F28B8">
        <w:rPr>
          <w:rFonts w:ascii="Arial" w:hAnsi="Arial" w:cs="Arial"/>
          <w:spacing w:val="-3"/>
          <w:sz w:val="32"/>
          <w:szCs w:val="32"/>
          <w:lang w:val="en-AU"/>
        </w:rPr>
        <w:t xml:space="preserve">would </w:t>
      </w:r>
      <w:r w:rsidR="006A4D8F">
        <w:rPr>
          <w:rFonts w:ascii="Arial" w:hAnsi="Arial" w:cs="Arial"/>
          <w:spacing w:val="-3"/>
          <w:sz w:val="32"/>
          <w:szCs w:val="32"/>
          <w:lang w:val="en-AU"/>
        </w:rPr>
        <w:t>no doubt speak</w:t>
      </w:r>
      <w:r w:rsidR="005D04F4">
        <w:rPr>
          <w:rFonts w:ascii="Arial" w:hAnsi="Arial" w:cs="Arial"/>
          <w:spacing w:val="-3"/>
          <w:sz w:val="32"/>
          <w:szCs w:val="32"/>
          <w:lang w:val="en-AU"/>
        </w:rPr>
        <w:t xml:space="preserve"> of Christ</w:t>
      </w:r>
      <w:r w:rsidR="00CA331A" w:rsidRPr="001F28B8">
        <w:rPr>
          <w:rFonts w:ascii="Arial" w:hAnsi="Arial" w:cs="Arial"/>
          <w:spacing w:val="-3"/>
          <w:sz w:val="32"/>
          <w:szCs w:val="32"/>
          <w:lang w:val="en-AU"/>
        </w:rPr>
        <w:t>:</w:t>
      </w:r>
      <w:r w:rsidR="004B532D" w:rsidRPr="001F28B8">
        <w:rPr>
          <w:rFonts w:ascii="Arial" w:hAnsi="Arial" w:cs="Arial"/>
          <w:spacing w:val="-3"/>
          <w:sz w:val="32"/>
          <w:szCs w:val="32"/>
          <w:lang w:val="en-AU"/>
        </w:rPr>
        <w:t xml:space="preserve"> </w:t>
      </w:r>
      <w:r w:rsidR="006506CB" w:rsidRPr="001F28B8">
        <w:rPr>
          <w:rFonts w:ascii="Arial" w:hAnsi="Arial" w:cs="Arial"/>
          <w:spacing w:val="-3"/>
          <w:sz w:val="32"/>
          <w:szCs w:val="32"/>
          <w:lang w:val="en-AU"/>
        </w:rPr>
        <w:t xml:space="preserve"> </w:t>
      </w:r>
      <w:r w:rsidR="006506CB">
        <w:rPr>
          <w:rFonts w:ascii="Arial" w:hAnsi="Arial" w:cs="Arial"/>
          <w:spacing w:val="-3"/>
          <w:sz w:val="32"/>
          <w:szCs w:val="32"/>
          <w:lang w:val="en-AU"/>
        </w:rPr>
        <w:t xml:space="preserve">looking </w:t>
      </w:r>
      <w:r w:rsidR="004B532D" w:rsidRPr="00175514">
        <w:rPr>
          <w:rFonts w:ascii="Arial" w:hAnsi="Arial" w:cs="Arial"/>
          <w:b/>
          <w:i/>
          <w:spacing w:val="-3"/>
          <w:sz w:val="32"/>
          <w:szCs w:val="32"/>
          <w:lang w:val="en-AU"/>
        </w:rPr>
        <w:t>to</w:t>
      </w:r>
      <w:r w:rsidR="004B532D">
        <w:rPr>
          <w:rFonts w:ascii="Arial" w:hAnsi="Arial" w:cs="Arial"/>
          <w:spacing w:val="-3"/>
          <w:sz w:val="32"/>
          <w:szCs w:val="32"/>
          <w:lang w:val="en-AU"/>
        </w:rPr>
        <w:t xml:space="preserve"> </w:t>
      </w:r>
      <w:r w:rsidR="005D04F4">
        <w:rPr>
          <w:rFonts w:ascii="Arial" w:hAnsi="Arial" w:cs="Arial"/>
          <w:spacing w:val="-3"/>
          <w:sz w:val="32"/>
          <w:szCs w:val="32"/>
          <w:lang w:val="en-AU"/>
        </w:rPr>
        <w:t>Him</w:t>
      </w:r>
      <w:r w:rsidR="00CA331A">
        <w:rPr>
          <w:rFonts w:ascii="Arial" w:hAnsi="Arial" w:cs="Arial"/>
          <w:spacing w:val="-3"/>
          <w:sz w:val="32"/>
          <w:szCs w:val="32"/>
          <w:lang w:val="en-AU"/>
        </w:rPr>
        <w:t xml:space="preserve"> </w:t>
      </w:r>
      <w:r w:rsidR="00ED0C7F">
        <w:rPr>
          <w:rFonts w:ascii="Arial" w:hAnsi="Arial" w:cs="Arial"/>
          <w:spacing w:val="-3"/>
          <w:sz w:val="32"/>
          <w:szCs w:val="32"/>
          <w:lang w:val="en-AU"/>
        </w:rPr>
        <w:t>as the</w:t>
      </w:r>
      <w:r w:rsidR="00175514">
        <w:rPr>
          <w:rFonts w:ascii="Arial" w:hAnsi="Arial" w:cs="Arial"/>
          <w:spacing w:val="-3"/>
          <w:sz w:val="32"/>
          <w:szCs w:val="32"/>
          <w:lang w:val="en-AU"/>
        </w:rPr>
        <w:t xml:space="preserve"> great </w:t>
      </w:r>
      <w:r w:rsidR="009D67CC">
        <w:rPr>
          <w:rFonts w:ascii="Arial" w:hAnsi="Arial" w:cs="Arial"/>
          <w:spacing w:val="-3"/>
          <w:sz w:val="32"/>
          <w:szCs w:val="32"/>
          <w:lang w:val="en-AU"/>
        </w:rPr>
        <w:t>Saviour</w:t>
      </w:r>
      <w:r w:rsidR="00E750FC">
        <w:rPr>
          <w:rFonts w:ascii="Arial" w:hAnsi="Arial" w:cs="Arial"/>
          <w:spacing w:val="-3"/>
          <w:sz w:val="32"/>
          <w:szCs w:val="32"/>
          <w:lang w:val="en-AU"/>
        </w:rPr>
        <w:t>.</w:t>
      </w:r>
      <w:r w:rsidR="00CA5A8A">
        <w:rPr>
          <w:rFonts w:ascii="Arial" w:hAnsi="Arial" w:cs="Arial"/>
          <w:spacing w:val="-3"/>
          <w:sz w:val="32"/>
          <w:szCs w:val="32"/>
          <w:lang w:val="en-AU"/>
        </w:rPr>
        <w:t xml:space="preserve"> </w:t>
      </w:r>
      <w:r w:rsidR="00CA5A8A" w:rsidRPr="005D04F4">
        <w:rPr>
          <w:rFonts w:ascii="Arial" w:hAnsi="Arial" w:cs="Arial"/>
          <w:i/>
          <w:spacing w:val="-3"/>
          <w:sz w:val="32"/>
          <w:szCs w:val="32"/>
          <w:lang w:val="en-AU"/>
        </w:rPr>
        <w:t>‘In-house’</w:t>
      </w:r>
      <w:r w:rsidR="00CA5A8A">
        <w:rPr>
          <w:rFonts w:ascii="Arial" w:hAnsi="Arial" w:cs="Arial"/>
          <w:spacing w:val="-3"/>
          <w:sz w:val="32"/>
          <w:szCs w:val="32"/>
          <w:lang w:val="en-AU"/>
        </w:rPr>
        <w:t xml:space="preserve"> </w:t>
      </w:r>
      <w:r w:rsidR="00594333">
        <w:rPr>
          <w:rFonts w:ascii="Arial" w:hAnsi="Arial" w:cs="Arial"/>
          <w:spacing w:val="-3"/>
          <w:sz w:val="32"/>
          <w:szCs w:val="32"/>
          <w:lang w:val="en-AU"/>
        </w:rPr>
        <w:t xml:space="preserve">they stripped the prisoner of dignity, </w:t>
      </w:r>
      <w:r w:rsidR="006A4D8F">
        <w:rPr>
          <w:rFonts w:ascii="Arial" w:hAnsi="Arial" w:cs="Arial"/>
          <w:spacing w:val="-3"/>
          <w:sz w:val="32"/>
          <w:szCs w:val="32"/>
          <w:lang w:val="en-AU"/>
        </w:rPr>
        <w:t xml:space="preserve">few </w:t>
      </w:r>
      <w:r w:rsidR="00594333">
        <w:rPr>
          <w:rFonts w:ascii="Arial" w:hAnsi="Arial" w:cs="Arial"/>
          <w:spacing w:val="-3"/>
          <w:sz w:val="32"/>
          <w:szCs w:val="32"/>
          <w:lang w:val="en-AU"/>
        </w:rPr>
        <w:t xml:space="preserve">rations were supplied and officials promoted </w:t>
      </w:r>
      <w:r w:rsidR="006A4D8F">
        <w:rPr>
          <w:rFonts w:ascii="Arial" w:hAnsi="Arial" w:cs="Arial"/>
          <w:spacing w:val="-3"/>
          <w:sz w:val="32"/>
          <w:szCs w:val="32"/>
          <w:lang w:val="en-AU"/>
        </w:rPr>
        <w:t xml:space="preserve">abuse and </w:t>
      </w:r>
      <w:r w:rsidR="00594333">
        <w:rPr>
          <w:rFonts w:ascii="Arial" w:hAnsi="Arial" w:cs="Arial"/>
          <w:spacing w:val="-3"/>
          <w:sz w:val="32"/>
          <w:szCs w:val="32"/>
          <w:lang w:val="en-AU"/>
        </w:rPr>
        <w:t>rape.</w:t>
      </w:r>
      <w:r w:rsidR="002F2B55" w:rsidRPr="00CA5A8A">
        <w:rPr>
          <w:rStyle w:val="FootnoteReference"/>
          <w:rFonts w:ascii="Arial" w:hAnsi="Arial" w:cs="Arial"/>
          <w:spacing w:val="-3"/>
          <w:sz w:val="32"/>
          <w:szCs w:val="32"/>
          <w:vertAlign w:val="superscript"/>
          <w:lang w:val="en-AU"/>
        </w:rPr>
        <w:footnoteReference w:id="70"/>
      </w:r>
    </w:p>
    <w:p w:rsidR="006A4D8F" w:rsidRDefault="006A4D8F" w:rsidP="00B03FD9">
      <w:pPr>
        <w:suppressAutoHyphens/>
        <w:spacing w:line="240" w:lineRule="atLeast"/>
        <w:jc w:val="both"/>
        <w:rPr>
          <w:rFonts w:ascii="Arial" w:hAnsi="Arial" w:cs="Arial"/>
          <w:spacing w:val="-3"/>
          <w:sz w:val="32"/>
          <w:szCs w:val="32"/>
          <w:lang w:val="en-AU"/>
        </w:rPr>
      </w:pPr>
    </w:p>
    <w:p w:rsidR="00512003" w:rsidRDefault="00512003" w:rsidP="00B03FD9">
      <w:pPr>
        <w:suppressAutoHyphens/>
        <w:spacing w:line="240" w:lineRule="atLeast"/>
        <w:jc w:val="both"/>
        <w:rPr>
          <w:rFonts w:ascii="Arial" w:hAnsi="Arial" w:cs="Arial"/>
          <w:spacing w:val="-3"/>
          <w:sz w:val="32"/>
          <w:szCs w:val="32"/>
          <w:lang w:val="en-AU"/>
        </w:rPr>
      </w:pPr>
    </w:p>
    <w:p w:rsidR="00512003" w:rsidRDefault="00512003" w:rsidP="00B03FD9">
      <w:pPr>
        <w:suppressAutoHyphens/>
        <w:spacing w:line="240" w:lineRule="atLeast"/>
        <w:jc w:val="both"/>
        <w:rPr>
          <w:rFonts w:ascii="Arial" w:hAnsi="Arial" w:cs="Arial"/>
          <w:spacing w:val="-3"/>
          <w:sz w:val="32"/>
          <w:szCs w:val="32"/>
          <w:lang w:val="en-AU"/>
        </w:rPr>
      </w:pPr>
    </w:p>
    <w:p w:rsidR="00512003" w:rsidRDefault="00512003" w:rsidP="00B03FD9">
      <w:pPr>
        <w:suppressAutoHyphens/>
        <w:spacing w:line="240" w:lineRule="atLeast"/>
        <w:jc w:val="both"/>
        <w:rPr>
          <w:rFonts w:ascii="Arial" w:hAnsi="Arial" w:cs="Arial"/>
          <w:spacing w:val="-3"/>
          <w:sz w:val="32"/>
          <w:szCs w:val="32"/>
          <w:lang w:val="en-AU"/>
        </w:rPr>
      </w:pPr>
    </w:p>
    <w:p w:rsidR="00512003" w:rsidRDefault="00512003" w:rsidP="00B03FD9">
      <w:pPr>
        <w:suppressAutoHyphens/>
        <w:spacing w:line="240" w:lineRule="atLeast"/>
        <w:jc w:val="both"/>
        <w:rPr>
          <w:rFonts w:ascii="Arial" w:hAnsi="Arial" w:cs="Arial"/>
          <w:spacing w:val="-3"/>
          <w:sz w:val="32"/>
          <w:szCs w:val="32"/>
          <w:lang w:val="en-AU"/>
        </w:rPr>
      </w:pPr>
    </w:p>
    <w:p w:rsidR="00512003" w:rsidRDefault="00512003" w:rsidP="00B03FD9">
      <w:pPr>
        <w:suppressAutoHyphens/>
        <w:spacing w:line="240" w:lineRule="atLeast"/>
        <w:jc w:val="both"/>
        <w:rPr>
          <w:rFonts w:ascii="Arial" w:hAnsi="Arial" w:cs="Arial"/>
          <w:spacing w:val="-3"/>
          <w:sz w:val="32"/>
          <w:szCs w:val="32"/>
          <w:lang w:val="en-AU"/>
        </w:rPr>
      </w:pPr>
    </w:p>
    <w:p w:rsidR="00734B62" w:rsidRDefault="00594333" w:rsidP="00B03FD9">
      <w:pPr>
        <w:suppressAutoHyphens/>
        <w:spacing w:line="240" w:lineRule="atLeast"/>
        <w:jc w:val="both"/>
        <w:rPr>
          <w:rFonts w:ascii="Arial" w:hAnsi="Arial" w:cs="Arial"/>
          <w:spacing w:val="-3"/>
          <w:sz w:val="32"/>
          <w:szCs w:val="32"/>
          <w:lang w:val="en-AU"/>
        </w:rPr>
      </w:pPr>
      <w:r>
        <w:rPr>
          <w:rFonts w:ascii="Arial" w:hAnsi="Arial" w:cs="Arial"/>
          <w:spacing w:val="-3"/>
          <w:sz w:val="32"/>
          <w:szCs w:val="32"/>
          <w:lang w:val="en-AU"/>
        </w:rPr>
        <w:t>Paul’s</w:t>
      </w:r>
      <w:r w:rsidR="00D22945">
        <w:rPr>
          <w:rFonts w:ascii="Arial" w:hAnsi="Arial" w:cs="Arial"/>
          <w:spacing w:val="-3"/>
          <w:sz w:val="32"/>
          <w:szCs w:val="32"/>
          <w:lang w:val="en-AU"/>
        </w:rPr>
        <w:t xml:space="preserve"> </w:t>
      </w:r>
      <w:r w:rsidR="006F575F">
        <w:rPr>
          <w:rFonts w:ascii="Arial" w:hAnsi="Arial" w:cs="Arial"/>
          <w:spacing w:val="-3"/>
          <w:sz w:val="32"/>
          <w:szCs w:val="32"/>
          <w:lang w:val="en-AU"/>
        </w:rPr>
        <w:t xml:space="preserve">own </w:t>
      </w:r>
      <w:r w:rsidR="00D22945">
        <w:rPr>
          <w:rFonts w:ascii="Arial" w:hAnsi="Arial" w:cs="Arial"/>
          <w:spacing w:val="-3"/>
          <w:sz w:val="32"/>
          <w:szCs w:val="32"/>
          <w:lang w:val="en-AU"/>
        </w:rPr>
        <w:t xml:space="preserve">personal position </w:t>
      </w:r>
      <w:r w:rsidR="006F575F">
        <w:rPr>
          <w:rFonts w:ascii="Arial" w:hAnsi="Arial" w:cs="Arial"/>
          <w:spacing w:val="-3"/>
          <w:sz w:val="32"/>
          <w:szCs w:val="32"/>
          <w:lang w:val="en-AU"/>
        </w:rPr>
        <w:t xml:space="preserve">is as </w:t>
      </w:r>
      <w:r w:rsidR="00D22945">
        <w:rPr>
          <w:rFonts w:ascii="Arial" w:hAnsi="Arial" w:cs="Arial"/>
          <w:spacing w:val="-3"/>
          <w:sz w:val="32"/>
          <w:szCs w:val="32"/>
          <w:lang w:val="en-AU"/>
        </w:rPr>
        <w:t xml:space="preserve">he writes in his letter to the Philippians, </w:t>
      </w:r>
      <w:r w:rsidR="00D22945" w:rsidRPr="006F575F">
        <w:rPr>
          <w:rFonts w:ascii="Arial" w:hAnsi="Arial" w:cs="Arial"/>
          <w:i/>
          <w:spacing w:val="-3"/>
          <w:sz w:val="32"/>
          <w:szCs w:val="32"/>
          <w:lang w:val="en-AU"/>
        </w:rPr>
        <w:t xml:space="preserve">“for me to live is Christ, and to die is </w:t>
      </w:r>
      <w:r w:rsidR="00D22945">
        <w:rPr>
          <w:rFonts w:ascii="Arial" w:hAnsi="Arial" w:cs="Arial"/>
          <w:spacing w:val="-3"/>
          <w:sz w:val="32"/>
          <w:szCs w:val="32"/>
          <w:lang w:val="en-AU"/>
        </w:rPr>
        <w:t xml:space="preserve">(personal) </w:t>
      </w:r>
      <w:r w:rsidR="00D22945" w:rsidRPr="006F575F">
        <w:rPr>
          <w:rFonts w:ascii="Arial" w:hAnsi="Arial" w:cs="Arial"/>
          <w:i/>
          <w:spacing w:val="-3"/>
          <w:sz w:val="32"/>
          <w:szCs w:val="32"/>
          <w:lang w:val="en-AU"/>
        </w:rPr>
        <w:t>gain. If it is to be life in the flesh, that means fruitful labour for me. Yet which I shall choose I cannot tell. I am ha</w:t>
      </w:r>
      <w:r w:rsidR="006F575F">
        <w:rPr>
          <w:rFonts w:ascii="Arial" w:hAnsi="Arial" w:cs="Arial"/>
          <w:i/>
          <w:spacing w:val="-3"/>
          <w:sz w:val="32"/>
          <w:szCs w:val="32"/>
          <w:lang w:val="en-AU"/>
        </w:rPr>
        <w:t>r</w:t>
      </w:r>
      <w:r w:rsidR="00D22945" w:rsidRPr="006F575F">
        <w:rPr>
          <w:rFonts w:ascii="Arial" w:hAnsi="Arial" w:cs="Arial"/>
          <w:i/>
          <w:spacing w:val="-3"/>
          <w:sz w:val="32"/>
          <w:szCs w:val="32"/>
          <w:lang w:val="en-AU"/>
        </w:rPr>
        <w:t>d pressed between the two. My desire it to depart and be with Christ, for that is far better. But to remain in the flesh is more necessary</w:t>
      </w:r>
      <w:r w:rsidR="006F575F" w:rsidRPr="006F575F">
        <w:rPr>
          <w:rFonts w:ascii="Arial" w:hAnsi="Arial" w:cs="Arial"/>
          <w:i/>
          <w:spacing w:val="-3"/>
          <w:sz w:val="32"/>
          <w:szCs w:val="32"/>
          <w:lang w:val="en-AU"/>
        </w:rPr>
        <w:t xml:space="preserve"> on your account.</w:t>
      </w:r>
    </w:p>
    <w:p w:rsidR="00512003" w:rsidRDefault="00512003" w:rsidP="00CB446C">
      <w:pPr>
        <w:suppressAutoHyphens/>
        <w:spacing w:line="240" w:lineRule="atLeast"/>
        <w:jc w:val="both"/>
        <w:rPr>
          <w:rFonts w:ascii="Arial" w:hAnsi="Arial" w:cs="Arial"/>
          <w:spacing w:val="-3"/>
          <w:sz w:val="32"/>
          <w:szCs w:val="32"/>
          <w:lang w:val="en-AU"/>
        </w:rPr>
      </w:pPr>
    </w:p>
    <w:p w:rsidR="0013629E" w:rsidRPr="00674224" w:rsidRDefault="002F2B55" w:rsidP="00CB446C">
      <w:pPr>
        <w:suppressAutoHyphens/>
        <w:spacing w:line="240" w:lineRule="atLeast"/>
        <w:jc w:val="both"/>
        <w:rPr>
          <w:rFonts w:ascii="Arial" w:hAnsi="Arial" w:cs="Arial"/>
          <w:spacing w:val="-3"/>
          <w:sz w:val="32"/>
          <w:szCs w:val="32"/>
          <w:lang w:val="en-AU"/>
        </w:rPr>
      </w:pPr>
      <w:r>
        <w:rPr>
          <w:rFonts w:ascii="Arial" w:hAnsi="Arial" w:cs="Arial"/>
          <w:spacing w:val="-3"/>
          <w:sz w:val="32"/>
          <w:szCs w:val="32"/>
          <w:lang w:val="en-AU"/>
        </w:rPr>
        <w:t>In 50</w:t>
      </w:r>
      <w:r w:rsidR="00577964" w:rsidRPr="00577964">
        <w:rPr>
          <w:rFonts w:ascii="Arial" w:hAnsi="Arial" w:cs="Arial"/>
          <w:spacing w:val="-3"/>
          <w:sz w:val="32"/>
          <w:szCs w:val="32"/>
          <w:vertAlign w:val="superscript"/>
          <w:lang w:val="en-AU"/>
        </w:rPr>
        <w:t>AD</w:t>
      </w:r>
      <w:r w:rsidR="00BA7249">
        <w:rPr>
          <w:rFonts w:ascii="Arial" w:hAnsi="Arial" w:cs="Arial"/>
          <w:spacing w:val="-3"/>
          <w:sz w:val="32"/>
          <w:szCs w:val="32"/>
          <w:lang w:val="en-AU"/>
        </w:rPr>
        <w:t>, Paul,</w:t>
      </w:r>
      <w:r w:rsidR="003773A2">
        <w:rPr>
          <w:rFonts w:ascii="Arial" w:hAnsi="Arial" w:cs="Arial"/>
          <w:spacing w:val="-3"/>
          <w:sz w:val="32"/>
          <w:szCs w:val="32"/>
          <w:lang w:val="en-AU"/>
        </w:rPr>
        <w:t xml:space="preserve"> Silas</w:t>
      </w:r>
      <w:r w:rsidR="00BA7249">
        <w:rPr>
          <w:rFonts w:ascii="Arial" w:hAnsi="Arial" w:cs="Arial"/>
          <w:spacing w:val="-3"/>
          <w:sz w:val="32"/>
          <w:szCs w:val="32"/>
          <w:lang w:val="en-AU"/>
        </w:rPr>
        <w:t xml:space="preserve"> </w:t>
      </w:r>
      <w:r w:rsidR="00687BFC">
        <w:rPr>
          <w:rFonts w:ascii="Arial" w:hAnsi="Arial" w:cs="Arial"/>
          <w:spacing w:val="-3"/>
          <w:sz w:val="32"/>
          <w:szCs w:val="32"/>
          <w:lang w:val="en-AU"/>
        </w:rPr>
        <w:t xml:space="preserve">and </w:t>
      </w:r>
      <w:r w:rsidR="00BA7249">
        <w:rPr>
          <w:rFonts w:ascii="Arial" w:hAnsi="Arial" w:cs="Arial"/>
          <w:spacing w:val="-3"/>
          <w:sz w:val="32"/>
          <w:szCs w:val="32"/>
          <w:lang w:val="en-AU"/>
        </w:rPr>
        <w:t>Timothy</w:t>
      </w:r>
      <w:r w:rsidR="00C852B5" w:rsidRPr="00687BFC">
        <w:rPr>
          <w:rStyle w:val="FootnoteReference"/>
          <w:rFonts w:ascii="Arial" w:hAnsi="Arial" w:cs="Arial"/>
          <w:spacing w:val="-3"/>
          <w:sz w:val="32"/>
          <w:szCs w:val="32"/>
          <w:vertAlign w:val="superscript"/>
          <w:lang w:val="en-AU"/>
        </w:rPr>
        <w:footnoteReference w:id="71"/>
      </w:r>
      <w:r w:rsidR="00687BFC">
        <w:rPr>
          <w:rFonts w:ascii="Arial" w:hAnsi="Arial" w:cs="Arial"/>
          <w:spacing w:val="-3"/>
          <w:sz w:val="32"/>
          <w:szCs w:val="32"/>
          <w:vertAlign w:val="superscript"/>
          <w:lang w:val="en-AU"/>
        </w:rPr>
        <w:t xml:space="preserve"> </w:t>
      </w:r>
      <w:r w:rsidR="00687BFC">
        <w:rPr>
          <w:rFonts w:ascii="Arial" w:hAnsi="Arial" w:cs="Arial"/>
          <w:spacing w:val="-3"/>
          <w:sz w:val="32"/>
          <w:szCs w:val="32"/>
          <w:lang w:val="en-AU"/>
        </w:rPr>
        <w:t>founded the</w:t>
      </w:r>
      <w:r w:rsidR="00BA7249">
        <w:rPr>
          <w:rFonts w:ascii="Arial" w:hAnsi="Arial" w:cs="Arial"/>
          <w:spacing w:val="-3"/>
          <w:sz w:val="32"/>
          <w:szCs w:val="32"/>
          <w:lang w:val="en-AU"/>
        </w:rPr>
        <w:t xml:space="preserve"> church in Phillipi</w:t>
      </w:r>
      <w:r w:rsidR="00BA7249" w:rsidRPr="00BA7249">
        <w:rPr>
          <w:rStyle w:val="FootnoteReference"/>
          <w:rFonts w:ascii="Arial" w:hAnsi="Arial" w:cs="Arial"/>
          <w:spacing w:val="-3"/>
          <w:sz w:val="32"/>
          <w:szCs w:val="32"/>
          <w:vertAlign w:val="superscript"/>
          <w:lang w:val="en-AU"/>
        </w:rPr>
        <w:footnoteReference w:id="72"/>
      </w:r>
      <w:r w:rsidR="00577964">
        <w:rPr>
          <w:rFonts w:ascii="Arial" w:hAnsi="Arial" w:cs="Arial"/>
          <w:spacing w:val="-3"/>
          <w:sz w:val="32"/>
          <w:szCs w:val="32"/>
          <w:lang w:val="en-AU"/>
        </w:rPr>
        <w:t xml:space="preserve"> </w:t>
      </w:r>
      <w:r w:rsidR="003773A2">
        <w:rPr>
          <w:rFonts w:ascii="Arial" w:hAnsi="Arial" w:cs="Arial"/>
          <w:spacing w:val="-3"/>
          <w:sz w:val="32"/>
          <w:szCs w:val="32"/>
          <w:lang w:val="en-AU"/>
        </w:rPr>
        <w:t>and</w:t>
      </w:r>
      <w:r w:rsidR="009D67CC">
        <w:rPr>
          <w:rFonts w:ascii="Arial" w:hAnsi="Arial" w:cs="Arial"/>
          <w:spacing w:val="-3"/>
          <w:sz w:val="32"/>
          <w:szCs w:val="32"/>
          <w:lang w:val="en-AU"/>
        </w:rPr>
        <w:t xml:space="preserve">, later </w:t>
      </w:r>
      <w:r w:rsidR="007B2945">
        <w:rPr>
          <w:rFonts w:ascii="Arial" w:hAnsi="Arial" w:cs="Arial"/>
          <w:spacing w:val="-3"/>
          <w:sz w:val="32"/>
          <w:szCs w:val="32"/>
          <w:lang w:val="en-AU"/>
        </w:rPr>
        <w:t>when i</w:t>
      </w:r>
      <w:r w:rsidR="0013629E">
        <w:rPr>
          <w:rFonts w:ascii="Arial" w:hAnsi="Arial" w:cs="Arial"/>
          <w:spacing w:val="-3"/>
          <w:sz w:val="32"/>
          <w:szCs w:val="32"/>
          <w:lang w:val="en-AU"/>
        </w:rPr>
        <w:t xml:space="preserve">n </w:t>
      </w:r>
      <w:r w:rsidR="007B2945">
        <w:rPr>
          <w:rFonts w:ascii="Arial" w:hAnsi="Arial" w:cs="Arial"/>
          <w:spacing w:val="-3"/>
          <w:sz w:val="32"/>
          <w:szCs w:val="32"/>
          <w:lang w:val="en-AU"/>
        </w:rPr>
        <w:t xml:space="preserve">jail in </w:t>
      </w:r>
      <w:r w:rsidR="0013629E">
        <w:rPr>
          <w:rFonts w:ascii="Arial" w:hAnsi="Arial" w:cs="Arial"/>
          <w:spacing w:val="-3"/>
          <w:sz w:val="32"/>
          <w:szCs w:val="32"/>
          <w:lang w:val="en-AU"/>
        </w:rPr>
        <w:t xml:space="preserve">Rome, </w:t>
      </w:r>
      <w:r w:rsidR="006F3857">
        <w:rPr>
          <w:rFonts w:ascii="Arial" w:hAnsi="Arial" w:cs="Arial"/>
          <w:spacing w:val="-3"/>
          <w:sz w:val="32"/>
          <w:szCs w:val="32"/>
          <w:lang w:val="en-AU"/>
        </w:rPr>
        <w:t xml:space="preserve">Paul </w:t>
      </w:r>
      <w:r w:rsidR="00C852B5">
        <w:rPr>
          <w:rFonts w:ascii="Arial" w:hAnsi="Arial" w:cs="Arial"/>
          <w:spacing w:val="-3"/>
          <w:sz w:val="32"/>
          <w:szCs w:val="32"/>
          <w:lang w:val="en-AU"/>
        </w:rPr>
        <w:t>rejoiced</w:t>
      </w:r>
      <w:r w:rsidR="007B2945">
        <w:rPr>
          <w:rFonts w:ascii="Arial" w:hAnsi="Arial" w:cs="Arial"/>
          <w:spacing w:val="-3"/>
          <w:sz w:val="32"/>
          <w:szCs w:val="32"/>
          <w:lang w:val="en-AU"/>
        </w:rPr>
        <w:t xml:space="preserve"> to hear that</w:t>
      </w:r>
      <w:r w:rsidR="00B56B50">
        <w:rPr>
          <w:rFonts w:ascii="Arial" w:hAnsi="Arial" w:cs="Arial"/>
          <w:spacing w:val="-3"/>
          <w:sz w:val="32"/>
          <w:szCs w:val="32"/>
          <w:lang w:val="en-AU"/>
        </w:rPr>
        <w:t xml:space="preserve"> </w:t>
      </w:r>
      <w:r w:rsidR="00147CBD">
        <w:rPr>
          <w:rFonts w:ascii="Arial" w:hAnsi="Arial" w:cs="Arial"/>
          <w:spacing w:val="-3"/>
          <w:sz w:val="32"/>
          <w:szCs w:val="32"/>
          <w:lang w:val="en-AU"/>
        </w:rPr>
        <w:t xml:space="preserve">this </w:t>
      </w:r>
      <w:r w:rsidR="007B2945">
        <w:rPr>
          <w:rFonts w:ascii="Arial" w:hAnsi="Arial" w:cs="Arial"/>
          <w:spacing w:val="-3"/>
          <w:sz w:val="32"/>
          <w:szCs w:val="32"/>
          <w:lang w:val="en-AU"/>
        </w:rPr>
        <w:t xml:space="preserve">christian </w:t>
      </w:r>
      <w:r w:rsidR="00B56B50">
        <w:rPr>
          <w:rFonts w:ascii="Arial" w:hAnsi="Arial" w:cs="Arial"/>
          <w:spacing w:val="-3"/>
          <w:sz w:val="32"/>
          <w:szCs w:val="32"/>
          <w:lang w:val="en-AU"/>
        </w:rPr>
        <w:t xml:space="preserve">ministry was </w:t>
      </w:r>
      <w:r w:rsidR="00687BFC">
        <w:rPr>
          <w:rFonts w:ascii="Arial" w:hAnsi="Arial" w:cs="Arial"/>
          <w:spacing w:val="-3"/>
          <w:sz w:val="32"/>
          <w:szCs w:val="32"/>
          <w:lang w:val="en-AU"/>
        </w:rPr>
        <w:t xml:space="preserve">going </w:t>
      </w:r>
      <w:r w:rsidR="00B56B50">
        <w:rPr>
          <w:rFonts w:ascii="Arial" w:hAnsi="Arial" w:cs="Arial"/>
          <w:spacing w:val="-3"/>
          <w:sz w:val="32"/>
          <w:szCs w:val="32"/>
          <w:lang w:val="en-AU"/>
        </w:rPr>
        <w:t>well and th</w:t>
      </w:r>
      <w:r w:rsidR="00BD2168">
        <w:rPr>
          <w:rFonts w:ascii="Arial" w:hAnsi="Arial" w:cs="Arial"/>
          <w:spacing w:val="-3"/>
          <w:sz w:val="32"/>
          <w:szCs w:val="32"/>
          <w:lang w:val="en-AU"/>
        </w:rPr>
        <w:t xml:space="preserve">e gospel </w:t>
      </w:r>
      <w:r w:rsidR="00577964">
        <w:rPr>
          <w:rFonts w:ascii="Arial" w:hAnsi="Arial" w:cs="Arial"/>
          <w:spacing w:val="-3"/>
          <w:sz w:val="32"/>
          <w:szCs w:val="32"/>
          <w:lang w:val="en-AU"/>
        </w:rPr>
        <w:t>w</w:t>
      </w:r>
      <w:r w:rsidR="00B56B50">
        <w:rPr>
          <w:rFonts w:ascii="Arial" w:hAnsi="Arial" w:cs="Arial"/>
          <w:spacing w:val="-3"/>
          <w:sz w:val="32"/>
          <w:szCs w:val="32"/>
          <w:lang w:val="en-AU"/>
        </w:rPr>
        <w:t xml:space="preserve">as bearing </w:t>
      </w:r>
      <w:r w:rsidR="001833B4">
        <w:rPr>
          <w:rFonts w:ascii="Arial" w:hAnsi="Arial" w:cs="Arial"/>
          <w:spacing w:val="-3"/>
          <w:sz w:val="32"/>
          <w:szCs w:val="32"/>
          <w:lang w:val="en-AU"/>
        </w:rPr>
        <w:t xml:space="preserve">much </w:t>
      </w:r>
      <w:r w:rsidR="0013629E">
        <w:rPr>
          <w:rFonts w:ascii="Arial" w:hAnsi="Arial" w:cs="Arial"/>
          <w:spacing w:val="-3"/>
          <w:sz w:val="32"/>
          <w:szCs w:val="32"/>
          <w:lang w:val="en-AU"/>
        </w:rPr>
        <w:t xml:space="preserve">fruit </w:t>
      </w:r>
      <w:r w:rsidR="00577964">
        <w:rPr>
          <w:rFonts w:ascii="Arial" w:hAnsi="Arial" w:cs="Arial"/>
          <w:spacing w:val="-3"/>
          <w:sz w:val="32"/>
          <w:szCs w:val="32"/>
          <w:lang w:val="en-AU"/>
        </w:rPr>
        <w:t xml:space="preserve">and </w:t>
      </w:r>
      <w:r w:rsidR="00466B10">
        <w:rPr>
          <w:rFonts w:ascii="Arial" w:hAnsi="Arial" w:cs="Arial"/>
          <w:spacing w:val="-3"/>
          <w:sz w:val="32"/>
          <w:szCs w:val="32"/>
          <w:lang w:val="en-AU"/>
        </w:rPr>
        <w:t>they</w:t>
      </w:r>
      <w:r w:rsidR="00C947EF">
        <w:rPr>
          <w:rFonts w:ascii="Arial" w:hAnsi="Arial" w:cs="Arial"/>
          <w:spacing w:val="-3"/>
          <w:sz w:val="32"/>
          <w:szCs w:val="32"/>
          <w:lang w:val="en-AU"/>
        </w:rPr>
        <w:t xml:space="preserve"> were </w:t>
      </w:r>
      <w:r w:rsidR="00687BFC">
        <w:rPr>
          <w:rFonts w:ascii="Arial" w:hAnsi="Arial" w:cs="Arial"/>
          <w:spacing w:val="-3"/>
          <w:sz w:val="32"/>
          <w:szCs w:val="32"/>
          <w:lang w:val="en-AU"/>
        </w:rPr>
        <w:t xml:space="preserve">generously </w:t>
      </w:r>
      <w:r w:rsidR="00C947EF">
        <w:rPr>
          <w:rFonts w:ascii="Arial" w:hAnsi="Arial" w:cs="Arial"/>
          <w:spacing w:val="-3"/>
          <w:sz w:val="32"/>
          <w:szCs w:val="32"/>
          <w:lang w:val="en-AU"/>
        </w:rPr>
        <w:t>supporting</w:t>
      </w:r>
      <w:r w:rsidR="00687BFC">
        <w:rPr>
          <w:rFonts w:ascii="Arial" w:hAnsi="Arial" w:cs="Arial"/>
          <w:spacing w:val="-3"/>
          <w:sz w:val="32"/>
          <w:szCs w:val="32"/>
          <w:lang w:val="en-AU"/>
        </w:rPr>
        <w:t xml:space="preserve"> him</w:t>
      </w:r>
      <w:r w:rsidR="0013629E">
        <w:rPr>
          <w:rFonts w:ascii="Arial" w:hAnsi="Arial" w:cs="Arial"/>
          <w:spacing w:val="-3"/>
          <w:sz w:val="32"/>
          <w:szCs w:val="32"/>
          <w:lang w:val="en-AU"/>
        </w:rPr>
        <w:t>.</w:t>
      </w:r>
      <w:r w:rsidR="00385379" w:rsidRPr="00385379">
        <w:rPr>
          <w:rStyle w:val="FootnoteReference"/>
          <w:rFonts w:ascii="Arial" w:hAnsi="Arial" w:cs="Arial"/>
          <w:spacing w:val="-3"/>
          <w:sz w:val="32"/>
          <w:szCs w:val="32"/>
          <w:vertAlign w:val="superscript"/>
          <w:lang w:val="en-AU"/>
        </w:rPr>
        <w:footnoteReference w:id="73"/>
      </w:r>
    </w:p>
    <w:p w:rsidR="005D04F4" w:rsidRDefault="005D04F4" w:rsidP="007E45DB">
      <w:pPr>
        <w:suppressAutoHyphens/>
        <w:spacing w:line="240" w:lineRule="atLeast"/>
        <w:jc w:val="both"/>
        <w:rPr>
          <w:rFonts w:ascii="Arial" w:hAnsi="Arial" w:cs="Arial"/>
          <w:spacing w:val="-3"/>
          <w:sz w:val="32"/>
          <w:szCs w:val="32"/>
          <w:lang w:val="en-AU"/>
        </w:rPr>
      </w:pPr>
    </w:p>
    <w:p w:rsidR="00512003" w:rsidRDefault="00512003" w:rsidP="007E45DB">
      <w:pPr>
        <w:suppressAutoHyphens/>
        <w:spacing w:line="240" w:lineRule="atLeast"/>
        <w:jc w:val="both"/>
        <w:rPr>
          <w:rFonts w:ascii="Arial" w:hAnsi="Arial" w:cs="Arial"/>
          <w:spacing w:val="-3"/>
          <w:sz w:val="32"/>
          <w:szCs w:val="32"/>
          <w:lang w:val="en-AU"/>
        </w:rPr>
      </w:pPr>
    </w:p>
    <w:p w:rsidR="00512003" w:rsidRDefault="00512003" w:rsidP="007E45DB">
      <w:pPr>
        <w:suppressAutoHyphens/>
        <w:spacing w:line="240" w:lineRule="atLeast"/>
        <w:jc w:val="both"/>
        <w:rPr>
          <w:rFonts w:ascii="Arial" w:hAnsi="Arial" w:cs="Arial"/>
          <w:spacing w:val="-3"/>
          <w:sz w:val="32"/>
          <w:szCs w:val="32"/>
          <w:lang w:val="en-AU"/>
        </w:rPr>
      </w:pPr>
    </w:p>
    <w:p w:rsidR="00512003" w:rsidRDefault="00512003" w:rsidP="007E45DB">
      <w:pPr>
        <w:suppressAutoHyphens/>
        <w:spacing w:line="240" w:lineRule="atLeast"/>
        <w:jc w:val="both"/>
        <w:rPr>
          <w:rFonts w:ascii="Arial" w:hAnsi="Arial" w:cs="Arial"/>
          <w:spacing w:val="-3"/>
          <w:sz w:val="32"/>
          <w:szCs w:val="32"/>
          <w:lang w:val="en-AU"/>
        </w:rPr>
      </w:pPr>
    </w:p>
    <w:p w:rsidR="009D67CC" w:rsidRDefault="005D04F4" w:rsidP="007E45DB">
      <w:pPr>
        <w:suppressAutoHyphens/>
        <w:spacing w:line="240" w:lineRule="atLeast"/>
        <w:jc w:val="both"/>
        <w:rPr>
          <w:rFonts w:ascii="Arial" w:hAnsi="Arial" w:cs="Arial"/>
          <w:i/>
          <w:spacing w:val="-3"/>
          <w:sz w:val="32"/>
          <w:szCs w:val="32"/>
          <w:lang w:val="en-AU"/>
        </w:rPr>
      </w:pPr>
      <w:r>
        <w:rPr>
          <w:rFonts w:ascii="Arial" w:hAnsi="Arial" w:cs="Arial"/>
          <w:spacing w:val="-3"/>
          <w:sz w:val="32"/>
          <w:szCs w:val="32"/>
          <w:lang w:val="en-AU"/>
        </w:rPr>
        <w:t xml:space="preserve">At Philippi, </w:t>
      </w:r>
      <w:r w:rsidR="00CA5A8A">
        <w:rPr>
          <w:rFonts w:ascii="Arial" w:hAnsi="Arial" w:cs="Arial"/>
          <w:spacing w:val="-3"/>
          <w:sz w:val="32"/>
          <w:szCs w:val="32"/>
          <w:lang w:val="en-AU"/>
        </w:rPr>
        <w:t>Lydia</w:t>
      </w:r>
      <w:r w:rsidR="00823FC5">
        <w:rPr>
          <w:rFonts w:ascii="Arial" w:hAnsi="Arial" w:cs="Arial"/>
          <w:spacing w:val="-3"/>
          <w:sz w:val="32"/>
          <w:szCs w:val="32"/>
          <w:lang w:val="en-AU"/>
        </w:rPr>
        <w:t xml:space="preserve"> </w:t>
      </w:r>
      <w:r>
        <w:rPr>
          <w:rFonts w:ascii="Arial" w:hAnsi="Arial" w:cs="Arial"/>
          <w:spacing w:val="-3"/>
          <w:sz w:val="32"/>
          <w:szCs w:val="32"/>
          <w:lang w:val="en-AU"/>
        </w:rPr>
        <w:t>continued to use</w:t>
      </w:r>
      <w:r w:rsidR="00823FC5">
        <w:rPr>
          <w:rFonts w:ascii="Arial" w:hAnsi="Arial" w:cs="Arial"/>
          <w:spacing w:val="-3"/>
          <w:sz w:val="32"/>
          <w:szCs w:val="32"/>
          <w:lang w:val="en-AU"/>
        </w:rPr>
        <w:t xml:space="preserve"> her spacious mansion, business accument and </w:t>
      </w:r>
      <w:r w:rsidR="007B2945">
        <w:rPr>
          <w:rFonts w:ascii="Arial" w:hAnsi="Arial" w:cs="Arial"/>
          <w:spacing w:val="-3"/>
          <w:sz w:val="32"/>
          <w:szCs w:val="32"/>
          <w:lang w:val="en-AU"/>
        </w:rPr>
        <w:t xml:space="preserve">much </w:t>
      </w:r>
      <w:r w:rsidR="00823FC5">
        <w:rPr>
          <w:rFonts w:ascii="Arial" w:hAnsi="Arial" w:cs="Arial"/>
          <w:spacing w:val="-3"/>
          <w:sz w:val="32"/>
          <w:szCs w:val="32"/>
          <w:lang w:val="en-AU"/>
        </w:rPr>
        <w:t xml:space="preserve">love in </w:t>
      </w:r>
      <w:r w:rsidR="002D63C6">
        <w:rPr>
          <w:rFonts w:ascii="Arial" w:hAnsi="Arial" w:cs="Arial"/>
          <w:spacing w:val="-3"/>
          <w:sz w:val="32"/>
          <w:szCs w:val="32"/>
          <w:lang w:val="en-AU"/>
        </w:rPr>
        <w:t xml:space="preserve">establishing the </w:t>
      </w:r>
      <w:r w:rsidR="00823FC5">
        <w:rPr>
          <w:rFonts w:ascii="Arial" w:hAnsi="Arial" w:cs="Arial"/>
          <w:spacing w:val="-3"/>
          <w:sz w:val="32"/>
          <w:szCs w:val="32"/>
          <w:lang w:val="en-AU"/>
        </w:rPr>
        <w:t>Philippi</w:t>
      </w:r>
      <w:r w:rsidR="007E45DB">
        <w:rPr>
          <w:rFonts w:ascii="Arial" w:hAnsi="Arial" w:cs="Arial"/>
          <w:spacing w:val="-3"/>
          <w:sz w:val="32"/>
          <w:szCs w:val="32"/>
          <w:lang w:val="en-AU"/>
        </w:rPr>
        <w:t>an</w:t>
      </w:r>
      <w:r w:rsidR="00823FC5">
        <w:rPr>
          <w:rFonts w:ascii="Arial" w:hAnsi="Arial" w:cs="Arial"/>
          <w:spacing w:val="-3"/>
          <w:sz w:val="32"/>
          <w:szCs w:val="32"/>
          <w:lang w:val="en-AU"/>
        </w:rPr>
        <w:t xml:space="preserve"> </w:t>
      </w:r>
      <w:r w:rsidR="003773A2">
        <w:rPr>
          <w:rFonts w:ascii="Arial" w:hAnsi="Arial" w:cs="Arial"/>
          <w:spacing w:val="-3"/>
          <w:sz w:val="32"/>
          <w:szCs w:val="32"/>
          <w:lang w:val="en-AU"/>
        </w:rPr>
        <w:t>church</w:t>
      </w:r>
      <w:r w:rsidR="007E45DB">
        <w:rPr>
          <w:rFonts w:ascii="Arial" w:hAnsi="Arial" w:cs="Arial"/>
          <w:spacing w:val="-3"/>
          <w:sz w:val="32"/>
          <w:szCs w:val="32"/>
          <w:lang w:val="en-AU"/>
        </w:rPr>
        <w:t xml:space="preserve"> </w:t>
      </w:r>
      <w:r w:rsidR="007353B8">
        <w:rPr>
          <w:rFonts w:ascii="Arial" w:hAnsi="Arial" w:cs="Arial"/>
          <w:spacing w:val="-3"/>
          <w:sz w:val="32"/>
          <w:szCs w:val="32"/>
          <w:lang w:val="en-AU"/>
        </w:rPr>
        <w:t xml:space="preserve">to provide practical help </w:t>
      </w:r>
      <w:r w:rsidR="00CA5A8A">
        <w:rPr>
          <w:rFonts w:ascii="Arial" w:hAnsi="Arial" w:cs="Arial"/>
          <w:spacing w:val="-3"/>
          <w:sz w:val="32"/>
          <w:szCs w:val="32"/>
          <w:lang w:val="en-AU"/>
        </w:rPr>
        <w:t xml:space="preserve"> and, P</w:t>
      </w:r>
      <w:r w:rsidR="007353B8">
        <w:rPr>
          <w:rFonts w:ascii="Arial" w:hAnsi="Arial" w:cs="Arial"/>
          <w:spacing w:val="-3"/>
          <w:sz w:val="32"/>
          <w:szCs w:val="32"/>
          <w:lang w:val="en-AU"/>
        </w:rPr>
        <w:t xml:space="preserve">aul in prison </w:t>
      </w:r>
      <w:r w:rsidR="003F40C5">
        <w:rPr>
          <w:rFonts w:ascii="Arial" w:hAnsi="Arial" w:cs="Arial"/>
          <w:i/>
          <w:spacing w:val="-3"/>
          <w:sz w:val="32"/>
          <w:szCs w:val="32"/>
          <w:lang w:val="en-AU"/>
        </w:rPr>
        <w:t>“</w:t>
      </w:r>
      <w:r w:rsidR="00C947EF" w:rsidRPr="00C852B5">
        <w:rPr>
          <w:rFonts w:ascii="Arial" w:hAnsi="Arial" w:cs="Arial"/>
          <w:i/>
          <w:spacing w:val="-3"/>
          <w:sz w:val="32"/>
          <w:szCs w:val="32"/>
          <w:lang w:val="en-AU"/>
        </w:rPr>
        <w:t>loved his churches and prayed constantly for them.”</w:t>
      </w:r>
      <w:r w:rsidR="00C947EF" w:rsidRPr="00C947EF">
        <w:rPr>
          <w:rStyle w:val="FootnoteReference"/>
          <w:rFonts w:ascii="Arial" w:hAnsi="Arial" w:cs="Arial"/>
          <w:spacing w:val="-3"/>
          <w:sz w:val="32"/>
          <w:szCs w:val="32"/>
          <w:vertAlign w:val="superscript"/>
          <w:lang w:val="en-AU"/>
        </w:rPr>
        <w:footnoteReference w:id="74"/>
      </w:r>
    </w:p>
    <w:p w:rsidR="00CA5A8A" w:rsidRDefault="00CA5A8A" w:rsidP="007E45DB">
      <w:pPr>
        <w:suppressAutoHyphens/>
        <w:spacing w:line="240" w:lineRule="atLeast"/>
        <w:jc w:val="both"/>
        <w:rPr>
          <w:rFonts w:ascii="Arial" w:hAnsi="Arial" w:cs="Arial"/>
          <w:spacing w:val="-3"/>
          <w:sz w:val="32"/>
          <w:szCs w:val="32"/>
          <w:lang w:val="en-AU"/>
        </w:rPr>
      </w:pPr>
    </w:p>
    <w:p w:rsidR="007E45DB" w:rsidRDefault="00CA5A8A" w:rsidP="007E45DB">
      <w:pPr>
        <w:suppressAutoHyphens/>
        <w:spacing w:line="240" w:lineRule="atLeast"/>
        <w:jc w:val="both"/>
        <w:rPr>
          <w:rFonts w:ascii="Arial" w:hAnsi="Arial" w:cs="Arial"/>
          <w:sz w:val="32"/>
          <w:szCs w:val="32"/>
          <w:shd w:val="clear" w:color="auto" w:fill="FFFFFF"/>
        </w:rPr>
      </w:pPr>
      <w:r>
        <w:rPr>
          <w:rFonts w:ascii="Arial" w:hAnsi="Arial" w:cs="Arial"/>
          <w:spacing w:val="-3"/>
          <w:sz w:val="32"/>
          <w:szCs w:val="32"/>
          <w:lang w:val="en-AU"/>
        </w:rPr>
        <w:t>I</w:t>
      </w:r>
      <w:r w:rsidR="007E45DB">
        <w:rPr>
          <w:rFonts w:ascii="Arial" w:hAnsi="Arial" w:cs="Arial"/>
          <w:spacing w:val="-3"/>
          <w:sz w:val="32"/>
          <w:szCs w:val="32"/>
          <w:lang w:val="en-AU"/>
        </w:rPr>
        <w:t>n the</w:t>
      </w:r>
      <w:r>
        <w:rPr>
          <w:rFonts w:ascii="Arial" w:hAnsi="Arial" w:cs="Arial"/>
          <w:spacing w:val="-3"/>
          <w:sz w:val="32"/>
          <w:szCs w:val="32"/>
          <w:lang w:val="en-AU"/>
        </w:rPr>
        <w:t xml:space="preserve"> </w:t>
      </w:r>
      <w:r w:rsidR="00A214B2">
        <w:rPr>
          <w:rFonts w:ascii="Arial" w:hAnsi="Arial" w:cs="Arial"/>
          <w:spacing w:val="-3"/>
          <w:sz w:val="32"/>
          <w:szCs w:val="32"/>
          <w:lang w:val="en-AU"/>
        </w:rPr>
        <w:t>last years of his life and</w:t>
      </w:r>
      <w:r w:rsidR="007E45DB">
        <w:rPr>
          <w:rFonts w:ascii="Arial" w:hAnsi="Arial" w:cs="Arial"/>
          <w:spacing w:val="-3"/>
          <w:sz w:val="32"/>
          <w:szCs w:val="32"/>
          <w:lang w:val="en-AU"/>
        </w:rPr>
        <w:t xml:space="preserve"> </w:t>
      </w:r>
      <w:r w:rsidR="007E45DB" w:rsidRPr="00FE50EE">
        <w:rPr>
          <w:rFonts w:ascii="Arial" w:hAnsi="Arial" w:cs="Arial"/>
          <w:i/>
          <w:spacing w:val="-3"/>
          <w:sz w:val="32"/>
          <w:szCs w:val="32"/>
          <w:lang w:val="en-AU"/>
        </w:rPr>
        <w:t>‘in prison’</w:t>
      </w:r>
      <w:r w:rsidR="007E45DB">
        <w:rPr>
          <w:rFonts w:ascii="Arial" w:hAnsi="Arial" w:cs="Arial"/>
          <w:spacing w:val="-3"/>
          <w:sz w:val="32"/>
          <w:szCs w:val="32"/>
          <w:lang w:val="en-AU"/>
        </w:rPr>
        <w:t xml:space="preserve"> </w:t>
      </w:r>
      <w:r w:rsidR="007E45DB" w:rsidRPr="009F050B">
        <w:rPr>
          <w:rStyle w:val="FootnoteReference"/>
          <w:rFonts w:ascii="Arial" w:hAnsi="Arial" w:cs="Arial"/>
          <w:spacing w:val="-3"/>
          <w:sz w:val="32"/>
          <w:szCs w:val="32"/>
          <w:vertAlign w:val="superscript"/>
          <w:lang w:val="en-AU"/>
        </w:rPr>
        <w:footnoteReference w:id="75"/>
      </w:r>
      <w:r>
        <w:rPr>
          <w:rFonts w:ascii="Arial" w:hAnsi="Arial" w:cs="Arial"/>
          <w:spacing w:val="-3"/>
          <w:sz w:val="32"/>
          <w:szCs w:val="32"/>
          <w:lang w:val="en-AU"/>
        </w:rPr>
        <w:t xml:space="preserve"> </w:t>
      </w:r>
      <w:r w:rsidR="007E45DB">
        <w:rPr>
          <w:rFonts w:ascii="Arial" w:hAnsi="Arial" w:cs="Arial"/>
          <w:spacing w:val="-3"/>
          <w:sz w:val="32"/>
          <w:szCs w:val="32"/>
          <w:lang w:val="en-AU"/>
        </w:rPr>
        <w:t>in Rome</w:t>
      </w:r>
      <w:r w:rsidR="007E45DB" w:rsidRPr="00FE50EE">
        <w:rPr>
          <w:rStyle w:val="FootnoteReference"/>
          <w:rFonts w:ascii="Arial" w:hAnsi="Arial" w:cs="Arial"/>
          <w:spacing w:val="-3"/>
          <w:sz w:val="32"/>
          <w:szCs w:val="32"/>
          <w:vertAlign w:val="superscript"/>
          <w:lang w:val="en-AU"/>
        </w:rPr>
        <w:footnoteReference w:id="76"/>
      </w:r>
      <w:r w:rsidR="00E52AD0">
        <w:rPr>
          <w:rFonts w:ascii="Arial" w:hAnsi="Arial" w:cs="Arial"/>
          <w:spacing w:val="-3"/>
          <w:sz w:val="32"/>
          <w:szCs w:val="32"/>
          <w:lang w:val="en-AU"/>
        </w:rPr>
        <w:t xml:space="preserve"> he was</w:t>
      </w:r>
      <w:r w:rsidR="007E45DB">
        <w:rPr>
          <w:rFonts w:ascii="Arial" w:hAnsi="Arial" w:cs="Arial"/>
          <w:spacing w:val="-3"/>
          <w:sz w:val="32"/>
          <w:szCs w:val="32"/>
          <w:lang w:val="en-AU"/>
        </w:rPr>
        <w:t xml:space="preserve"> under </w:t>
      </w:r>
      <w:r w:rsidR="007E45DB" w:rsidRPr="00B56B50">
        <w:rPr>
          <w:rFonts w:ascii="Arial" w:hAnsi="Arial" w:cs="Arial"/>
          <w:i/>
          <w:spacing w:val="-3"/>
          <w:sz w:val="32"/>
          <w:szCs w:val="32"/>
          <w:lang w:val="en-AU"/>
        </w:rPr>
        <w:t>‘house arrest’</w:t>
      </w:r>
      <w:r w:rsidR="007E45DB" w:rsidRPr="00B56B50">
        <w:rPr>
          <w:rStyle w:val="FootnoteReference"/>
          <w:rFonts w:ascii="Arial" w:hAnsi="Arial" w:cs="Arial"/>
          <w:spacing w:val="-3"/>
          <w:sz w:val="32"/>
          <w:szCs w:val="32"/>
          <w:vertAlign w:val="superscript"/>
          <w:lang w:val="en-AU"/>
        </w:rPr>
        <w:footnoteReference w:id="77"/>
      </w:r>
      <w:r w:rsidR="007E45DB">
        <w:rPr>
          <w:rFonts w:ascii="Arial" w:hAnsi="Arial" w:cs="Arial"/>
          <w:spacing w:val="-3"/>
          <w:sz w:val="32"/>
          <w:szCs w:val="32"/>
          <w:lang w:val="en-AU"/>
        </w:rPr>
        <w:t xml:space="preserve"> </w:t>
      </w:r>
      <w:r w:rsidR="00710569">
        <w:rPr>
          <w:rFonts w:ascii="Arial" w:hAnsi="Arial" w:cs="Arial"/>
          <w:spacing w:val="-3"/>
          <w:sz w:val="32"/>
          <w:szCs w:val="32"/>
          <w:lang w:val="en-AU"/>
        </w:rPr>
        <w:t xml:space="preserve">until his execution </w:t>
      </w:r>
      <w:r w:rsidR="00710569">
        <w:rPr>
          <w:rFonts w:ascii="Arial" w:hAnsi="Arial" w:cs="Arial"/>
          <w:sz w:val="32"/>
          <w:szCs w:val="32"/>
          <w:shd w:val="clear" w:color="auto" w:fill="FFFFFF"/>
        </w:rPr>
        <w:t xml:space="preserve">in Rome </w:t>
      </w:r>
      <w:r w:rsidR="00710569" w:rsidRPr="00710569">
        <w:rPr>
          <w:rFonts w:ascii="Arial" w:hAnsi="Arial" w:cs="Arial"/>
          <w:sz w:val="32"/>
          <w:szCs w:val="32"/>
          <w:shd w:val="clear" w:color="auto" w:fill="FFFFFF"/>
        </w:rPr>
        <w:t>about 67</w:t>
      </w:r>
      <w:r w:rsidR="00710569" w:rsidRPr="00CA5A8A">
        <w:rPr>
          <w:rFonts w:ascii="Arial" w:hAnsi="Arial" w:cs="Arial"/>
          <w:sz w:val="32"/>
          <w:szCs w:val="32"/>
          <w:shd w:val="clear" w:color="auto" w:fill="FFFFFF"/>
          <w:vertAlign w:val="superscript"/>
        </w:rPr>
        <w:t>AD</w:t>
      </w:r>
      <w:r w:rsidR="00710569" w:rsidRPr="00710569">
        <w:rPr>
          <w:rFonts w:ascii="Arial" w:hAnsi="Arial" w:cs="Arial"/>
          <w:sz w:val="32"/>
          <w:szCs w:val="32"/>
          <w:shd w:val="clear" w:color="auto" w:fill="FFFFFF"/>
        </w:rPr>
        <w:t>.</w:t>
      </w:r>
      <w:r>
        <w:rPr>
          <w:rFonts w:ascii="Arial" w:hAnsi="Arial" w:cs="Arial"/>
          <w:sz w:val="32"/>
          <w:szCs w:val="32"/>
          <w:shd w:val="clear" w:color="auto" w:fill="FFFFFF"/>
        </w:rPr>
        <w:t xml:space="preserve"> </w:t>
      </w:r>
      <w:r w:rsidR="00710569" w:rsidRPr="00710569">
        <w:rPr>
          <w:rFonts w:ascii="Arial" w:hAnsi="Arial" w:cs="Arial"/>
          <w:sz w:val="32"/>
          <w:szCs w:val="32"/>
          <w:shd w:val="clear" w:color="auto" w:fill="FFFFFF"/>
        </w:rPr>
        <w:t>According to Clement, Dionysius, Eusebius and Tertullian, Paul was executed by beheading, a death befitting a Roman citizen. Ancient records suggest that Nero knew P</w:t>
      </w:r>
      <w:r>
        <w:rPr>
          <w:rFonts w:ascii="Arial" w:hAnsi="Arial" w:cs="Arial"/>
          <w:sz w:val="32"/>
          <w:szCs w:val="32"/>
          <w:shd w:val="clear" w:color="auto" w:fill="FFFFFF"/>
        </w:rPr>
        <w:t xml:space="preserve">aul personally, so it’s likely </w:t>
      </w:r>
      <w:r w:rsidR="00710569" w:rsidRPr="00710569">
        <w:rPr>
          <w:rFonts w:ascii="Arial" w:hAnsi="Arial" w:cs="Arial"/>
          <w:sz w:val="32"/>
          <w:szCs w:val="32"/>
          <w:shd w:val="clear" w:color="auto" w:fill="FFFFFF"/>
        </w:rPr>
        <w:t>he had Paul beheaded through order of the prefects of Rome.</w:t>
      </w:r>
      <w:r w:rsidR="004063B7" w:rsidRPr="004063B7">
        <w:rPr>
          <w:rStyle w:val="FootnoteReference"/>
          <w:rFonts w:ascii="Arial" w:hAnsi="Arial" w:cs="Arial"/>
          <w:sz w:val="32"/>
          <w:szCs w:val="32"/>
          <w:shd w:val="clear" w:color="auto" w:fill="FFFFFF"/>
          <w:vertAlign w:val="superscript"/>
        </w:rPr>
        <w:footnoteReference w:id="78"/>
      </w:r>
    </w:p>
    <w:p w:rsidR="00CA5A8A" w:rsidRDefault="008517F6" w:rsidP="00CA5A8A">
      <w:pPr>
        <w:suppressAutoHyphens/>
        <w:spacing w:line="240" w:lineRule="atLeast"/>
        <w:jc w:val="both"/>
        <w:rPr>
          <w:rFonts w:ascii="Arial" w:hAnsi="Arial" w:cs="Arial"/>
          <w:sz w:val="32"/>
          <w:szCs w:val="32"/>
          <w:shd w:val="clear" w:color="auto" w:fill="FFFFFF"/>
        </w:rPr>
      </w:pPr>
      <w:r w:rsidRPr="002F2B55">
        <w:rPr>
          <w:rFonts w:ascii="Arial" w:hAnsi="Arial" w:cs="Arial"/>
          <w:sz w:val="32"/>
          <w:szCs w:val="32"/>
          <w:shd w:val="clear" w:color="auto" w:fill="FFFFFF"/>
        </w:rPr>
        <w:t>Philippi</w:t>
      </w:r>
      <w:r w:rsidR="00CA5A8A">
        <w:rPr>
          <w:rFonts w:ascii="Arial" w:hAnsi="Arial" w:cs="Arial"/>
          <w:sz w:val="32"/>
          <w:szCs w:val="32"/>
          <w:shd w:val="clear" w:color="auto" w:fill="FFFFFF"/>
        </w:rPr>
        <w:t>,</w:t>
      </w:r>
      <w:r w:rsidRPr="002F2B55">
        <w:rPr>
          <w:rFonts w:ascii="Arial" w:hAnsi="Arial" w:cs="Arial"/>
          <w:sz w:val="32"/>
          <w:szCs w:val="32"/>
          <w:shd w:val="clear" w:color="auto" w:fill="FFFFFF"/>
        </w:rPr>
        <w:t xml:space="preserve"> at the end of the </w:t>
      </w:r>
      <w:hyperlink r:id="rId18" w:history="1">
        <w:r w:rsidRPr="002F2B55">
          <w:rPr>
            <w:rFonts w:ascii="Arial" w:hAnsi="Arial" w:cs="Arial"/>
            <w:bCs/>
            <w:sz w:val="32"/>
            <w:szCs w:val="32"/>
            <w:shd w:val="clear" w:color="auto" w:fill="FFFFFF"/>
          </w:rPr>
          <w:t>Roman Republic</w:t>
        </w:r>
      </w:hyperlink>
      <w:r w:rsidRPr="002F2B55">
        <w:rPr>
          <w:rFonts w:ascii="Arial" w:hAnsi="Arial" w:cs="Arial"/>
          <w:sz w:val="32"/>
          <w:szCs w:val="32"/>
          <w:shd w:val="clear" w:color="auto" w:fill="FFFFFF"/>
        </w:rPr>
        <w:t xml:space="preserve">, prospered in </w:t>
      </w:r>
      <w:r w:rsidR="00CA5A8A">
        <w:rPr>
          <w:rFonts w:ascii="Arial" w:hAnsi="Arial" w:cs="Arial"/>
          <w:sz w:val="32"/>
          <w:szCs w:val="32"/>
          <w:shd w:val="clear" w:color="auto" w:fill="FFFFFF"/>
        </w:rPr>
        <w:t>a number of ways as a major Byzantine city.</w:t>
      </w:r>
      <w:r w:rsidR="00512003">
        <w:rPr>
          <w:rFonts w:ascii="Arial" w:hAnsi="Arial" w:cs="Arial"/>
          <w:sz w:val="32"/>
          <w:szCs w:val="32"/>
          <w:shd w:val="clear" w:color="auto" w:fill="FFFFFF"/>
        </w:rPr>
        <w:t xml:space="preserve"> </w:t>
      </w:r>
      <w:r w:rsidRPr="002F2B55">
        <w:rPr>
          <w:rFonts w:ascii="Arial" w:hAnsi="Arial" w:cs="Arial"/>
          <w:sz w:val="32"/>
          <w:szCs w:val="32"/>
          <w:shd w:val="clear" w:color="auto" w:fill="FFFFFF"/>
        </w:rPr>
        <w:t>Today the archaeological site has substantial remains including a </w:t>
      </w:r>
      <w:hyperlink r:id="rId19" w:history="1">
        <w:r w:rsidRPr="002F2B55">
          <w:rPr>
            <w:rFonts w:ascii="Arial" w:hAnsi="Arial" w:cs="Arial"/>
            <w:bCs/>
            <w:sz w:val="32"/>
            <w:szCs w:val="32"/>
            <w:shd w:val="clear" w:color="auto" w:fill="FFFFFF"/>
          </w:rPr>
          <w:t>theatre</w:t>
        </w:r>
      </w:hyperlink>
      <w:r w:rsidRPr="002F2B55">
        <w:rPr>
          <w:rFonts w:ascii="Arial" w:hAnsi="Arial" w:cs="Arial"/>
          <w:sz w:val="32"/>
          <w:szCs w:val="32"/>
          <w:shd w:val="clear" w:color="auto" w:fill="FFFFFF"/>
        </w:rPr>
        <w:t xml:space="preserve"> and four basilicas. Philippi is listed by </w:t>
      </w:r>
      <w:r w:rsidR="009411E4" w:rsidRPr="002F2B55">
        <w:rPr>
          <w:rFonts w:ascii="Arial" w:hAnsi="Arial" w:cs="Arial"/>
          <w:sz w:val="32"/>
          <w:szCs w:val="32"/>
          <w:shd w:val="clear" w:color="auto" w:fill="FFFFFF"/>
        </w:rPr>
        <w:t xml:space="preserve">UNESCO as a World Heritage Site – </w:t>
      </w:r>
      <w:r w:rsidR="00512003">
        <w:rPr>
          <w:rFonts w:ascii="Arial" w:hAnsi="Arial" w:cs="Arial"/>
          <w:sz w:val="32"/>
          <w:szCs w:val="32"/>
          <w:shd w:val="clear" w:color="auto" w:fill="FFFFFF"/>
        </w:rPr>
        <w:t xml:space="preserve"> nearly 2,000 years since Saul met Christ on the Damacus road and changed the world forever. </w:t>
      </w:r>
      <w:r w:rsidR="009411E4" w:rsidRPr="002F2B55">
        <w:rPr>
          <w:rFonts w:ascii="Arial" w:hAnsi="Arial" w:cs="Arial"/>
          <w:sz w:val="32"/>
          <w:szCs w:val="32"/>
          <w:shd w:val="clear" w:color="auto" w:fill="FFFFFF"/>
        </w:rPr>
        <w:t>see below.</w:t>
      </w:r>
    </w:p>
    <w:p w:rsidR="00512003" w:rsidRDefault="00512003" w:rsidP="00CA5A8A">
      <w:pPr>
        <w:suppressAutoHyphens/>
        <w:spacing w:line="240" w:lineRule="atLeast"/>
        <w:jc w:val="both"/>
        <w:rPr>
          <w:rFonts w:ascii="Arial" w:hAnsi="Arial" w:cs="Arial"/>
          <w:sz w:val="32"/>
          <w:szCs w:val="32"/>
          <w:shd w:val="clear" w:color="auto" w:fill="FFFFFF"/>
        </w:rPr>
      </w:pPr>
    </w:p>
    <w:p w:rsidR="00C1220C" w:rsidRPr="00CA5A8A" w:rsidRDefault="00C1220C" w:rsidP="00CA5A8A">
      <w:pPr>
        <w:suppressAutoHyphens/>
        <w:spacing w:line="240" w:lineRule="atLeast"/>
        <w:jc w:val="both"/>
        <w:rPr>
          <w:rFonts w:ascii="Arial" w:hAnsi="Arial" w:cs="Arial"/>
          <w:sz w:val="32"/>
          <w:szCs w:val="32"/>
          <w:shd w:val="clear" w:color="auto" w:fill="FFFFFF"/>
        </w:rPr>
      </w:pPr>
      <w:r>
        <w:rPr>
          <w:rStyle w:val="FootnoteReference"/>
        </w:rPr>
        <w:footnoteRef/>
      </w:r>
      <w:r>
        <w:t>. See UNESCO.org/uploads/nominations.1517.pdf for an outstanding 50 plus page document in colour and black &amp; white, called Archeological Site of Philippi. It is a most informative presentation and can be downloaded without cost.</w:t>
      </w:r>
      <w:r w:rsidR="00710569">
        <w:t xml:space="preserve"> </w:t>
      </w:r>
      <w:r>
        <w:t xml:space="preserve">See also </w:t>
      </w:r>
      <w:hyperlink r:id="rId20" w:history="1">
        <w:r w:rsidRPr="00586717">
          <w:rPr>
            <w:rStyle w:val="Hyperlink"/>
            <w:color w:val="auto"/>
          </w:rPr>
          <w:t>http://orthodoxwiki.org/Lydia_of_thyatira</w:t>
        </w:r>
      </w:hyperlink>
      <w:r w:rsidRPr="00586717">
        <w:t xml:space="preserve">; </w:t>
      </w:r>
      <w:r>
        <w:t xml:space="preserve">en.wikipedia.org/wiki/Lydia_of_thyatira </w:t>
      </w:r>
      <w:r w:rsidRPr="00586717">
        <w:rPr>
          <w:b/>
        </w:rPr>
        <w:t>and</w:t>
      </w:r>
      <w:r>
        <w:t xml:space="preserve"> www.catholic.org/saints/saint_php_saint-id=713</w:t>
      </w:r>
    </w:p>
    <w:p w:rsidR="00C1220C" w:rsidRDefault="00C1220C" w:rsidP="007E45DB">
      <w:pPr>
        <w:suppressAutoHyphens/>
        <w:spacing w:line="240" w:lineRule="atLeast"/>
        <w:jc w:val="both"/>
        <w:rPr>
          <w:rFonts w:ascii="Arial" w:hAnsi="Arial" w:cs="Arial"/>
          <w:spacing w:val="-3"/>
          <w:sz w:val="32"/>
          <w:szCs w:val="32"/>
          <w:lang w:val="en-AU"/>
        </w:rPr>
      </w:pPr>
      <w:bookmarkStart w:id="0" w:name="_GoBack"/>
      <w:bookmarkEnd w:id="0"/>
    </w:p>
    <w:sectPr w:rsidR="00C1220C">
      <w:footerReference w:type="default" r:id="rId21"/>
      <w:endnotePr>
        <w:numFmt w:val="decimal"/>
      </w:endnotePr>
      <w:type w:val="continuous"/>
      <w:pgSz w:w="11906" w:h="16838"/>
      <w:pgMar w:top="1156" w:right="4216" w:bottom="6258" w:left="850" w:header="1156" w:footer="625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6C0B" w:rsidRDefault="001E6C0B">
      <w:r>
        <w:separator/>
      </w:r>
    </w:p>
  </w:endnote>
  <w:endnote w:type="continuationSeparator" w:id="0">
    <w:p w:rsidR="001E6C0B" w:rsidRDefault="001E6C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6116" w:rsidRDefault="00B16116">
    <w:pPr>
      <w:spacing w:line="240" w:lineRule="exact"/>
    </w:pPr>
  </w:p>
  <w:p w:rsidR="00B16116" w:rsidRDefault="00B16116">
    <w:pPr>
      <w:framePr w:w="6841" w:wrap="notBeside" w:vAnchor="text" w:hAnchor="text" w:x="1" w:y="1"/>
      <w:jc w:val="right"/>
      <w:rPr>
        <w:sz w:val="24"/>
      </w:rPr>
    </w:pPr>
    <w:r>
      <w:rPr>
        <w:sz w:val="24"/>
      </w:rPr>
      <w:t xml:space="preserve">Page </w:t>
    </w:r>
    <w:r>
      <w:rPr>
        <w:sz w:val="24"/>
      </w:rPr>
      <w:fldChar w:fldCharType="begin"/>
    </w:r>
    <w:r>
      <w:rPr>
        <w:sz w:val="24"/>
      </w:rPr>
      <w:instrText xml:space="preserve">PAGE </w:instrText>
    </w:r>
    <w:r>
      <w:rPr>
        <w:sz w:val="24"/>
      </w:rPr>
      <w:fldChar w:fldCharType="separate"/>
    </w:r>
    <w:r w:rsidR="001E6C0B">
      <w:rPr>
        <w:noProof/>
        <w:sz w:val="24"/>
      </w:rPr>
      <w:t>1</w:t>
    </w:r>
    <w:r>
      <w:rPr>
        <w:sz w:val="24"/>
      </w:rPr>
      <w:fldChar w:fldCharType="end"/>
    </w:r>
    <w:r>
      <w:rPr>
        <w:sz w:val="24"/>
      </w:rPr>
      <w:t>__</w:t>
    </w:r>
  </w:p>
  <w:p w:rsidR="00B16116" w:rsidRDefault="00B16116">
    <w:pPr>
      <w:ind w:left="590" w:right="-2776"/>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6C0B" w:rsidRDefault="001E6C0B">
      <w:r>
        <w:separator/>
      </w:r>
    </w:p>
  </w:footnote>
  <w:footnote w:type="continuationSeparator" w:id="0">
    <w:p w:rsidR="001E6C0B" w:rsidRDefault="001E6C0B">
      <w:r>
        <w:continuationSeparator/>
      </w:r>
    </w:p>
  </w:footnote>
  <w:footnote w:id="1">
    <w:p w:rsidR="007721FE" w:rsidRPr="007721FE" w:rsidRDefault="007721FE">
      <w:pPr>
        <w:pStyle w:val="FootnoteText"/>
        <w:rPr>
          <w:lang w:val="en-AU"/>
        </w:rPr>
      </w:pPr>
      <w:r>
        <w:rPr>
          <w:rStyle w:val="FootnoteReference"/>
        </w:rPr>
        <w:footnoteRef/>
      </w:r>
      <w:r w:rsidR="003C2179">
        <w:rPr>
          <w:lang w:val="en-AU"/>
        </w:rPr>
        <w:t>. Timothy, Silas (and perhaps Luke) were with Paul during his 2</w:t>
      </w:r>
      <w:r w:rsidR="003C2179" w:rsidRPr="003C2179">
        <w:rPr>
          <w:vertAlign w:val="superscript"/>
          <w:lang w:val="en-AU"/>
        </w:rPr>
        <w:t>nd</w:t>
      </w:r>
      <w:r w:rsidR="003C2179">
        <w:rPr>
          <w:lang w:val="en-AU"/>
        </w:rPr>
        <w:t xml:space="preserve"> missionary journey from Antioch (49-51</w:t>
      </w:r>
      <w:r w:rsidR="003C2179" w:rsidRPr="003C2179">
        <w:rPr>
          <w:vertAlign w:val="superscript"/>
          <w:lang w:val="en-AU"/>
        </w:rPr>
        <w:t>AD</w:t>
      </w:r>
      <w:r w:rsidR="003C2179">
        <w:rPr>
          <w:lang w:val="en-AU"/>
        </w:rPr>
        <w:t>).</w:t>
      </w:r>
    </w:p>
  </w:footnote>
  <w:footnote w:id="2">
    <w:p w:rsidR="001018D9" w:rsidRPr="001018D9" w:rsidRDefault="001018D9">
      <w:pPr>
        <w:pStyle w:val="FootnoteText"/>
        <w:rPr>
          <w:lang w:val="en-AU"/>
        </w:rPr>
      </w:pPr>
      <w:r w:rsidRPr="001018D9">
        <w:rPr>
          <w:rStyle w:val="FootnoteReference"/>
        </w:rPr>
        <w:footnoteRef/>
      </w:r>
      <w:r w:rsidRPr="001018D9">
        <w:t xml:space="preserve">. </w:t>
      </w:r>
      <w:r w:rsidRPr="001018D9">
        <w:rPr>
          <w:shd w:val="clear" w:color="auto" w:fill="FFFFFF"/>
        </w:rPr>
        <w:t>A Roman colonia was originally a Roman outpost established in conquered territory to secure it. Eventually, however, the term came to denote the highest status of a Roman city. It is also the origin of the modern term colony.</w:t>
      </w:r>
      <w:r w:rsidRPr="001018D9">
        <w:t xml:space="preserve"> </w:t>
      </w:r>
    </w:p>
  </w:footnote>
  <w:footnote w:id="3">
    <w:p w:rsidR="001E54B5" w:rsidRPr="001E54B5" w:rsidRDefault="001E54B5">
      <w:pPr>
        <w:pStyle w:val="FootnoteText"/>
        <w:rPr>
          <w:lang w:val="en-AU"/>
        </w:rPr>
      </w:pPr>
      <w:r w:rsidRPr="001E54B5">
        <w:rPr>
          <w:rStyle w:val="FootnoteReference"/>
        </w:rPr>
        <w:footnoteRef/>
      </w:r>
      <w:r w:rsidRPr="001E54B5">
        <w:t xml:space="preserve">.  </w:t>
      </w:r>
      <w:r w:rsidRPr="001E54B5">
        <w:rPr>
          <w:shd w:val="clear" w:color="auto" w:fill="FFFFFF"/>
        </w:rPr>
        <w:t>Caesar Augustus, also known as Octavian, was officially the first Roman emperor who reigned from 27</w:t>
      </w:r>
      <w:r w:rsidRPr="003C2179">
        <w:rPr>
          <w:shd w:val="clear" w:color="auto" w:fill="FFFFFF"/>
          <w:vertAlign w:val="superscript"/>
        </w:rPr>
        <w:t>BC</w:t>
      </w:r>
      <w:r w:rsidR="003C2179">
        <w:rPr>
          <w:shd w:val="clear" w:color="auto" w:fill="FFFFFF"/>
          <w:vertAlign w:val="superscript"/>
        </w:rPr>
        <w:t xml:space="preserve"> </w:t>
      </w:r>
      <w:r w:rsidRPr="003C2179">
        <w:rPr>
          <w:shd w:val="clear" w:color="auto" w:fill="FFFFFF"/>
          <w:vertAlign w:val="superscript"/>
        </w:rPr>
        <w:t xml:space="preserve"> </w:t>
      </w:r>
      <w:r w:rsidRPr="001E54B5">
        <w:rPr>
          <w:shd w:val="clear" w:color="auto" w:fill="FFFFFF"/>
        </w:rPr>
        <w:t>until his death in</w:t>
      </w:r>
      <w:r w:rsidR="005476A3">
        <w:rPr>
          <w:shd w:val="clear" w:color="auto" w:fill="FFFFFF"/>
        </w:rPr>
        <w:t xml:space="preserve"> 14</w:t>
      </w:r>
      <w:r w:rsidRPr="003C2179">
        <w:rPr>
          <w:shd w:val="clear" w:color="auto" w:fill="FFFFFF"/>
          <w:vertAlign w:val="superscript"/>
        </w:rPr>
        <w:t>AD</w:t>
      </w:r>
      <w:r w:rsidRPr="001E54B5">
        <w:rPr>
          <w:shd w:val="clear" w:color="auto" w:fill="FFFFFF"/>
        </w:rPr>
        <w:t>. He is known for being the founder of the Roman Principate, which is the first phase of the Roman Empire, and Augustus is considered one of the greatest leaders in human history</w:t>
      </w:r>
      <w:r>
        <w:rPr>
          <w:shd w:val="clear" w:color="auto" w:fill="FFFFFF"/>
        </w:rPr>
        <w:t>.</w:t>
      </w:r>
    </w:p>
  </w:footnote>
  <w:footnote w:id="4">
    <w:p w:rsidR="00612AA7" w:rsidRPr="00612AA7" w:rsidRDefault="00612AA7">
      <w:pPr>
        <w:pStyle w:val="FootnoteText"/>
        <w:rPr>
          <w:lang w:val="en-AU"/>
        </w:rPr>
      </w:pPr>
      <w:r w:rsidRPr="00612AA7">
        <w:rPr>
          <w:rStyle w:val="FootnoteReference"/>
        </w:rPr>
        <w:footnoteRef/>
      </w:r>
      <w:r w:rsidRPr="00612AA7">
        <w:t xml:space="preserve">. </w:t>
      </w:r>
      <w:r w:rsidRPr="00612AA7">
        <w:rPr>
          <w:shd w:val="clear" w:color="auto" w:fill="FFFFFF"/>
        </w:rPr>
        <w:t>Tracing the use of "we" throughout Acts we find that , </w:t>
      </w:r>
      <w:r w:rsidRPr="00612AA7">
        <w:rPr>
          <w:rStyle w:val="Emphasis"/>
          <w:bCs/>
          <w:i w:val="0"/>
          <w:iCs w:val="0"/>
          <w:shd w:val="clear" w:color="auto" w:fill="FFFFFF"/>
        </w:rPr>
        <w:t>Luke</w:t>
      </w:r>
      <w:r w:rsidRPr="00612AA7">
        <w:rPr>
          <w:shd w:val="clear" w:color="auto" w:fill="FFFFFF"/>
        </w:rPr>
        <w:t>, the author of Acts, seems to join the apostolic team at </w:t>
      </w:r>
      <w:r w:rsidRPr="00612AA7">
        <w:rPr>
          <w:rStyle w:val="Emphasis"/>
          <w:bCs/>
          <w:i w:val="0"/>
          <w:iCs w:val="0"/>
          <w:shd w:val="clear" w:color="auto" w:fill="FFFFFF"/>
        </w:rPr>
        <w:t>Troas</w:t>
      </w:r>
      <w:r w:rsidRPr="00612AA7">
        <w:rPr>
          <w:shd w:val="clear" w:color="auto" w:fill="FFFFFF"/>
        </w:rPr>
        <w:t> and travels with them to </w:t>
      </w:r>
      <w:r w:rsidRPr="00612AA7">
        <w:rPr>
          <w:rStyle w:val="Emphasis"/>
          <w:bCs/>
          <w:i w:val="0"/>
          <w:iCs w:val="0"/>
          <w:shd w:val="clear" w:color="auto" w:fill="FFFFFF"/>
        </w:rPr>
        <w:t>Philippi</w:t>
      </w:r>
      <w:r w:rsidRPr="00612AA7">
        <w:rPr>
          <w:shd w:val="clear" w:color="auto" w:fill="FFFFFF"/>
        </w:rPr>
        <w:t>.</w:t>
      </w:r>
    </w:p>
  </w:footnote>
  <w:footnote w:id="5">
    <w:p w:rsidR="00507C56" w:rsidRPr="006716DA" w:rsidRDefault="00507C56">
      <w:pPr>
        <w:pStyle w:val="FootnoteText"/>
        <w:rPr>
          <w:lang w:val="en-AU"/>
        </w:rPr>
      </w:pPr>
      <w:r w:rsidRPr="006716DA">
        <w:rPr>
          <w:rStyle w:val="FootnoteReference"/>
        </w:rPr>
        <w:footnoteRef/>
      </w:r>
      <w:r w:rsidR="003C2179" w:rsidRPr="006716DA">
        <w:t xml:space="preserve">. </w:t>
      </w:r>
      <w:r w:rsidRPr="006716DA">
        <w:t>She was a wealthy business woman whose expertise was in making purple dyes from local fish</w:t>
      </w:r>
      <w:r w:rsidR="00387419" w:rsidRPr="006716DA">
        <w:t xml:space="preserve"> at Thyatira which was southeast of Pergamum 40 miles inland, across the Aegean Sea at Athens.</w:t>
      </w:r>
      <w:r w:rsidR="003C2179" w:rsidRPr="006716DA">
        <w:t xml:space="preserve"> </w:t>
      </w:r>
      <w:r w:rsidR="0014254C" w:rsidRPr="006716DA">
        <w:t xml:space="preserve">She probably had a Greek background </w:t>
      </w:r>
      <w:r w:rsidR="00CB2E7D" w:rsidRPr="006716DA">
        <w:t>– Acts 16.9-40</w:t>
      </w:r>
      <w:r w:rsidRPr="006716DA">
        <w:t xml:space="preserve">. </w:t>
      </w:r>
    </w:p>
  </w:footnote>
  <w:footnote w:id="6">
    <w:p w:rsidR="00363228" w:rsidRPr="00363228" w:rsidRDefault="00363228">
      <w:pPr>
        <w:pStyle w:val="FootnoteText"/>
        <w:rPr>
          <w:lang w:val="en-AU"/>
        </w:rPr>
      </w:pPr>
      <w:r>
        <w:rPr>
          <w:rStyle w:val="FootnoteReference"/>
        </w:rPr>
        <w:footnoteRef/>
      </w:r>
      <w:r>
        <w:t xml:space="preserve">. Her name means ‘purple seller’ and was known as Lydia Purpuraria. </w:t>
      </w:r>
    </w:p>
  </w:footnote>
  <w:footnote w:id="7">
    <w:p w:rsidR="00363228" w:rsidRPr="00363228" w:rsidRDefault="00363228">
      <w:pPr>
        <w:pStyle w:val="FootnoteText"/>
        <w:rPr>
          <w:lang w:val="en-AU"/>
        </w:rPr>
      </w:pPr>
      <w:r>
        <w:rPr>
          <w:rStyle w:val="FootnoteReference"/>
        </w:rPr>
        <w:footnoteRef/>
      </w:r>
      <w:r>
        <w:t xml:space="preserve">. Evidently, there were not enough Jews in Phillipi for a synagogue. </w:t>
      </w:r>
    </w:p>
  </w:footnote>
  <w:footnote w:id="8">
    <w:p w:rsidR="00361E94" w:rsidRPr="009718E7" w:rsidRDefault="00361E94">
      <w:pPr>
        <w:pStyle w:val="FootnoteText"/>
        <w:rPr>
          <w:lang w:val="en-AU"/>
        </w:rPr>
      </w:pPr>
      <w:r w:rsidRPr="009718E7">
        <w:rPr>
          <w:rStyle w:val="FootnoteReference"/>
        </w:rPr>
        <w:footnoteRef/>
      </w:r>
      <w:r w:rsidRPr="009718E7">
        <w:t xml:space="preserve">. </w:t>
      </w:r>
      <w:r w:rsidRPr="009718E7">
        <w:rPr>
          <w:shd w:val="clear" w:color="auto" w:fill="FFFFFF"/>
        </w:rPr>
        <w:t xml:space="preserve">The fact that there is no mention of a man has been used to deduce that she was a widow, but this has been challenged </w:t>
      </w:r>
      <w:r w:rsidR="00C65401" w:rsidRPr="009718E7">
        <w:rPr>
          <w:shd w:val="clear" w:color="auto" w:fill="FFFFFF"/>
        </w:rPr>
        <w:t>as a patriarchal interpretation</w:t>
      </w:r>
      <w:r w:rsidRPr="009718E7">
        <w:rPr>
          <w:shd w:val="clear" w:color="auto" w:fill="FFFFFF"/>
        </w:rPr>
        <w:t>.</w:t>
      </w:r>
      <w:r w:rsidR="00433F45">
        <w:rPr>
          <w:shd w:val="clear" w:color="auto" w:fill="FFFFFF"/>
        </w:rPr>
        <w:t xml:space="preserve"> Nevertheless, she was head of the household and was therefore either </w:t>
      </w:r>
      <w:r w:rsidR="00101315">
        <w:rPr>
          <w:shd w:val="clear" w:color="auto" w:fill="FFFFFF"/>
        </w:rPr>
        <w:t xml:space="preserve">a </w:t>
      </w:r>
      <w:r w:rsidR="00433F45">
        <w:rPr>
          <w:shd w:val="clear" w:color="auto" w:fill="FFFFFF"/>
        </w:rPr>
        <w:t>wid</w:t>
      </w:r>
      <w:r w:rsidR="00101315">
        <w:rPr>
          <w:shd w:val="clear" w:color="auto" w:fill="FFFFFF"/>
        </w:rPr>
        <w:t>ow</w:t>
      </w:r>
      <w:r w:rsidR="00433F45">
        <w:rPr>
          <w:shd w:val="clear" w:color="auto" w:fill="FFFFFF"/>
        </w:rPr>
        <w:t xml:space="preserve"> or unmarried.</w:t>
      </w:r>
    </w:p>
  </w:footnote>
  <w:footnote w:id="9">
    <w:p w:rsidR="00AA3F53" w:rsidRPr="009718E7" w:rsidRDefault="00AA3F53" w:rsidP="007D0E27">
      <w:pPr>
        <w:pStyle w:val="FootnoteText"/>
        <w:widowControl/>
        <w:rPr>
          <w:lang w:val="en-AU"/>
        </w:rPr>
      </w:pPr>
      <w:r w:rsidRPr="009718E7">
        <w:rPr>
          <w:rStyle w:val="FootnoteReference"/>
        </w:rPr>
        <w:footnoteRef/>
      </w:r>
      <w:r w:rsidRPr="009718E7">
        <w:t xml:space="preserve">. Nascent means, just coming into existence and beginning to display signs of future potential – budding, developing, growing and embyonic. </w:t>
      </w:r>
    </w:p>
  </w:footnote>
  <w:footnote w:id="10">
    <w:p w:rsidR="008B5ACA" w:rsidRPr="009718E7" w:rsidRDefault="008B5ACA" w:rsidP="007D0E27">
      <w:pPr>
        <w:pStyle w:val="NormalWeb"/>
        <w:spacing w:before="0" w:beforeAutospacing="0" w:after="0" w:afterAutospacing="0"/>
        <w:rPr>
          <w:sz w:val="20"/>
          <w:szCs w:val="20"/>
        </w:rPr>
      </w:pPr>
      <w:r w:rsidRPr="009718E7">
        <w:rPr>
          <w:rStyle w:val="FootnoteReference"/>
          <w:sz w:val="20"/>
          <w:szCs w:val="20"/>
        </w:rPr>
        <w:footnoteRef/>
      </w:r>
      <w:r w:rsidR="000F1418" w:rsidRPr="009718E7">
        <w:rPr>
          <w:sz w:val="20"/>
          <w:szCs w:val="20"/>
        </w:rPr>
        <w:t xml:space="preserve">. </w:t>
      </w:r>
      <w:r w:rsidR="000F1418" w:rsidRPr="009718E7">
        <w:rPr>
          <w:sz w:val="20"/>
          <w:szCs w:val="20"/>
          <w:shd w:val="clear" w:color="auto" w:fill="FFFFFF"/>
        </w:rPr>
        <w:t xml:space="preserve">As noted by Paul himself, the apostle and his companion Silas were put in jail without any trial as the </w:t>
      </w:r>
      <w:r w:rsidR="000F1418" w:rsidRPr="009718E7">
        <w:rPr>
          <w:b/>
          <w:i/>
          <w:sz w:val="20"/>
          <w:szCs w:val="20"/>
          <w:shd w:val="clear" w:color="auto" w:fill="FFFFFF"/>
        </w:rPr>
        <w:t xml:space="preserve">duumviri </w:t>
      </w:r>
      <w:r w:rsidR="000F1418" w:rsidRPr="009718E7">
        <w:rPr>
          <w:sz w:val="20"/>
          <w:szCs w:val="20"/>
          <w:shd w:val="clear" w:color="auto" w:fill="FFFFFF"/>
        </w:rPr>
        <w:t>of the Roman</w:t>
      </w:r>
      <w:r w:rsidR="00E52B31" w:rsidRPr="009718E7">
        <w:rPr>
          <w:sz w:val="20"/>
          <w:szCs w:val="20"/>
          <w:shd w:val="clear" w:color="auto" w:fill="FFFFFF"/>
        </w:rPr>
        <w:t>s</w:t>
      </w:r>
      <w:r w:rsidR="000F1418" w:rsidRPr="009718E7">
        <w:rPr>
          <w:sz w:val="20"/>
          <w:szCs w:val="20"/>
          <w:shd w:val="clear" w:color="auto" w:fill="FFFFFF"/>
        </w:rPr>
        <w:t xml:space="preserve"> decided to have Paul and Silas whipped in the forum and then imprisoned </w:t>
      </w:r>
      <w:r w:rsidR="000F1418" w:rsidRPr="009718E7">
        <w:rPr>
          <w:bCs/>
          <w:sz w:val="20"/>
          <w:szCs w:val="20"/>
          <w:shd w:val="clear" w:color="auto" w:fill="FFFFFF"/>
        </w:rPr>
        <w:t>to calm an angry mob and avoid a riot</w:t>
      </w:r>
      <w:r w:rsidR="000F1418" w:rsidRPr="009718E7">
        <w:rPr>
          <w:sz w:val="20"/>
          <w:szCs w:val="20"/>
          <w:shd w:val="clear" w:color="auto" w:fill="FFFFFF"/>
        </w:rPr>
        <w:t>.</w:t>
      </w:r>
    </w:p>
  </w:footnote>
  <w:footnote w:id="11">
    <w:p w:rsidR="00E66C81" w:rsidRPr="00E66C81" w:rsidRDefault="00E66C81">
      <w:pPr>
        <w:pStyle w:val="FootnoteText"/>
        <w:rPr>
          <w:lang w:val="en-AU"/>
        </w:rPr>
      </w:pPr>
      <w:r w:rsidRPr="009718E7">
        <w:rPr>
          <w:rStyle w:val="FootnoteReference"/>
        </w:rPr>
        <w:footnoteRef/>
      </w:r>
      <w:r w:rsidRPr="009718E7">
        <w:t xml:space="preserve">. They stayed with her until their departure through Amphipolis and Appollonia to Thessalonica – see Acts 16.4 – 17.1. </w:t>
      </w:r>
    </w:p>
  </w:footnote>
  <w:footnote w:id="12">
    <w:p w:rsidR="009718E7" w:rsidRPr="006716DA" w:rsidRDefault="009718E7">
      <w:pPr>
        <w:pStyle w:val="FootnoteText"/>
        <w:rPr>
          <w:lang w:val="en-AU"/>
        </w:rPr>
      </w:pPr>
      <w:r w:rsidRPr="006716DA">
        <w:rPr>
          <w:rStyle w:val="FootnoteReference"/>
        </w:rPr>
        <w:footnoteRef/>
      </w:r>
      <w:r w:rsidRPr="006716DA">
        <w:t xml:space="preserve">. Saul was his Hebrew name and reminiscent of the hero of the tribe of Benjamin. </w:t>
      </w:r>
    </w:p>
  </w:footnote>
  <w:footnote w:id="13">
    <w:p w:rsidR="00727566" w:rsidRPr="00727566" w:rsidRDefault="00727566">
      <w:pPr>
        <w:pStyle w:val="FootnoteText"/>
        <w:rPr>
          <w:lang w:val="en-AU"/>
        </w:rPr>
      </w:pPr>
      <w:r w:rsidRPr="006716DA">
        <w:rPr>
          <w:rStyle w:val="FootnoteReference"/>
        </w:rPr>
        <w:footnoteRef/>
      </w:r>
      <w:r w:rsidRPr="006716DA">
        <w:t xml:space="preserve">. </w:t>
      </w:r>
      <w:r w:rsidRPr="006716DA">
        <w:rPr>
          <w:szCs w:val="24"/>
          <w:shd w:val="clear" w:color="auto" w:fill="FFFFFF"/>
        </w:rPr>
        <w:t>A libertine is a person who rejects moral boundaries and lives “at liberty” from constraint. The result is that the libertine usually lives a profligate, dissolute life. Libertinism is a disregard of authority or a rejection of moral boundaries. Libertinism typically involves pursuing personal desires without consideration of </w:t>
      </w:r>
      <w:hyperlink r:id="rId1" w:history="1">
        <w:r w:rsidRPr="006716DA">
          <w:rPr>
            <w:szCs w:val="24"/>
            <w:shd w:val="clear" w:color="auto" w:fill="FFFFFF"/>
          </w:rPr>
          <w:t>ethics</w:t>
        </w:r>
      </w:hyperlink>
      <w:r w:rsidRPr="006716DA">
        <w:rPr>
          <w:szCs w:val="24"/>
          <w:shd w:val="clear" w:color="auto" w:fill="FFFFFF"/>
        </w:rPr>
        <w:t> or social mores. The term </w:t>
      </w:r>
      <w:r w:rsidRPr="006716DA">
        <w:rPr>
          <w:i/>
          <w:iCs/>
          <w:szCs w:val="24"/>
          <w:shd w:val="clear" w:color="auto" w:fill="FFFFFF"/>
        </w:rPr>
        <w:t>libertine</w:t>
      </w:r>
      <w:r w:rsidRPr="006716DA">
        <w:rPr>
          <w:szCs w:val="24"/>
          <w:shd w:val="clear" w:color="auto" w:fill="FFFFFF"/>
        </w:rPr>
        <w:t> almost always refers to a male who is sexually promiscuous and disinterested in </w:t>
      </w:r>
      <w:hyperlink r:id="rId2" w:history="1">
        <w:r w:rsidRPr="006716DA">
          <w:rPr>
            <w:szCs w:val="24"/>
            <w:shd w:val="clear" w:color="auto" w:fill="FFFFFF"/>
          </w:rPr>
          <w:t>monogamy</w:t>
        </w:r>
      </w:hyperlink>
      <w:r w:rsidRPr="006716DA">
        <w:rPr>
          <w:szCs w:val="24"/>
          <w:shd w:val="clear" w:color="auto" w:fill="FFFFFF"/>
        </w:rPr>
        <w:t>.</w:t>
      </w:r>
      <w:r w:rsidRPr="006716DA">
        <w:t xml:space="preserve"> </w:t>
      </w:r>
    </w:p>
  </w:footnote>
  <w:footnote w:id="14">
    <w:p w:rsidR="004B5C25" w:rsidRPr="004B5C25" w:rsidRDefault="004B5C25">
      <w:pPr>
        <w:pStyle w:val="FootnoteText"/>
        <w:rPr>
          <w:lang w:val="en-AU"/>
        </w:rPr>
      </w:pPr>
      <w:r>
        <w:rPr>
          <w:rStyle w:val="FootnoteReference"/>
        </w:rPr>
        <w:footnoteRef/>
      </w:r>
      <w:r>
        <w:t>. Paul’s classes of judgments are two. First, there are the moral prohibitions such as murder and fornication and the doctrinal beliefs of justification by faith, and the gospel proclaimed to the Gentiles to which he permits not exception … (of) supreme importance to Saul and on account his is willing to be most harsh with those who violate them.  Ethics in Paul: The Shape of Chri</w:t>
      </w:r>
      <w:r w:rsidR="00C65DC2">
        <w:t>s</w:t>
      </w:r>
      <w:r>
        <w:t>tian Life and Method of M</w:t>
      </w:r>
      <w:r w:rsidR="00C65DC2">
        <w:t>oral R</w:t>
      </w:r>
      <w:r>
        <w:t>easoning. W M Longsworth, The Society of Christian Ethics, 1981, Vol 1, 1981.</w:t>
      </w:r>
    </w:p>
  </w:footnote>
  <w:footnote w:id="15">
    <w:p w:rsidR="0026797F" w:rsidRPr="0026797F" w:rsidRDefault="0026797F">
      <w:pPr>
        <w:pStyle w:val="FootnoteText"/>
        <w:rPr>
          <w:lang w:val="en-AU"/>
        </w:rPr>
      </w:pPr>
      <w:r>
        <w:rPr>
          <w:rStyle w:val="FootnoteReference"/>
        </w:rPr>
        <w:footnoteRef/>
      </w:r>
      <w:r w:rsidR="00E34DC6">
        <w:t>.</w:t>
      </w:r>
      <w:r w:rsidR="00D42543">
        <w:t xml:space="preserve"> </w:t>
      </w:r>
      <w:r w:rsidR="00E34DC6">
        <w:t>Saul highly</w:t>
      </w:r>
      <w:r>
        <w:t xml:space="preserve"> valued Israel’s moral superiority to the Gentiles: they bore the proud name of </w:t>
      </w:r>
      <w:r w:rsidR="00D00846">
        <w:t>‘Israel’</w:t>
      </w:r>
      <w:r>
        <w:t xml:space="preserve"> and to them belonged the Shekinah, the covenants, the Law, the Divinely ordained ceremonial</w:t>
      </w:r>
      <w:r w:rsidR="00D00846">
        <w:t xml:space="preserve"> traditions</w:t>
      </w:r>
      <w:r>
        <w:t xml:space="preserve">, the Patriarchs and </w:t>
      </w:r>
      <w:r w:rsidR="00D00846">
        <w:t>the divine promises from which</w:t>
      </w:r>
      <w:r w:rsidR="008B2CC2">
        <w:t xml:space="preserve"> came</w:t>
      </w:r>
      <w:r>
        <w:t xml:space="preserve"> the Messiah</w:t>
      </w:r>
      <w:r w:rsidR="00D00846">
        <w:t>.</w:t>
      </w:r>
      <w:r>
        <w:t xml:space="preserve"> </w:t>
      </w:r>
      <w:r w:rsidR="00D00846">
        <w:t>- see</w:t>
      </w:r>
      <w:r>
        <w:t xml:space="preserve"> Romans 9.3-5. </w:t>
      </w:r>
    </w:p>
  </w:footnote>
  <w:footnote w:id="16">
    <w:p w:rsidR="005F4C0F" w:rsidRPr="005F4C0F" w:rsidRDefault="005F4C0F">
      <w:pPr>
        <w:pStyle w:val="FootnoteText"/>
        <w:rPr>
          <w:lang w:val="en-AU"/>
        </w:rPr>
      </w:pPr>
      <w:r>
        <w:rPr>
          <w:rStyle w:val="FootnoteReference"/>
        </w:rPr>
        <w:footnoteRef/>
      </w:r>
      <w:r>
        <w:t xml:space="preserve">. In Biblical usage, the German sitz-im-leben roughly means the </w:t>
      </w:r>
      <w:r w:rsidRPr="00F330A4">
        <w:rPr>
          <w:i/>
        </w:rPr>
        <w:t>‘</w:t>
      </w:r>
      <w:r w:rsidR="00F330A4">
        <w:rPr>
          <w:i/>
        </w:rPr>
        <w:t>situation</w:t>
      </w:r>
      <w:r w:rsidRPr="00F330A4">
        <w:rPr>
          <w:i/>
        </w:rPr>
        <w:t xml:space="preserve"> in life’</w:t>
      </w:r>
      <w:r>
        <w:t xml:space="preserve"> and </w:t>
      </w:r>
      <w:r w:rsidR="00F330A4">
        <w:t xml:space="preserve">volksleben meaning </w:t>
      </w:r>
      <w:r w:rsidR="00F330A4" w:rsidRPr="00F330A4">
        <w:rPr>
          <w:i/>
        </w:rPr>
        <w:t>‘setting in life’</w:t>
      </w:r>
      <w:r w:rsidR="00F330A4">
        <w:t>.</w:t>
      </w:r>
      <w:r w:rsidR="000379E6">
        <w:t xml:space="preserve"> For the ‘libertines’ this meant a general disregard of authority and/or the rejection of moral boundaries.</w:t>
      </w:r>
    </w:p>
  </w:footnote>
  <w:footnote w:id="17">
    <w:p w:rsidR="008B2CC2" w:rsidRPr="008B2CC2" w:rsidRDefault="008B2CC2">
      <w:pPr>
        <w:pStyle w:val="FootnoteText"/>
        <w:rPr>
          <w:lang w:val="en-AU"/>
        </w:rPr>
      </w:pPr>
      <w:r>
        <w:rPr>
          <w:rStyle w:val="FootnoteReference"/>
        </w:rPr>
        <w:footnoteRef/>
      </w:r>
      <w:r>
        <w:t xml:space="preserve">. Acts 8.3. </w:t>
      </w:r>
      <w:r w:rsidR="00397755">
        <w:t xml:space="preserve">“Saul laid waste the church …”. ie: the libertine </w:t>
      </w:r>
      <w:r w:rsidR="00DA162F">
        <w:t xml:space="preserve">christian </w:t>
      </w:r>
      <w:r w:rsidR="00397755">
        <w:t>gatherings.</w:t>
      </w:r>
    </w:p>
  </w:footnote>
  <w:footnote w:id="18">
    <w:p w:rsidR="006946A7" w:rsidRPr="00C46168" w:rsidRDefault="006946A7">
      <w:pPr>
        <w:pStyle w:val="FootnoteText"/>
        <w:rPr>
          <w:lang w:val="en-AU"/>
        </w:rPr>
      </w:pPr>
      <w:r w:rsidRPr="00C46168">
        <w:rPr>
          <w:rStyle w:val="FootnoteReference"/>
        </w:rPr>
        <w:footnoteRef/>
      </w:r>
      <w:r w:rsidRPr="00C46168">
        <w:t xml:space="preserve">. </w:t>
      </w:r>
      <w:r w:rsidRPr="00562CC2">
        <w:rPr>
          <w:lang w:val="en-AU" w:eastAsia="en-AU"/>
        </w:rPr>
        <w:t>Stephen</w:t>
      </w:r>
      <w:hyperlink r:id="rId3" w:tgtFrame="_blank" w:history="1">
        <w:r w:rsidRPr="00C46168">
          <w:rPr>
            <w:lang w:val="en-AU" w:eastAsia="en-AU"/>
          </w:rPr>
          <w:t> delivers a prophetic speech in Acts 7</w:t>
        </w:r>
      </w:hyperlink>
      <w:r w:rsidRPr="00562CC2">
        <w:rPr>
          <w:lang w:val="en-AU" w:eastAsia="en-AU"/>
        </w:rPr>
        <w:t> and describes his fellow Jews </w:t>
      </w:r>
      <w:hyperlink r:id="rId4" w:tgtFrame="_blank" w:history="1">
        <w:r w:rsidRPr="00C46168">
          <w:rPr>
            <w:lang w:val="en-AU" w:eastAsia="en-AU"/>
          </w:rPr>
          <w:t xml:space="preserve">as a </w:t>
        </w:r>
        <w:r w:rsidR="00D00846">
          <w:rPr>
            <w:lang w:val="en-AU" w:eastAsia="en-AU"/>
          </w:rPr>
          <w:t>‘</w:t>
        </w:r>
        <w:r w:rsidRPr="00C46168">
          <w:rPr>
            <w:lang w:val="en-AU" w:eastAsia="en-AU"/>
          </w:rPr>
          <w:t>stiff-necked</w:t>
        </w:r>
        <w:r w:rsidR="00D00846">
          <w:rPr>
            <w:lang w:val="en-AU" w:eastAsia="en-AU"/>
          </w:rPr>
          <w:t>’</w:t>
        </w:r>
        <w:r w:rsidRPr="00C46168">
          <w:rPr>
            <w:lang w:val="en-AU" w:eastAsia="en-AU"/>
          </w:rPr>
          <w:t xml:space="preserve"> generation</w:t>
        </w:r>
      </w:hyperlink>
      <w:r w:rsidR="00D00846">
        <w:rPr>
          <w:lang w:val="en-AU" w:eastAsia="en-AU"/>
        </w:rPr>
        <w:t>. Stephen</w:t>
      </w:r>
      <w:r w:rsidRPr="00562CC2">
        <w:rPr>
          <w:lang w:val="en-AU" w:eastAsia="en-AU"/>
        </w:rPr>
        <w:t xml:space="preserve"> is seized by an angry crowd</w:t>
      </w:r>
      <w:r w:rsidR="00E34DC6">
        <w:rPr>
          <w:lang w:val="en-AU" w:eastAsia="en-AU"/>
        </w:rPr>
        <w:t xml:space="preserve"> and killed. </w:t>
      </w:r>
      <w:r w:rsidR="00FC3103">
        <w:t xml:space="preserve">Saul stood guard over Stephen’s cloak as the crowd stoned him to death but whether Saul </w:t>
      </w:r>
      <w:r w:rsidRPr="00562CC2">
        <w:rPr>
          <w:lang w:val="en-AU" w:eastAsia="en-AU"/>
        </w:rPr>
        <w:t xml:space="preserve">approved </w:t>
      </w:r>
      <w:r w:rsidR="00FC3103">
        <w:rPr>
          <w:lang w:val="en-AU" w:eastAsia="en-AU"/>
        </w:rPr>
        <w:t xml:space="preserve">of </w:t>
      </w:r>
      <w:r w:rsidRPr="00562CC2">
        <w:rPr>
          <w:lang w:val="en-AU" w:eastAsia="en-AU"/>
        </w:rPr>
        <w:t xml:space="preserve">this </w:t>
      </w:r>
      <w:r w:rsidR="00FC3103">
        <w:rPr>
          <w:lang w:val="en-AU" w:eastAsia="en-AU"/>
        </w:rPr>
        <w:t>(Acts 8:1) or</w:t>
      </w:r>
      <w:r w:rsidR="00E34DC6">
        <w:rPr>
          <w:lang w:val="en-AU" w:eastAsia="en-AU"/>
        </w:rPr>
        <w:t xml:space="preserve"> w</w:t>
      </w:r>
      <w:r w:rsidRPr="00562CC2">
        <w:rPr>
          <w:lang w:val="en-AU" w:eastAsia="en-AU"/>
        </w:rPr>
        <w:t xml:space="preserve">hether </w:t>
      </w:r>
      <w:r w:rsidR="00E34DC6">
        <w:rPr>
          <w:lang w:val="en-AU" w:eastAsia="en-AU"/>
        </w:rPr>
        <w:t xml:space="preserve">he </w:t>
      </w:r>
      <w:r w:rsidRPr="00562CC2">
        <w:rPr>
          <w:lang w:val="en-AU" w:eastAsia="en-AU"/>
        </w:rPr>
        <w:t xml:space="preserve">was a legal representative </w:t>
      </w:r>
      <w:r w:rsidR="00E34DC6">
        <w:rPr>
          <w:lang w:val="en-AU" w:eastAsia="en-AU"/>
        </w:rPr>
        <w:t xml:space="preserve">of the Sanhedrin is unclear </w:t>
      </w:r>
      <w:r w:rsidR="00C170DE">
        <w:rPr>
          <w:lang w:val="en-AU" w:eastAsia="en-AU"/>
        </w:rPr>
        <w:t>– a legal technically was involved over one word -</w:t>
      </w:r>
      <w:r w:rsidR="00DA162F">
        <w:rPr>
          <w:lang w:val="en-AU" w:eastAsia="en-AU"/>
        </w:rPr>
        <w:t xml:space="preserve"> </w:t>
      </w:r>
      <w:r w:rsidR="00E34DC6">
        <w:rPr>
          <w:lang w:val="en-AU" w:eastAsia="en-AU"/>
        </w:rPr>
        <w:t>see</w:t>
      </w:r>
      <w:r w:rsidR="00DA162F">
        <w:rPr>
          <w:lang w:val="en-AU" w:eastAsia="en-AU"/>
        </w:rPr>
        <w:t xml:space="preserve"> 1 Maccabees 1:57</w:t>
      </w:r>
      <w:r w:rsidR="00FC3103">
        <w:rPr>
          <w:lang w:val="en-AU" w:eastAsia="en-AU"/>
        </w:rPr>
        <w:t>.</w:t>
      </w:r>
    </w:p>
  </w:footnote>
  <w:footnote w:id="19">
    <w:p w:rsidR="00403D0D" w:rsidRPr="00403D0D" w:rsidRDefault="00403D0D">
      <w:pPr>
        <w:pStyle w:val="FootnoteText"/>
        <w:rPr>
          <w:lang w:val="en-AU"/>
        </w:rPr>
      </w:pPr>
      <w:r>
        <w:rPr>
          <w:rStyle w:val="FootnoteReference"/>
        </w:rPr>
        <w:footnoteRef/>
      </w:r>
      <w:r>
        <w:t xml:space="preserve">. Acts 26.5 </w:t>
      </w:r>
    </w:p>
  </w:footnote>
  <w:footnote w:id="20">
    <w:p w:rsidR="00DE3E3B" w:rsidRPr="00DE3E3B" w:rsidRDefault="00DE3E3B">
      <w:pPr>
        <w:pStyle w:val="FootnoteText"/>
        <w:rPr>
          <w:lang w:val="en-AU"/>
        </w:rPr>
      </w:pPr>
      <w:r w:rsidRPr="00DE3E3B">
        <w:rPr>
          <w:rStyle w:val="FootnoteReference"/>
        </w:rPr>
        <w:footnoteRef/>
      </w:r>
      <w:r w:rsidRPr="00DE3E3B">
        <w:t xml:space="preserve">. </w:t>
      </w:r>
      <w:r w:rsidRPr="00DE3E3B">
        <w:rPr>
          <w:shd w:val="clear" w:color="auto" w:fill="FFFFFF"/>
        </w:rPr>
        <w:t>A </w:t>
      </w:r>
      <w:r w:rsidRPr="00DE3E3B">
        <w:rPr>
          <w:bCs/>
          <w:shd w:val="clear" w:color="auto" w:fill="FFFFFF"/>
        </w:rPr>
        <w:t>libertine</w:t>
      </w:r>
      <w:r w:rsidRPr="00DE3E3B">
        <w:rPr>
          <w:shd w:val="clear" w:color="auto" w:fill="FFFFFF"/>
        </w:rPr>
        <w:t xml:space="preserve"> is </w:t>
      </w:r>
      <w:r w:rsidR="00D42543">
        <w:rPr>
          <w:shd w:val="clear" w:color="auto" w:fill="FFFFFF"/>
        </w:rPr>
        <w:t xml:space="preserve">a person </w:t>
      </w:r>
      <w:r w:rsidRPr="00DE3E3B">
        <w:rPr>
          <w:shd w:val="clear" w:color="auto" w:fill="FFFFFF"/>
        </w:rPr>
        <w:t>devoid of most moral principles, a sense of responsibility, or </w:t>
      </w:r>
      <w:hyperlink r:id="rId5" w:tooltip="Human sexual activity" w:history="1">
        <w:r w:rsidRPr="00DE3E3B">
          <w:rPr>
            <w:shd w:val="clear" w:color="auto" w:fill="FFFFFF"/>
          </w:rPr>
          <w:t>sexual</w:t>
        </w:r>
      </w:hyperlink>
      <w:r w:rsidRPr="00DE3E3B">
        <w:rPr>
          <w:shd w:val="clear" w:color="auto" w:fill="FFFFFF"/>
        </w:rPr>
        <w:t> restraints, which they see as unnecessary</w:t>
      </w:r>
      <w:r w:rsidR="00D42543">
        <w:rPr>
          <w:shd w:val="clear" w:color="auto" w:fill="FFFFFF"/>
        </w:rPr>
        <w:t xml:space="preserve">. </w:t>
      </w:r>
      <w:r w:rsidR="0091395E">
        <w:rPr>
          <w:shd w:val="clear" w:color="auto" w:fill="FFFFFF"/>
        </w:rPr>
        <w:t>In genereal, L</w:t>
      </w:r>
      <w:r w:rsidRPr="00DE3E3B">
        <w:rPr>
          <w:shd w:val="clear" w:color="auto" w:fill="FFFFFF"/>
        </w:rPr>
        <w:t>ibertines put value on physical pleasures, meaning those experienced through the senses.</w:t>
      </w:r>
      <w:r w:rsidR="004B20C7">
        <w:rPr>
          <w:shd w:val="clear" w:color="auto" w:fill="FFFFFF"/>
        </w:rPr>
        <w:t xml:space="preserve"> </w:t>
      </w:r>
      <w:r w:rsidR="00A342EB">
        <w:rPr>
          <w:shd w:val="clear" w:color="auto" w:fill="FFFFFF"/>
        </w:rPr>
        <w:t>According to Stephen Benko, Brill, The Libertine Gnostic S</w:t>
      </w:r>
      <w:r w:rsidR="004B20C7">
        <w:rPr>
          <w:shd w:val="clear" w:color="auto" w:fill="FFFFFF"/>
        </w:rPr>
        <w:t xml:space="preserve">ect of the Philionites, they were also known as Sratiotici, Phibionites, Secundians, Socratians, Zackheans, Coddians, Barborites and Barbeliotes. </w:t>
      </w:r>
    </w:p>
  </w:footnote>
  <w:footnote w:id="21">
    <w:p w:rsidR="00C46168" w:rsidRPr="00C46168" w:rsidRDefault="00C46168">
      <w:pPr>
        <w:pStyle w:val="FootnoteText"/>
        <w:rPr>
          <w:lang w:val="en-AU"/>
        </w:rPr>
      </w:pPr>
      <w:r>
        <w:rPr>
          <w:rStyle w:val="FootnoteReference"/>
        </w:rPr>
        <w:footnoteRef/>
      </w:r>
      <w:r>
        <w:t xml:space="preserve">. See The Book of Acts 8.3. </w:t>
      </w:r>
    </w:p>
  </w:footnote>
  <w:footnote w:id="22">
    <w:p w:rsidR="00C46168" w:rsidRPr="00C46168" w:rsidRDefault="00C46168">
      <w:pPr>
        <w:pStyle w:val="FootnoteText"/>
        <w:rPr>
          <w:lang w:val="en-AU"/>
        </w:rPr>
      </w:pPr>
      <w:r>
        <w:rPr>
          <w:rStyle w:val="FootnoteReference"/>
        </w:rPr>
        <w:footnoteRef/>
      </w:r>
      <w:r>
        <w:t xml:space="preserve">. </w:t>
      </w:r>
      <w:r w:rsidR="00A5664F">
        <w:t xml:space="preserve">Acts 23.1, </w:t>
      </w:r>
      <w:r>
        <w:t>G</w:t>
      </w:r>
      <w:r w:rsidR="000D4787">
        <w:t xml:space="preserve">alatians 1.14, v22-23 and </w:t>
      </w:r>
      <w:r>
        <w:t xml:space="preserve">Phil 3.6. </w:t>
      </w:r>
    </w:p>
  </w:footnote>
  <w:footnote w:id="23">
    <w:p w:rsidR="000D4787" w:rsidRPr="000D4787" w:rsidRDefault="000D4787">
      <w:pPr>
        <w:pStyle w:val="FootnoteText"/>
        <w:rPr>
          <w:lang w:val="en-AU"/>
        </w:rPr>
      </w:pPr>
      <w:r>
        <w:rPr>
          <w:rStyle w:val="FootnoteReference"/>
        </w:rPr>
        <w:footnoteRef/>
      </w:r>
      <w:r>
        <w:t xml:space="preserve">. </w:t>
      </w:r>
      <w:r w:rsidR="00714E46">
        <w:t>Saul was a man of profound moral earnestness</w:t>
      </w:r>
      <w:r>
        <w:t xml:space="preserve">. </w:t>
      </w:r>
      <w:r w:rsidR="00E53089">
        <w:t>Galatians 1.4</w:t>
      </w:r>
    </w:p>
  </w:footnote>
  <w:footnote w:id="24">
    <w:p w:rsidR="007B37C5" w:rsidRPr="00E33CBD" w:rsidRDefault="007B37C5">
      <w:pPr>
        <w:pStyle w:val="FootnoteText"/>
        <w:rPr>
          <w:lang w:val="en-AU"/>
        </w:rPr>
      </w:pPr>
      <w:r w:rsidRPr="00E33CBD">
        <w:rPr>
          <w:rStyle w:val="FootnoteReference"/>
        </w:rPr>
        <w:footnoteRef/>
      </w:r>
      <w:r w:rsidRPr="00E33CBD">
        <w:t xml:space="preserve">.  Crux is </w:t>
      </w:r>
      <w:r w:rsidRPr="00E33CBD">
        <w:rPr>
          <w:color w:val="202124"/>
          <w:shd w:val="clear" w:color="auto" w:fill="FFFFFF"/>
        </w:rPr>
        <w:t>a difficult problem or puzzling thing that seems impossible to solve. An example of a crux is </w:t>
      </w:r>
      <w:r w:rsidRPr="00E33CBD">
        <w:rPr>
          <w:bCs/>
          <w:color w:val="202124"/>
          <w:shd w:val="clear" w:color="auto" w:fill="FFFFFF"/>
        </w:rPr>
        <w:t>the most important beliefs of a religion</w:t>
      </w:r>
      <w:r w:rsidRPr="00E33CBD">
        <w:rPr>
          <w:color w:val="202124"/>
          <w:shd w:val="clear" w:color="auto" w:fill="FFFFFF"/>
        </w:rPr>
        <w:t>.</w:t>
      </w:r>
    </w:p>
  </w:footnote>
  <w:footnote w:id="25">
    <w:p w:rsidR="003464DA" w:rsidRPr="006716DA" w:rsidRDefault="003464DA">
      <w:pPr>
        <w:pStyle w:val="FootnoteText"/>
        <w:rPr>
          <w:lang w:val="en-AU"/>
        </w:rPr>
      </w:pPr>
      <w:r w:rsidRPr="006716DA">
        <w:rPr>
          <w:rStyle w:val="FootnoteReference"/>
        </w:rPr>
        <w:footnoteRef/>
      </w:r>
      <w:r w:rsidRPr="006716DA">
        <w:t xml:space="preserve">.  </w:t>
      </w:r>
      <w:r w:rsidRPr="006716DA">
        <w:rPr>
          <w:shd w:val="clear" w:color="auto" w:fill="FFFFFF"/>
        </w:rPr>
        <w:t>The </w:t>
      </w:r>
      <w:r w:rsidRPr="006716DA">
        <w:rPr>
          <w:bCs/>
          <w:shd w:val="clear" w:color="auto" w:fill="FFFFFF"/>
        </w:rPr>
        <w:t>Hebrew Bible</w:t>
      </w:r>
      <w:r w:rsidRPr="006716DA">
        <w:rPr>
          <w:shd w:val="clear" w:color="auto" w:fill="FFFFFF"/>
        </w:rPr>
        <w:t> or </w:t>
      </w:r>
      <w:r w:rsidRPr="006716DA">
        <w:rPr>
          <w:bCs/>
          <w:shd w:val="clear" w:color="auto" w:fill="FFFFFF"/>
        </w:rPr>
        <w:t>Tanaka</w:t>
      </w:r>
      <w:r w:rsidR="00615B05" w:rsidRPr="006716DA">
        <w:rPr>
          <w:bCs/>
          <w:shd w:val="clear" w:color="auto" w:fill="FFFFFF"/>
        </w:rPr>
        <w:t>,</w:t>
      </w:r>
      <w:r w:rsidRPr="006716DA">
        <w:rPr>
          <w:shd w:val="clear" w:color="auto" w:fill="FFFFFF"/>
        </w:rPr>
        <w:t xml:space="preserve"> also known in Hebrew as </w:t>
      </w:r>
      <w:r w:rsidRPr="006716DA">
        <w:rPr>
          <w:bCs/>
          <w:shd w:val="clear" w:color="auto" w:fill="FFFFFF"/>
        </w:rPr>
        <w:t>Miqra</w:t>
      </w:r>
      <w:r w:rsidRPr="006716DA">
        <w:rPr>
          <w:shd w:val="clear" w:color="auto" w:fill="FFFFFF"/>
        </w:rPr>
        <w:t> is the </w:t>
      </w:r>
      <w:hyperlink r:id="rId6" w:tooltip="Biblical canon" w:history="1">
        <w:r w:rsidRPr="006716DA">
          <w:rPr>
            <w:shd w:val="clear" w:color="auto" w:fill="FFFFFF"/>
          </w:rPr>
          <w:t>canonical collection</w:t>
        </w:r>
      </w:hyperlink>
      <w:r w:rsidRPr="006716DA">
        <w:rPr>
          <w:shd w:val="clear" w:color="auto" w:fill="FFFFFF"/>
        </w:rPr>
        <w:t> of </w:t>
      </w:r>
      <w:hyperlink r:id="rId7" w:tooltip="Hebrew language" w:history="1">
        <w:r w:rsidRPr="006716DA">
          <w:rPr>
            <w:shd w:val="clear" w:color="auto" w:fill="FFFFFF"/>
          </w:rPr>
          <w:t>Hebrew</w:t>
        </w:r>
      </w:hyperlink>
      <w:r w:rsidRPr="006716DA">
        <w:rPr>
          <w:shd w:val="clear" w:color="auto" w:fill="FFFFFF"/>
        </w:rPr>
        <w:t> scriptures, including the </w:t>
      </w:r>
      <w:hyperlink r:id="rId8" w:tooltip="Torah" w:history="1">
        <w:r w:rsidRPr="006716DA">
          <w:rPr>
            <w:shd w:val="clear" w:color="auto" w:fill="FFFFFF"/>
          </w:rPr>
          <w:t>Torah</w:t>
        </w:r>
      </w:hyperlink>
      <w:r w:rsidRPr="006716DA">
        <w:rPr>
          <w:shd w:val="clear" w:color="auto" w:fill="FFFFFF"/>
        </w:rPr>
        <w:t>, the </w:t>
      </w:r>
      <w:hyperlink r:id="rId9" w:tooltip="Nevi'im" w:history="1">
        <w:r w:rsidRPr="006716DA">
          <w:rPr>
            <w:shd w:val="clear" w:color="auto" w:fill="FFFFFF"/>
          </w:rPr>
          <w:t>Nevi'im</w:t>
        </w:r>
      </w:hyperlink>
      <w:r w:rsidRPr="006716DA">
        <w:rPr>
          <w:shd w:val="clear" w:color="auto" w:fill="FFFFFF"/>
        </w:rPr>
        <w:t>, and the </w:t>
      </w:r>
      <w:hyperlink r:id="rId10" w:tooltip="Ketuvim" w:history="1">
        <w:r w:rsidRPr="006716DA">
          <w:rPr>
            <w:shd w:val="clear" w:color="auto" w:fill="FFFFFF"/>
          </w:rPr>
          <w:t>Ketuvim</w:t>
        </w:r>
      </w:hyperlink>
      <w:r w:rsidR="00615B05" w:rsidRPr="006716DA">
        <w:t>.</w:t>
      </w:r>
    </w:p>
  </w:footnote>
  <w:footnote w:id="26">
    <w:p w:rsidR="00EE0824" w:rsidRPr="006716DA" w:rsidRDefault="00EE0824">
      <w:pPr>
        <w:pStyle w:val="FootnoteText"/>
        <w:rPr>
          <w:lang w:val="en-AU"/>
        </w:rPr>
      </w:pPr>
      <w:r w:rsidRPr="006716DA">
        <w:rPr>
          <w:rStyle w:val="FootnoteReference"/>
        </w:rPr>
        <w:footnoteRef/>
      </w:r>
      <w:r w:rsidRPr="006716DA">
        <w:t xml:space="preserve">.  </w:t>
      </w:r>
      <w:r w:rsidRPr="006716DA">
        <w:rPr>
          <w:shd w:val="clear" w:color="auto" w:fill="FFFFFF"/>
        </w:rPr>
        <w:t>Gibeah is the name of three places mentioned in the Hebrew Bible, in the tribes of Benjamin, Judah, and Ephraim respectively. Gibeah of Benjamin is the most commonly mentioned of the places. In the Book of Judges, it is the main setting to the story of the Benjaminite War.</w:t>
      </w:r>
    </w:p>
  </w:footnote>
  <w:footnote w:id="27">
    <w:p w:rsidR="008334BD" w:rsidRPr="006716DA" w:rsidRDefault="008334BD">
      <w:pPr>
        <w:pStyle w:val="FootnoteText"/>
        <w:rPr>
          <w:lang w:val="en-AU"/>
        </w:rPr>
      </w:pPr>
      <w:r w:rsidRPr="006716DA">
        <w:rPr>
          <w:rStyle w:val="FootnoteReference"/>
        </w:rPr>
        <w:footnoteRef/>
      </w:r>
      <w:r w:rsidRPr="006716DA">
        <w:t>. T</w:t>
      </w:r>
      <w:r w:rsidR="00464745" w:rsidRPr="006716DA">
        <w:t xml:space="preserve">arsus … </w:t>
      </w:r>
      <w:r w:rsidRPr="006716DA">
        <w:t>hous</w:t>
      </w:r>
      <w:r w:rsidR="00464745" w:rsidRPr="006716DA">
        <w:t>ed a population of …</w:t>
      </w:r>
      <w:r w:rsidRPr="006716DA">
        <w:t xml:space="preserve"> half a million people in Roman times, it had Greek and Oriental influence b</w:t>
      </w:r>
      <w:r w:rsidR="00464745" w:rsidRPr="006716DA">
        <w:t xml:space="preserve">ut no indication of autonomy except </w:t>
      </w:r>
      <w:r w:rsidRPr="006716DA">
        <w:t>atten</w:t>
      </w:r>
      <w:r w:rsidR="00EC106D" w:rsidRPr="006716DA">
        <w:t>dant liberalism. The Tarsus of S</w:t>
      </w:r>
      <w:r w:rsidRPr="006716DA">
        <w:t xml:space="preserve">aul, with its synthesis of East and West, Greek and Oriental dates from this time. </w:t>
      </w:r>
      <w:r w:rsidR="00464745" w:rsidRPr="006716DA">
        <w:t>New Bible Dictionary, Third Ed. P1154. IVP 2013.</w:t>
      </w:r>
      <w:r w:rsidRPr="006716DA">
        <w:t xml:space="preserve"> </w:t>
      </w:r>
    </w:p>
  </w:footnote>
  <w:footnote w:id="28">
    <w:p w:rsidR="00F95AF2" w:rsidRPr="00F95AF2" w:rsidRDefault="00F95AF2">
      <w:pPr>
        <w:pStyle w:val="FootnoteText"/>
        <w:rPr>
          <w:lang w:val="en-AU"/>
        </w:rPr>
      </w:pPr>
      <w:r w:rsidRPr="006716DA">
        <w:rPr>
          <w:rStyle w:val="FootnoteReference"/>
        </w:rPr>
        <w:footnoteRef/>
      </w:r>
      <w:r w:rsidRPr="006716DA">
        <w:t xml:space="preserve">. </w:t>
      </w:r>
      <w:r w:rsidR="007C4DA7" w:rsidRPr="006716DA">
        <w:t>FF Bruce, Rylands Professor, University of Manchester writes in his New Century Commentary on 1 and 2 Corinthians</w:t>
      </w:r>
      <w:r w:rsidR="00EF1524" w:rsidRPr="006716DA">
        <w:t>, Oliphants</w:t>
      </w:r>
      <w:r w:rsidR="007C4DA7" w:rsidRPr="006716DA">
        <w:t>, “</w:t>
      </w:r>
      <w:r w:rsidRPr="006716DA">
        <w:t>Saul’s family sent him to Jerusalem aged 12 for training under Gamaliel.</w:t>
      </w:r>
      <w:r w:rsidR="007C4DA7" w:rsidRPr="006716DA">
        <w:t>”</w:t>
      </w:r>
      <w:r w:rsidRPr="006716DA">
        <w:t xml:space="preserve"> </w:t>
      </w:r>
      <w:r w:rsidR="00EF1524" w:rsidRPr="006716DA">
        <w:t xml:space="preserve">Clyde Weber Votaw, 1864-1946, Professor of New Testament, The University of Chicago suggests, “perhaps at the age of thirteen or fourteen.” </w:t>
      </w:r>
      <w:r w:rsidR="00024421" w:rsidRPr="006716DA">
        <w:t>E.E. Ellis, Research Professor of Theology, Southwestern Baptist Theological Se</w:t>
      </w:r>
      <w:r w:rsidR="00EF1524" w:rsidRPr="006716DA">
        <w:t>minary, Fort Worth, Texas, writes</w:t>
      </w:r>
      <w:r w:rsidR="00024421" w:rsidRPr="006716DA">
        <w:t xml:space="preserve"> that “From Paul’s birth until his appearance in Jerusalem as a persecutor of Christians, there is little information concerning his life.”</w:t>
      </w:r>
    </w:p>
  </w:footnote>
  <w:footnote w:id="29">
    <w:p w:rsidR="002D3B7F" w:rsidRPr="00A2428B" w:rsidRDefault="002D3B7F" w:rsidP="002D3B7F">
      <w:pPr>
        <w:pStyle w:val="FootnoteText"/>
        <w:rPr>
          <w:lang w:val="en-AU"/>
        </w:rPr>
      </w:pPr>
      <w:r w:rsidRPr="00A2428B">
        <w:rPr>
          <w:rStyle w:val="FootnoteReference"/>
        </w:rPr>
        <w:footnoteRef/>
      </w:r>
      <w:r w:rsidR="00E76F3E" w:rsidRPr="00A2428B">
        <w:t xml:space="preserve">. </w:t>
      </w:r>
      <w:r w:rsidRPr="00A2428B">
        <w:rPr>
          <w:shd w:val="clear" w:color="auto" w:fill="FFFFFF"/>
        </w:rPr>
        <w:t xml:space="preserve"> Barnabas travelled to Tarsus and took </w:t>
      </w:r>
      <w:r w:rsidR="002946B4" w:rsidRPr="00A2428B">
        <w:rPr>
          <w:shd w:val="clear" w:color="auto" w:fill="FFFFFF"/>
        </w:rPr>
        <w:t xml:space="preserve">Saul </w:t>
      </w:r>
      <w:r w:rsidRPr="00A2428B">
        <w:rPr>
          <w:shd w:val="clear" w:color="auto" w:fill="FFFFFF"/>
        </w:rPr>
        <w:t xml:space="preserve">to Antioch, where for a year they taught the people about Jesus. </w:t>
      </w:r>
      <w:r w:rsidR="002946B4" w:rsidRPr="00A2428B">
        <w:rPr>
          <w:shd w:val="clear" w:color="auto" w:fill="FFFFFF"/>
        </w:rPr>
        <w:t xml:space="preserve">They went </w:t>
      </w:r>
      <w:r w:rsidRPr="00A2428B">
        <w:rPr>
          <w:shd w:val="clear" w:color="auto" w:fill="FFFFFF"/>
        </w:rPr>
        <w:t>to Jerusalem and back to Antioch, where they preached </w:t>
      </w:r>
      <w:r w:rsidRPr="00A2428B">
        <w:rPr>
          <w:rStyle w:val="jpfdse"/>
          <w:shd w:val="clear" w:color="auto" w:fill="FFFFFF"/>
        </w:rPr>
        <w:t>the gospel</w:t>
      </w:r>
      <w:r w:rsidRPr="00A2428B">
        <w:rPr>
          <w:shd w:val="clear" w:color="auto" w:fill="FFFFFF"/>
        </w:rPr>
        <w:t xml:space="preserve">. Saul </w:t>
      </w:r>
      <w:r w:rsidR="002946B4" w:rsidRPr="00A2428B">
        <w:rPr>
          <w:shd w:val="clear" w:color="auto" w:fill="FFFFFF"/>
        </w:rPr>
        <w:t xml:space="preserve">now </w:t>
      </w:r>
      <w:r w:rsidR="00A604A3">
        <w:rPr>
          <w:shd w:val="clear" w:color="auto" w:fill="FFFFFF"/>
        </w:rPr>
        <w:t xml:space="preserve">changes his name to </w:t>
      </w:r>
      <w:r w:rsidRPr="00A2428B">
        <w:rPr>
          <w:shd w:val="clear" w:color="auto" w:fill="FFFFFF"/>
        </w:rPr>
        <w:t>Paul.</w:t>
      </w:r>
    </w:p>
  </w:footnote>
  <w:footnote w:id="30">
    <w:p w:rsidR="00F00B26" w:rsidRPr="00A2428B" w:rsidRDefault="00F00B26">
      <w:pPr>
        <w:pStyle w:val="FootnoteText"/>
        <w:rPr>
          <w:lang w:val="en-AU"/>
        </w:rPr>
      </w:pPr>
      <w:r w:rsidRPr="00A2428B">
        <w:rPr>
          <w:rStyle w:val="FootnoteReference"/>
        </w:rPr>
        <w:footnoteRef/>
      </w:r>
      <w:r w:rsidRPr="00A2428B">
        <w:t xml:space="preserve">. </w:t>
      </w:r>
      <w:r w:rsidRPr="00A2428B">
        <w:rPr>
          <w:shd w:val="clear" w:color="auto" w:fill="FFFFFF"/>
        </w:rPr>
        <w:t>A libertine is devoid of mo</w:t>
      </w:r>
      <w:r w:rsidR="00D1166B" w:rsidRPr="00A2428B">
        <w:rPr>
          <w:shd w:val="clear" w:color="auto" w:fill="FFFFFF"/>
        </w:rPr>
        <w:t>st moral principles, irreresponsible</w:t>
      </w:r>
      <w:r w:rsidRPr="00A2428B">
        <w:rPr>
          <w:shd w:val="clear" w:color="auto" w:fill="FFFFFF"/>
        </w:rPr>
        <w:t xml:space="preserve">, </w:t>
      </w:r>
      <w:r w:rsidR="00D1166B" w:rsidRPr="00A2428B">
        <w:rPr>
          <w:shd w:val="clear" w:color="auto" w:fill="FFFFFF"/>
        </w:rPr>
        <w:t xml:space="preserve">unrestrained and </w:t>
      </w:r>
      <w:r w:rsidRPr="00A2428B">
        <w:rPr>
          <w:shd w:val="clear" w:color="auto" w:fill="FFFFFF"/>
        </w:rPr>
        <w:t>who ignores or even spurns accepted morals and forms of behavio</w:t>
      </w:r>
      <w:r w:rsidR="002946B4" w:rsidRPr="00A2428B">
        <w:rPr>
          <w:shd w:val="clear" w:color="auto" w:fill="FFFFFF"/>
        </w:rPr>
        <w:t>ur</w:t>
      </w:r>
      <w:r w:rsidRPr="00A2428B">
        <w:rPr>
          <w:shd w:val="clear" w:color="auto" w:fill="FFFFFF"/>
        </w:rPr>
        <w:t>.</w:t>
      </w:r>
      <w:r w:rsidRPr="00A2428B">
        <w:t xml:space="preserve"> </w:t>
      </w:r>
      <w:r w:rsidR="002946B4" w:rsidRPr="00A2428B">
        <w:t xml:space="preserve">Paul </w:t>
      </w:r>
      <w:r w:rsidRPr="00A2428B">
        <w:t>oppos</w:t>
      </w:r>
      <w:r w:rsidR="002946B4" w:rsidRPr="00A2428B">
        <w:t>ed</w:t>
      </w:r>
      <w:r w:rsidRPr="00A2428B">
        <w:t xml:space="preserve"> ‘christian’ libertines</w:t>
      </w:r>
      <w:r w:rsidR="00FF1BC7" w:rsidRPr="00A2428B">
        <w:t xml:space="preserve"> but there were also many</w:t>
      </w:r>
      <w:r w:rsidRPr="00A2428B">
        <w:t xml:space="preserve"> other</w:t>
      </w:r>
      <w:r w:rsidR="00FF1BC7" w:rsidRPr="00A2428B">
        <w:t xml:space="preserve"> gnostic</w:t>
      </w:r>
      <w:r w:rsidRPr="00A2428B">
        <w:t xml:space="preserve"> ‘libertines’ such as the </w:t>
      </w:r>
      <w:r w:rsidR="00FF1BC7" w:rsidRPr="00A2428B">
        <w:t xml:space="preserve">Stratiotici, </w:t>
      </w:r>
      <w:r w:rsidRPr="00A2428B">
        <w:t>Phibionites</w:t>
      </w:r>
      <w:r w:rsidR="00FF1BC7" w:rsidRPr="00A2428B">
        <w:t>, Secundians, Socratians, Zackheans, Coddians, Barborites, Barbeliotes</w:t>
      </w:r>
      <w:r w:rsidR="001C7580" w:rsidRPr="00A2428B">
        <w:t xml:space="preserve"> and Barbeliotes</w:t>
      </w:r>
      <w:r w:rsidR="009A1943" w:rsidRPr="00A2428B">
        <w:t>: see The Libertine Gnostic Sect of the Phibionites According to Epiphanius. Vigiliae Christianae, May 1967.</w:t>
      </w:r>
      <w:r w:rsidR="001C7580" w:rsidRPr="00A2428B">
        <w:t xml:space="preserve"> Also, Stephen Benko, Brill, Vigiliae Christianae, May 1967, Vol. 21. No. 2, pp. 103-119.</w:t>
      </w:r>
    </w:p>
  </w:footnote>
  <w:footnote w:id="31">
    <w:p w:rsidR="002D3B7F" w:rsidRPr="00A2428B" w:rsidRDefault="002D3B7F" w:rsidP="002D3B7F">
      <w:pPr>
        <w:pStyle w:val="FootnoteText"/>
        <w:rPr>
          <w:lang w:val="en-AU"/>
        </w:rPr>
      </w:pPr>
      <w:r w:rsidRPr="00A2428B">
        <w:rPr>
          <w:rStyle w:val="FootnoteReference"/>
        </w:rPr>
        <w:footnoteRef/>
      </w:r>
      <w:r w:rsidRPr="00A2428B">
        <w:t>. See Acts 8.1-3.</w:t>
      </w:r>
      <w:r w:rsidR="007C4DA7">
        <w:t xml:space="preserve"> Votaw writes, “we lack information as to his career between the time when he became a Rabbi and the time when he appears in connection with the death of Stephen.”  In The Conversion and Early Ministry of Paul. Clyde Votaw.</w:t>
      </w:r>
      <w:r w:rsidRPr="00A2428B">
        <w:t xml:space="preserve"> </w:t>
      </w:r>
    </w:p>
  </w:footnote>
  <w:footnote w:id="32">
    <w:p w:rsidR="00FF1BC7" w:rsidRPr="00A2428B" w:rsidRDefault="00FF1BC7">
      <w:pPr>
        <w:pStyle w:val="FootnoteText"/>
        <w:rPr>
          <w:lang w:val="en-AU"/>
        </w:rPr>
      </w:pPr>
      <w:r w:rsidRPr="00A2428B">
        <w:rPr>
          <w:rStyle w:val="FootnoteReference"/>
        </w:rPr>
        <w:footnoteRef/>
      </w:r>
      <w:r w:rsidR="00D1166B" w:rsidRPr="00A2428B">
        <w:t xml:space="preserve">. They were </w:t>
      </w:r>
      <w:r w:rsidRPr="00A2428B">
        <w:t xml:space="preserve">brazen </w:t>
      </w:r>
      <w:r w:rsidR="009A1943" w:rsidRPr="00A2428B">
        <w:t xml:space="preserve">in their sexual practices </w:t>
      </w:r>
      <w:r w:rsidR="00D1166B" w:rsidRPr="00A2428B">
        <w:t xml:space="preserve">and </w:t>
      </w:r>
      <w:r w:rsidR="009A1943" w:rsidRPr="00A2428B">
        <w:t>well-known in their shamelessness, disrespectfulness and debauchery.</w:t>
      </w:r>
      <w:r w:rsidRPr="00A2428B">
        <w:t xml:space="preserve"> </w:t>
      </w:r>
    </w:p>
  </w:footnote>
  <w:footnote w:id="33">
    <w:p w:rsidR="009D314F" w:rsidRPr="00A2428B" w:rsidRDefault="009D314F" w:rsidP="006B0937">
      <w:pPr>
        <w:widowControl/>
        <w:shd w:val="clear" w:color="auto" w:fill="FFFFFF"/>
        <w:autoSpaceDE/>
        <w:autoSpaceDN/>
        <w:adjustRightInd/>
        <w:spacing w:line="240" w:lineRule="atLeast"/>
        <w:rPr>
          <w:szCs w:val="20"/>
          <w:lang w:val="en-AU"/>
        </w:rPr>
      </w:pPr>
      <w:r w:rsidRPr="00A2428B">
        <w:rPr>
          <w:rStyle w:val="FootnoteReference"/>
          <w:szCs w:val="20"/>
        </w:rPr>
        <w:footnoteRef/>
      </w:r>
      <w:r w:rsidRPr="00A2428B">
        <w:rPr>
          <w:szCs w:val="20"/>
        </w:rPr>
        <w:t xml:space="preserve">. A </w:t>
      </w:r>
      <w:r w:rsidRPr="00A2428B">
        <w:rPr>
          <w:szCs w:val="20"/>
          <w:shd w:val="clear" w:color="auto" w:fill="FFFFFF"/>
        </w:rPr>
        <w:t>Theophany is a personal encounter with a deity, that is an event where the manifestation of a deity occurs in an observable way. Specifically, it "refers to the temporal and spatial manifestation of God in some tangible form.</w:t>
      </w:r>
      <w:r w:rsidR="009E172B" w:rsidRPr="00A2428B">
        <w:rPr>
          <w:szCs w:val="20"/>
          <w:shd w:val="clear" w:color="auto" w:fill="FFFFFF"/>
        </w:rPr>
        <w:t>”  In 1987, D Landsborough in the Journal of Neurology, Neurosurgery and Psychiatry, proposed that Paul suffered from “temporal lobe epilepsy.” pp659-664.</w:t>
      </w:r>
    </w:p>
  </w:footnote>
  <w:footnote w:id="34">
    <w:p w:rsidR="00716667" w:rsidRPr="00716667" w:rsidRDefault="00716667">
      <w:pPr>
        <w:pStyle w:val="FootnoteText"/>
        <w:rPr>
          <w:lang w:val="en-AU"/>
        </w:rPr>
      </w:pPr>
      <w:r w:rsidRPr="00A2428B">
        <w:rPr>
          <w:rStyle w:val="FootnoteReference"/>
        </w:rPr>
        <w:footnoteRef/>
      </w:r>
      <w:r w:rsidRPr="00A2428B">
        <w:t xml:space="preserve">.  Estimated to be 4 to 7 years after the crucifixion of Christ in Jerusalem. </w:t>
      </w:r>
    </w:p>
  </w:footnote>
  <w:footnote w:id="35">
    <w:p w:rsidR="00783FDB" w:rsidRPr="000D12FE" w:rsidRDefault="00783FDB">
      <w:pPr>
        <w:pStyle w:val="FootnoteText"/>
        <w:rPr>
          <w:lang w:val="en-AU"/>
        </w:rPr>
      </w:pPr>
      <w:r w:rsidRPr="000D12FE">
        <w:rPr>
          <w:rStyle w:val="FootnoteReference"/>
        </w:rPr>
        <w:footnoteRef/>
      </w:r>
      <w:r w:rsidRPr="000D12FE">
        <w:t xml:space="preserve">. </w:t>
      </w:r>
      <w:r w:rsidRPr="000D12FE">
        <w:rPr>
          <w:shd w:val="clear" w:color="auto" w:fill="FFFFFF"/>
        </w:rPr>
        <w:t>Gamaliel the Elder was a first-century CE teacher. It is said that when he died in 52</w:t>
      </w:r>
      <w:r w:rsidRPr="000D12FE">
        <w:rPr>
          <w:shd w:val="clear" w:color="auto" w:fill="FFFFFF"/>
          <w:vertAlign w:val="superscript"/>
        </w:rPr>
        <w:t>AD</w:t>
      </w:r>
      <w:r w:rsidRPr="000D12FE">
        <w:rPr>
          <w:shd w:val="clear" w:color="auto" w:fill="FFFFFF"/>
        </w:rPr>
        <w:t>, ‘the glory of the Torah ended.”</w:t>
      </w:r>
      <w:r w:rsidR="00017BA3" w:rsidRPr="000D12FE">
        <w:rPr>
          <w:shd w:val="clear" w:color="auto" w:fill="FFFFFF"/>
        </w:rPr>
        <w:t xml:space="preserve"> </w:t>
      </w:r>
      <w:r w:rsidRPr="000D12FE">
        <w:rPr>
          <w:shd w:val="clear" w:color="auto" w:fill="FFFFFF"/>
        </w:rPr>
        <w:t xml:space="preserve">He </w:t>
      </w:r>
      <w:r w:rsidR="00017BA3" w:rsidRPr="000D12FE">
        <w:rPr>
          <w:shd w:val="clear" w:color="auto" w:fill="FFFFFF"/>
        </w:rPr>
        <w:t xml:space="preserve">had </w:t>
      </w:r>
      <w:r w:rsidRPr="000D12FE">
        <w:rPr>
          <w:shd w:val="clear" w:color="auto" w:fill="FFFFFF"/>
        </w:rPr>
        <w:t>counselled the Sanhedrin to leave the early christian leaders alone.” Metzer &amp; Coogan, The Oxford Companion to the Bible. Oxford University Press, 1993, p242.</w:t>
      </w:r>
      <w:r w:rsidRPr="000D12FE">
        <w:t xml:space="preserve"> </w:t>
      </w:r>
    </w:p>
  </w:footnote>
  <w:footnote w:id="36">
    <w:p w:rsidR="00B43A45" w:rsidRPr="000D12FE" w:rsidRDefault="00B43A45">
      <w:pPr>
        <w:pStyle w:val="FootnoteText"/>
        <w:rPr>
          <w:lang w:val="en-AU"/>
        </w:rPr>
      </w:pPr>
      <w:r w:rsidRPr="000D12FE">
        <w:rPr>
          <w:rStyle w:val="FootnoteReference"/>
        </w:rPr>
        <w:footnoteRef/>
      </w:r>
      <w:r w:rsidRPr="000D12FE">
        <w:t xml:space="preserve">. Williston Walker,  </w:t>
      </w:r>
      <w:r w:rsidR="00EE3B24" w:rsidRPr="000D12FE">
        <w:t xml:space="preserve">op.cit.., </w:t>
      </w:r>
      <w:r w:rsidRPr="000D12FE">
        <w:t xml:space="preserve">p25. </w:t>
      </w:r>
    </w:p>
  </w:footnote>
  <w:footnote w:id="37">
    <w:p w:rsidR="00A031CF" w:rsidRPr="00A031CF" w:rsidRDefault="00A031CF">
      <w:pPr>
        <w:pStyle w:val="FootnoteText"/>
        <w:rPr>
          <w:lang w:val="en-AU"/>
        </w:rPr>
      </w:pPr>
      <w:r w:rsidRPr="00A031CF">
        <w:rPr>
          <w:rStyle w:val="FootnoteReference"/>
        </w:rPr>
        <w:footnoteRef/>
      </w:r>
      <w:r w:rsidRPr="00A031CF">
        <w:t xml:space="preserve">. </w:t>
      </w:r>
      <w:r>
        <w:t>Evidence is not clear either way but he</w:t>
      </w:r>
      <w:r w:rsidRPr="00A031CF">
        <w:rPr>
          <w:lang w:val="en-AU" w:eastAsia="en-AU"/>
        </w:rPr>
        <w:t xml:space="preserve"> probably was not a </w:t>
      </w:r>
      <w:r w:rsidRPr="00A031CF">
        <w:rPr>
          <w:i/>
          <w:lang w:val="en-AU" w:eastAsia="en-AU"/>
        </w:rPr>
        <w:t>Zealot</w:t>
      </w:r>
      <w:r w:rsidRPr="00A031CF">
        <w:rPr>
          <w:lang w:val="en-AU" w:eastAsia="en-AU"/>
        </w:rPr>
        <w:t xml:space="preserve"> since they were a </w:t>
      </w:r>
      <w:r w:rsidRPr="00A031CF">
        <w:rPr>
          <w:i/>
          <w:lang w:val="en-AU" w:eastAsia="en-AU"/>
        </w:rPr>
        <w:t>‘riotous bunch’</w:t>
      </w:r>
      <w:r w:rsidRPr="00A031CF">
        <w:rPr>
          <w:lang w:val="en-AU" w:eastAsia="en-AU"/>
        </w:rPr>
        <w:t xml:space="preserve"> of Pharisees who advocated violent resistance against Roman rule in Israel.</w:t>
      </w:r>
      <w:r w:rsidR="00044C52">
        <w:rPr>
          <w:lang w:val="en-AU" w:eastAsia="en-AU"/>
        </w:rPr>
        <w:t xml:space="preserve"> He certainly was a man of profound moral earnestness and an earnest seeker after righteousness. Ernest D Burton, Professor of New Testament, The University of Chicago – 1893-1926.</w:t>
      </w:r>
    </w:p>
  </w:footnote>
  <w:footnote w:id="38">
    <w:p w:rsidR="002B7172" w:rsidRPr="002B7172" w:rsidRDefault="002B7172">
      <w:pPr>
        <w:pStyle w:val="FootnoteText"/>
        <w:rPr>
          <w:lang w:val="en-AU"/>
        </w:rPr>
      </w:pPr>
      <w:r w:rsidRPr="000D12FE">
        <w:rPr>
          <w:rStyle w:val="FootnoteReference"/>
        </w:rPr>
        <w:footnoteRef/>
      </w:r>
      <w:r w:rsidR="00044C52">
        <w:t>. Ernest D Burton, (1893-1925) Professor of New Testament</w:t>
      </w:r>
      <w:r w:rsidRPr="000D12FE">
        <w:t xml:space="preserve">, The University of Chicago. </w:t>
      </w:r>
    </w:p>
  </w:footnote>
  <w:footnote w:id="39">
    <w:p w:rsidR="001F1D9B" w:rsidRPr="00A2428B" w:rsidRDefault="001F1D9B" w:rsidP="001F1D9B">
      <w:pPr>
        <w:widowControl/>
        <w:shd w:val="clear" w:color="auto" w:fill="FFFFFF"/>
        <w:autoSpaceDE/>
        <w:autoSpaceDN/>
        <w:adjustRightInd/>
        <w:rPr>
          <w:lang w:val="en-AU"/>
        </w:rPr>
      </w:pPr>
      <w:r w:rsidRPr="00A2428B">
        <w:rPr>
          <w:rStyle w:val="FootnoteReference"/>
          <w:szCs w:val="20"/>
        </w:rPr>
        <w:footnoteRef/>
      </w:r>
      <w:r w:rsidRPr="00A2428B">
        <w:rPr>
          <w:szCs w:val="20"/>
        </w:rPr>
        <w:t xml:space="preserve">.  </w:t>
      </w:r>
      <w:r w:rsidRPr="00A2428B">
        <w:rPr>
          <w:szCs w:val="20"/>
          <w:lang w:val="en" w:eastAsia="en-AU"/>
        </w:rPr>
        <w:t>Fairchild suggests that </w:t>
      </w:r>
      <w:r w:rsidRPr="00A2428B">
        <w:rPr>
          <w:bCs/>
          <w:szCs w:val="20"/>
          <w:lang w:val="en" w:eastAsia="en-AU"/>
        </w:rPr>
        <w:t>Paul may have been a Zealot at some time in his early life and</w:t>
      </w:r>
      <w:r w:rsidRPr="00A2428B">
        <w:rPr>
          <w:szCs w:val="20"/>
          <w:lang w:val="en" w:eastAsia="en-AU"/>
        </w:rPr>
        <w:t xml:space="preserve"> which might have been the driving force behind his </w:t>
      </w:r>
      <w:r w:rsidR="00826212">
        <w:rPr>
          <w:szCs w:val="20"/>
          <w:lang w:val="en" w:eastAsia="en-AU"/>
        </w:rPr>
        <w:t>persecution of the Christians</w:t>
      </w:r>
      <w:r w:rsidRPr="00A2428B">
        <w:rPr>
          <w:szCs w:val="20"/>
          <w:lang w:val="en" w:eastAsia="en-AU"/>
        </w:rPr>
        <w:t xml:space="preserve"> before his conversion to Christianity. See Galatians 1.14 and Acts 12.3.</w:t>
      </w:r>
    </w:p>
  </w:footnote>
  <w:footnote w:id="40">
    <w:p w:rsidR="001F1D9B" w:rsidRPr="00A2428B" w:rsidRDefault="001F1D9B" w:rsidP="001F1D9B">
      <w:pPr>
        <w:pStyle w:val="FootnoteText"/>
        <w:rPr>
          <w:lang w:val="en-AU"/>
        </w:rPr>
      </w:pPr>
      <w:r w:rsidRPr="00A2428B">
        <w:rPr>
          <w:rStyle w:val="FootnoteReference"/>
        </w:rPr>
        <w:footnoteRef/>
      </w:r>
      <w:r w:rsidRPr="00A2428B">
        <w:t xml:space="preserve">.  </w:t>
      </w:r>
      <w:r w:rsidRPr="00A2428B">
        <w:rPr>
          <w:shd w:val="clear" w:color="auto" w:fill="FFFFFF"/>
        </w:rPr>
        <w:t>Huntington University is a private Christian university in Huntington, Indiana. It is affiliated with the Church of the United Brethren in Christ and a member of the Council for Christian Colleges and Universities.</w:t>
      </w:r>
    </w:p>
  </w:footnote>
  <w:footnote w:id="41">
    <w:p w:rsidR="001F1D9B" w:rsidRPr="000D22EC" w:rsidRDefault="001F1D9B" w:rsidP="001F1D9B">
      <w:pPr>
        <w:pStyle w:val="FootnoteText"/>
        <w:rPr>
          <w:lang w:val="en-AU"/>
        </w:rPr>
      </w:pPr>
      <w:r w:rsidRPr="00A2428B">
        <w:rPr>
          <w:rStyle w:val="FootnoteReference"/>
        </w:rPr>
        <w:footnoteRef/>
      </w:r>
      <w:r w:rsidRPr="00A2428B">
        <w:t>. Ernest D Burton, Univers</w:t>
      </w:r>
      <w:r w:rsidR="00826212">
        <w:t>ity of Chicago, wrote in 1897(?)</w:t>
      </w:r>
      <w:r w:rsidRPr="00A2428B">
        <w:t xml:space="preserve"> “He was a man of profound moral earnestness. Whatever faults of character or vices of life he had, frivolousness was not one of them. Earnestness did not begin with his conversion. Paul was always intense. This appears in all his references to his life before his conversion. Acts 23.1: " I have lived before God in all good cons</w:t>
      </w:r>
      <w:r w:rsidR="00826212">
        <w:t>cience until this day … m</w:t>
      </w:r>
      <w:r w:rsidRPr="00A2428B">
        <w:t>y manner of life from my youth up, which was from the beginning among mine own nation, and at Jerusalem, know all the Jews; having knowledge of me from the first,</w:t>
      </w:r>
      <w:r w:rsidR="00826212">
        <w:t xml:space="preserve"> if they be willing to testify…”.</w:t>
      </w:r>
    </w:p>
  </w:footnote>
  <w:footnote w:id="42">
    <w:p w:rsidR="001F1D9B" w:rsidRPr="00A2428B" w:rsidRDefault="001F1D9B" w:rsidP="001F1D9B">
      <w:pPr>
        <w:pStyle w:val="FootnoteText"/>
        <w:rPr>
          <w:lang w:val="en-AU"/>
        </w:rPr>
      </w:pPr>
      <w:r w:rsidRPr="00A2428B">
        <w:rPr>
          <w:rStyle w:val="FootnoteReference"/>
        </w:rPr>
        <w:footnoteRef/>
      </w:r>
      <w:r w:rsidRPr="00A2428B">
        <w:t xml:space="preserve">. Christ intervened to stop Saul’s violent intentions at Damascus. </w:t>
      </w:r>
    </w:p>
  </w:footnote>
  <w:footnote w:id="43">
    <w:p w:rsidR="001F1D9B" w:rsidRPr="00A2428B" w:rsidRDefault="001F1D9B" w:rsidP="001F1D9B">
      <w:pPr>
        <w:pStyle w:val="FootnoteText"/>
        <w:rPr>
          <w:lang w:val="en-AU"/>
        </w:rPr>
      </w:pPr>
      <w:r w:rsidRPr="00A2428B">
        <w:rPr>
          <w:rStyle w:val="FootnoteReference"/>
        </w:rPr>
        <w:footnoteRef/>
      </w:r>
      <w:r w:rsidRPr="00A2428B">
        <w:t xml:space="preserve">. Acts 22.6 </w:t>
      </w:r>
    </w:p>
  </w:footnote>
  <w:footnote w:id="44">
    <w:p w:rsidR="001F1D9B" w:rsidRPr="00A2428B" w:rsidRDefault="001F1D9B" w:rsidP="001F1D9B">
      <w:pPr>
        <w:pStyle w:val="FootnoteText"/>
        <w:rPr>
          <w:lang w:val="en-AU"/>
        </w:rPr>
      </w:pPr>
      <w:r w:rsidRPr="00A2428B">
        <w:rPr>
          <w:rStyle w:val="FootnoteReference"/>
        </w:rPr>
        <w:footnoteRef/>
      </w:r>
      <w:r w:rsidRPr="00A2428B">
        <w:t>. Saul’s devotion to the Pharisaic conception of a nation made holy by careful observance of the Jewish law was extreme, and his own conduct</w:t>
      </w:r>
      <w:r w:rsidR="00826212">
        <w:t xml:space="preserve"> therein …</w:t>
      </w:r>
      <w:r w:rsidRPr="00A2428B">
        <w:t xml:space="preserve"> was “blameless”. </w:t>
      </w:r>
      <w:r w:rsidR="00826212">
        <w:t>Wiliston</w:t>
      </w:r>
      <w:r w:rsidRPr="00A2428B">
        <w:t xml:space="preserve"> Walker, ibid. Also, FF Bruce, New Century Commentary on 2 Corinthians, Oliphants 1971, p241, “confidence in the flesh”.</w:t>
      </w:r>
    </w:p>
  </w:footnote>
  <w:footnote w:id="45">
    <w:p w:rsidR="00553C5C" w:rsidRPr="00553C5C" w:rsidRDefault="00553C5C">
      <w:pPr>
        <w:pStyle w:val="FootnoteText"/>
        <w:rPr>
          <w:lang w:val="en-AU"/>
        </w:rPr>
      </w:pPr>
      <w:r w:rsidRPr="00553C5C">
        <w:rPr>
          <w:rStyle w:val="FootnoteReference"/>
        </w:rPr>
        <w:footnoteRef/>
      </w:r>
      <w:r w:rsidRPr="00553C5C">
        <w:t xml:space="preserve">.  </w:t>
      </w:r>
      <w:r w:rsidRPr="00553C5C">
        <w:rPr>
          <w:lang w:val="en-AU" w:eastAsia="en-AU"/>
        </w:rPr>
        <w:t>According to Josephus, they "agree in all other things with the Pharisaic notions; but they have an inviolable attachment to liberty, and say that God is to be their only Ruler and Lord" and this excludes Rome.</w:t>
      </w:r>
    </w:p>
  </w:footnote>
  <w:footnote w:id="46">
    <w:p w:rsidR="00295850" w:rsidRPr="009E19A8" w:rsidRDefault="00295850" w:rsidP="00295850">
      <w:pPr>
        <w:pStyle w:val="FootnoteText"/>
        <w:rPr>
          <w:lang w:val="en-AU"/>
        </w:rPr>
      </w:pPr>
      <w:r>
        <w:rPr>
          <w:rStyle w:val="FootnoteReference"/>
        </w:rPr>
        <w:footnoteRef/>
      </w:r>
      <w:r>
        <w:t xml:space="preserve">. The Sadducees commenced in 167BC, the Pharisees commenced in 160BC and the Zealots were much later in 6AD but according to origins, Zealots were Pharisees who advocated violent resistance to Rome. These were regarded ‘in the main’ as being a ‘riotous bunch’  </w:t>
      </w:r>
    </w:p>
  </w:footnote>
  <w:footnote w:id="47">
    <w:p w:rsidR="00BA763D" w:rsidRPr="00BA763D" w:rsidRDefault="00BA763D">
      <w:pPr>
        <w:pStyle w:val="FootnoteText"/>
        <w:rPr>
          <w:lang w:val="en-AU"/>
        </w:rPr>
      </w:pPr>
      <w:r w:rsidRPr="00BA763D">
        <w:rPr>
          <w:rStyle w:val="FootnoteReference"/>
        </w:rPr>
        <w:footnoteRef/>
      </w:r>
      <w:r w:rsidRPr="00BA763D">
        <w:t>.</w:t>
      </w:r>
      <w:r w:rsidRPr="00BA763D">
        <w:rPr>
          <w:shd w:val="clear" w:color="auto" w:fill="FFFFFF"/>
        </w:rPr>
        <w:t>Theophany is a personal encounter with a deity, that is an event where the manifestation of a deity occurs in an observable way. Specifically, it "refers to the temporal and spatial manifestation of God in some tangible form."</w:t>
      </w:r>
      <w:r w:rsidRPr="00BA763D">
        <w:t xml:space="preserve">  </w:t>
      </w:r>
    </w:p>
  </w:footnote>
  <w:footnote w:id="48">
    <w:p w:rsidR="00D37ED8" w:rsidRPr="00A2428B" w:rsidRDefault="00D37ED8" w:rsidP="00D82CF5">
      <w:pPr>
        <w:pStyle w:val="FootnoteText"/>
        <w:rPr>
          <w:lang w:val="en-AU"/>
        </w:rPr>
      </w:pPr>
      <w:r w:rsidRPr="00A2428B">
        <w:rPr>
          <w:rStyle w:val="FootnoteReference"/>
        </w:rPr>
        <w:footnoteRef/>
      </w:r>
      <w:r w:rsidRPr="00A2428B">
        <w:t>. Blindness was deemed necessary to stop Saul’s violent intentions in Damascus.</w:t>
      </w:r>
      <w:r w:rsidR="00934A21" w:rsidRPr="00A2428B">
        <w:t xml:space="preserve"> It may also have been a de-masculising the Roman concept of ‘manhood’ </w:t>
      </w:r>
      <w:r w:rsidRPr="00A2428B">
        <w:t xml:space="preserve"> </w:t>
      </w:r>
    </w:p>
  </w:footnote>
  <w:footnote w:id="49">
    <w:p w:rsidR="00D82CF5" w:rsidRPr="00862E3F" w:rsidRDefault="00D82CF5" w:rsidP="00D82CF5">
      <w:pPr>
        <w:widowControl/>
        <w:shd w:val="clear" w:color="auto" w:fill="FFFFFF"/>
        <w:autoSpaceDE/>
        <w:autoSpaceDN/>
        <w:adjustRightInd/>
        <w:rPr>
          <w:lang w:val="en-AU"/>
        </w:rPr>
      </w:pPr>
      <w:r w:rsidRPr="00A2428B">
        <w:rPr>
          <w:rStyle w:val="FootnoteReference"/>
        </w:rPr>
        <w:footnoteRef/>
      </w:r>
      <w:r w:rsidRPr="00A2428B">
        <w:t>.</w:t>
      </w:r>
      <w:r w:rsidRPr="00A2428B">
        <w:rPr>
          <w:shd w:val="clear" w:color="auto" w:fill="FFFFFF"/>
        </w:rPr>
        <w:t xml:space="preserve"> The story of Paul's conversion on the road to Damascus is told in </w:t>
      </w:r>
      <w:r w:rsidRPr="00A2428B">
        <w:rPr>
          <w:bCs/>
          <w:shd w:val="clear" w:color="auto" w:fill="FFFFFF"/>
        </w:rPr>
        <w:t>Acts 9:1-19</w:t>
      </w:r>
      <w:r w:rsidRPr="00A2428B">
        <w:rPr>
          <w:shd w:val="clear" w:color="auto" w:fill="FFFFFF"/>
        </w:rPr>
        <w:t> and retold by Paul in Acts 22:6-21 and Acts 26:12-18. Saul of Tarsus, a Pharisee in Jerusalem after the crucifixion and resurrection of Jesus Christ, swore to wipe out the Libertine Christian church, called The Way.</w:t>
      </w:r>
    </w:p>
  </w:footnote>
  <w:footnote w:id="50">
    <w:p w:rsidR="000267CF" w:rsidRPr="00A342EB" w:rsidRDefault="000267CF" w:rsidP="00D82CF5">
      <w:pPr>
        <w:pStyle w:val="FootnoteText"/>
        <w:rPr>
          <w:lang w:val="en-AU"/>
        </w:rPr>
      </w:pPr>
      <w:r w:rsidRPr="00A342EB">
        <w:rPr>
          <w:rStyle w:val="FootnoteReference"/>
        </w:rPr>
        <w:footnoteRef/>
      </w:r>
      <w:r w:rsidR="00A342EB" w:rsidRPr="00A342EB">
        <w:t xml:space="preserve">. </w:t>
      </w:r>
      <w:r w:rsidRPr="00A342EB">
        <w:t xml:space="preserve">Luke in </w:t>
      </w:r>
      <w:r w:rsidRPr="00A342EB">
        <w:rPr>
          <w:shd w:val="clear" w:color="auto" w:fill="FFFFFF"/>
        </w:rPr>
        <w:t>Acts 9:1</w:t>
      </w:r>
      <w:r w:rsidR="00A342EB" w:rsidRPr="00A342EB">
        <w:rPr>
          <w:shd w:val="clear" w:color="auto" w:fill="FFFFFF"/>
        </w:rPr>
        <w:t xml:space="preserve"> writes that</w:t>
      </w:r>
      <w:r w:rsidRPr="00A342EB">
        <w:rPr>
          <w:shd w:val="clear" w:color="auto" w:fill="FFFFFF"/>
        </w:rPr>
        <w:t xml:space="preserve"> Paul was "breathing out murderous threats against the Lord's disciples." Saul had obtained letters from the high priest, authorizing him to arrest any followers of Jesus in the city of Damascus.</w:t>
      </w:r>
      <w:r w:rsidRPr="00A342EB">
        <w:t xml:space="preserve"> </w:t>
      </w:r>
    </w:p>
  </w:footnote>
  <w:footnote w:id="51">
    <w:p w:rsidR="00C728BC" w:rsidRPr="00A342EB" w:rsidRDefault="00C728BC" w:rsidP="00D82CF5">
      <w:pPr>
        <w:pStyle w:val="FootnoteText"/>
        <w:rPr>
          <w:lang w:val="en-AU"/>
        </w:rPr>
      </w:pPr>
      <w:r w:rsidRPr="00A342EB">
        <w:rPr>
          <w:rStyle w:val="FootnoteReference"/>
        </w:rPr>
        <w:footnoteRef/>
      </w:r>
      <w:r w:rsidR="008C63F4" w:rsidRPr="00A342EB">
        <w:t xml:space="preserve">. </w:t>
      </w:r>
      <w:r w:rsidRPr="00A342EB">
        <w:t>FF Bruce, Rylands Professor of Biblical Criticism and Exegesis, M</w:t>
      </w:r>
      <w:r w:rsidR="00A342EB" w:rsidRPr="00A342EB">
        <w:t>anchester.</w:t>
      </w:r>
      <w:r w:rsidR="008C63F4" w:rsidRPr="00A342EB">
        <w:t xml:space="preserve"> 1959, New Century Bible Commentary, 1 &amp; 2 Corinthians.1971, p241.</w:t>
      </w:r>
      <w:r w:rsidRPr="00A342EB">
        <w:t xml:space="preserve"> </w:t>
      </w:r>
    </w:p>
  </w:footnote>
  <w:footnote w:id="52">
    <w:p w:rsidR="007F6667" w:rsidRPr="007F6667" w:rsidRDefault="007F6667">
      <w:pPr>
        <w:pStyle w:val="FootnoteText"/>
        <w:rPr>
          <w:lang w:val="en-AU"/>
        </w:rPr>
      </w:pPr>
      <w:r>
        <w:rPr>
          <w:rStyle w:val="FootnoteReference"/>
        </w:rPr>
        <w:footnoteRef/>
      </w:r>
      <w:r>
        <w:t xml:space="preserve">. There’s Not a Friend Like the Lowly Jesus. Johnson Oatman Jnr (1856–1926). </w:t>
      </w:r>
    </w:p>
  </w:footnote>
  <w:footnote w:id="53">
    <w:p w:rsidR="006F61CA" w:rsidRPr="006F61CA" w:rsidRDefault="006F61CA" w:rsidP="00F20C4F">
      <w:pPr>
        <w:widowControl/>
        <w:shd w:val="clear" w:color="auto" w:fill="FFFFFF"/>
        <w:autoSpaceDE/>
        <w:autoSpaceDN/>
        <w:adjustRightInd/>
        <w:rPr>
          <w:lang w:val="en-AU"/>
        </w:rPr>
      </w:pPr>
      <w:r w:rsidRPr="00B14A19">
        <w:rPr>
          <w:rStyle w:val="FootnoteReference"/>
          <w:szCs w:val="20"/>
        </w:rPr>
        <w:footnoteRef/>
      </w:r>
      <w:r w:rsidRPr="00B14A19">
        <w:rPr>
          <w:szCs w:val="20"/>
        </w:rPr>
        <w:t xml:space="preserve">. </w:t>
      </w:r>
      <w:r w:rsidR="00B14A19">
        <w:rPr>
          <w:szCs w:val="20"/>
        </w:rPr>
        <w:t xml:space="preserve">Dr. </w:t>
      </w:r>
      <w:r w:rsidRPr="00B14A19">
        <w:rPr>
          <w:szCs w:val="20"/>
          <w:shd w:val="clear" w:color="auto" w:fill="FFFFFF"/>
        </w:rPr>
        <w:t>Amy-Jill Levine is E. Rhodes and Leona B. Carpenter Professor of New Testament Studies at Vanderbilt University Divinity School, Tennessee</w:t>
      </w:r>
      <w:r w:rsidR="00B14A19">
        <w:rPr>
          <w:szCs w:val="20"/>
          <w:shd w:val="clear" w:color="auto" w:fill="FFFFFF"/>
        </w:rPr>
        <w:t>,</w:t>
      </w:r>
      <w:r w:rsidRPr="00B14A19">
        <w:rPr>
          <w:szCs w:val="20"/>
          <w:shd w:val="clear" w:color="auto" w:fill="FFFFFF"/>
        </w:rPr>
        <w:t xml:space="preserve"> Department of Religious Studies, and Graduate Department of Religion.</w:t>
      </w:r>
    </w:p>
  </w:footnote>
  <w:footnote w:id="54">
    <w:p w:rsidR="00F31835" w:rsidRPr="007E1CA5" w:rsidRDefault="00F31835" w:rsidP="00F31835">
      <w:pPr>
        <w:pStyle w:val="FootnoteText"/>
        <w:rPr>
          <w:lang w:val="en-AU"/>
        </w:rPr>
      </w:pPr>
      <w:r>
        <w:rPr>
          <w:rStyle w:val="FootnoteReference"/>
        </w:rPr>
        <w:footnoteRef/>
      </w:r>
      <w:r>
        <w:t xml:space="preserve">. Rylands Professor, Arthur Peake wrote this in 1927 for his annual lecture.  </w:t>
      </w:r>
    </w:p>
  </w:footnote>
  <w:footnote w:id="55">
    <w:p w:rsidR="00566EB6" w:rsidRPr="003F4B85" w:rsidRDefault="00566EB6" w:rsidP="00566EB6">
      <w:pPr>
        <w:pStyle w:val="FootnoteText"/>
        <w:rPr>
          <w:lang w:val="en-AU"/>
        </w:rPr>
      </w:pPr>
      <w:r w:rsidRPr="003F4B85">
        <w:rPr>
          <w:rStyle w:val="FootnoteReference"/>
        </w:rPr>
        <w:footnoteRef/>
      </w:r>
      <w:r w:rsidRPr="003F4B85">
        <w:t xml:space="preserve">. This was during his second missionary journey </w:t>
      </w:r>
      <w:r w:rsidRPr="003F4B85">
        <w:rPr>
          <w:color w:val="333333"/>
          <w:shd w:val="clear" w:color="auto" w:fill="FFFFFF"/>
        </w:rPr>
        <w:t>between 49-</w:t>
      </w:r>
      <w:r w:rsidRPr="003F4B85">
        <w:rPr>
          <w:shd w:val="clear" w:color="auto" w:fill="FFFFFF"/>
        </w:rPr>
        <w:t>52</w:t>
      </w:r>
      <w:r w:rsidRPr="003F4B85">
        <w:rPr>
          <w:shd w:val="clear" w:color="auto" w:fill="FFFFFF"/>
          <w:vertAlign w:val="superscript"/>
        </w:rPr>
        <w:t>AD</w:t>
      </w:r>
      <w:r w:rsidRPr="003F4B85">
        <w:rPr>
          <w:shd w:val="clear" w:color="auto" w:fill="FFFFFF"/>
        </w:rPr>
        <w:t xml:space="preserve">. </w:t>
      </w:r>
      <w:r w:rsidRPr="003F4B85">
        <w:rPr>
          <w:spacing w:val="4"/>
          <w:shd w:val="clear" w:color="auto" w:fill="FFFFFF"/>
        </w:rPr>
        <w:t>Paul and Silas revisited the places in Asia Minor where Paul had preached on his first journey while Barnabas took John Mark and sailed to Cyprus. Paul and Silas visited Derbe, Lystra, and Antioch in Pisidia. From there Paul and Silas travel</w:t>
      </w:r>
      <w:r>
        <w:rPr>
          <w:spacing w:val="4"/>
          <w:shd w:val="clear" w:color="auto" w:fill="FFFFFF"/>
        </w:rPr>
        <w:t>l</w:t>
      </w:r>
      <w:r w:rsidRPr="003F4B85">
        <w:rPr>
          <w:spacing w:val="4"/>
          <w:shd w:val="clear" w:color="auto" w:fill="FFFFFF"/>
        </w:rPr>
        <w:t>ed to Troas, where Paul received a vision of a man from Macedonia calling to them. Crossing into Europe, they passed through several towns along the Egnatian Way and travel</w:t>
      </w:r>
      <w:r>
        <w:rPr>
          <w:spacing w:val="4"/>
          <w:shd w:val="clear" w:color="auto" w:fill="FFFFFF"/>
        </w:rPr>
        <w:t>l</w:t>
      </w:r>
      <w:r w:rsidRPr="003F4B85">
        <w:rPr>
          <w:spacing w:val="4"/>
          <w:shd w:val="clear" w:color="auto" w:fill="FFFFFF"/>
        </w:rPr>
        <w:t>ed to the cities of Athens and Corinth in southern Greece. Then, sailing to Ephesus and Caesarea, they visited the church in Jerusalem before returning to Antioch of Syria.</w:t>
      </w:r>
      <w:r>
        <w:rPr>
          <w:spacing w:val="4"/>
          <w:shd w:val="clear" w:color="auto" w:fill="FFFFFF"/>
        </w:rPr>
        <w:t xml:space="preserve">See </w:t>
      </w:r>
      <w:r w:rsidRPr="003F4B85">
        <w:rPr>
          <w:shd w:val="clear" w:color="auto" w:fill="FFFFFF"/>
        </w:rPr>
        <w:t>Acts, 15, 16, 17 and 18.</w:t>
      </w:r>
    </w:p>
  </w:footnote>
  <w:footnote w:id="56">
    <w:p w:rsidR="00004C2B" w:rsidRPr="00004C2B" w:rsidRDefault="00004C2B">
      <w:pPr>
        <w:pStyle w:val="FootnoteText"/>
        <w:rPr>
          <w:lang w:val="en-AU"/>
        </w:rPr>
      </w:pPr>
      <w:r>
        <w:rPr>
          <w:rStyle w:val="FootnoteReference"/>
        </w:rPr>
        <w:footnoteRef/>
      </w:r>
      <w:r>
        <w:t xml:space="preserve">. See Acts 16.9-40. </w:t>
      </w:r>
    </w:p>
  </w:footnote>
  <w:footnote w:id="57">
    <w:p w:rsidR="003F4B85" w:rsidRPr="003F4B85" w:rsidRDefault="003F4B85">
      <w:pPr>
        <w:pStyle w:val="FootnoteText"/>
        <w:rPr>
          <w:lang w:val="en-AU"/>
        </w:rPr>
      </w:pPr>
      <w:r w:rsidRPr="003F4B85">
        <w:rPr>
          <w:rStyle w:val="FootnoteReference"/>
        </w:rPr>
        <w:footnoteRef/>
      </w:r>
      <w:r w:rsidRPr="003F4B85">
        <w:t xml:space="preserve">.  </w:t>
      </w:r>
      <w:r w:rsidRPr="003F4B85">
        <w:rPr>
          <w:shd w:val="clear" w:color="auto" w:fill="FFFFFF"/>
        </w:rPr>
        <w:t>Epaphroditus was </w:t>
      </w:r>
      <w:r w:rsidRPr="00FF10EE">
        <w:rPr>
          <w:bCs/>
          <w:shd w:val="clear" w:color="auto" w:fill="FFFFFF"/>
        </w:rPr>
        <w:t>a fellow Christian missionary of</w:t>
      </w:r>
      <w:r w:rsidR="00F33900" w:rsidRPr="00FF10EE">
        <w:rPr>
          <w:bCs/>
          <w:shd w:val="clear" w:color="auto" w:fill="FFFFFF"/>
        </w:rPr>
        <w:t xml:space="preserve"> </w:t>
      </w:r>
      <w:r w:rsidRPr="00FF10EE">
        <w:rPr>
          <w:bCs/>
          <w:shd w:val="clear" w:color="auto" w:fill="FFFFFF"/>
        </w:rPr>
        <w:t>Paul's</w:t>
      </w:r>
      <w:r w:rsidRPr="003F4B85">
        <w:rPr>
          <w:shd w:val="clear" w:color="auto" w:fill="FFFFFF"/>
        </w:rPr>
        <w:t> and is mentioned only in </w:t>
      </w:r>
      <w:r w:rsidRPr="003F4B85">
        <w:rPr>
          <w:rStyle w:val="jpfdse"/>
          <w:shd w:val="clear" w:color="auto" w:fill="FFFFFF"/>
        </w:rPr>
        <w:t>Philippi</w:t>
      </w:r>
      <w:r w:rsidRPr="003F4B85">
        <w:rPr>
          <w:shd w:val="clear" w:color="auto" w:fill="FFFFFF"/>
        </w:rPr>
        <w:t>ans 2:25 and 4:18. He was the delegate of the christian community at Philippi, sent with their gift to Paul during his first imprisonment at Rome or</w:t>
      </w:r>
      <w:r w:rsidR="00F33900">
        <w:rPr>
          <w:shd w:val="clear" w:color="auto" w:fill="FFFFFF"/>
        </w:rPr>
        <w:t>, alternatively,</w:t>
      </w:r>
      <w:r w:rsidRPr="003F4B85">
        <w:rPr>
          <w:shd w:val="clear" w:color="auto" w:fill="FFFFFF"/>
        </w:rPr>
        <w:t xml:space="preserve"> at Ephesus.</w:t>
      </w:r>
      <w:r w:rsidR="00F33900">
        <w:rPr>
          <w:shd w:val="clear" w:color="auto" w:fill="FFFFFF"/>
        </w:rPr>
        <w:t xml:space="preserve"> It is not known which jail he was in at that time.</w:t>
      </w:r>
    </w:p>
  </w:footnote>
  <w:footnote w:id="58">
    <w:p w:rsidR="003F4B85" w:rsidRPr="003F4B85" w:rsidRDefault="003F4B85">
      <w:pPr>
        <w:pStyle w:val="FootnoteText"/>
        <w:rPr>
          <w:lang w:val="en-AU"/>
        </w:rPr>
      </w:pPr>
      <w:r>
        <w:rPr>
          <w:rStyle w:val="FootnoteReference"/>
        </w:rPr>
        <w:footnoteRef/>
      </w:r>
      <w:r>
        <w:t xml:space="preserve">. See Philippians 2.30  </w:t>
      </w:r>
    </w:p>
  </w:footnote>
  <w:footnote w:id="59">
    <w:p w:rsidR="006B0937" w:rsidRPr="006B0937" w:rsidRDefault="006B0937">
      <w:pPr>
        <w:pStyle w:val="FootnoteText"/>
        <w:rPr>
          <w:lang w:val="en-AU"/>
        </w:rPr>
      </w:pPr>
      <w:r>
        <w:rPr>
          <w:rStyle w:val="FootnoteReference"/>
        </w:rPr>
        <w:footnoteRef/>
      </w:r>
      <w:r>
        <w:t xml:space="preserve">. Johann Peter Lange, A Commentary on the Holy Scriptures, Scribner, 1868. </w:t>
      </w:r>
    </w:p>
  </w:footnote>
  <w:footnote w:id="60">
    <w:p w:rsidR="00CD57B1" w:rsidRPr="00CD57B1" w:rsidRDefault="00CD57B1" w:rsidP="00CD57B1">
      <w:pPr>
        <w:suppressAutoHyphens/>
        <w:spacing w:line="240" w:lineRule="atLeast"/>
        <w:jc w:val="both"/>
        <w:rPr>
          <w:lang w:val="en-AU"/>
        </w:rPr>
      </w:pPr>
      <w:r w:rsidRPr="00CD57B1">
        <w:rPr>
          <w:rStyle w:val="FootnoteReference"/>
          <w:szCs w:val="20"/>
        </w:rPr>
        <w:footnoteRef/>
      </w:r>
      <w:r w:rsidRPr="00CD57B1">
        <w:rPr>
          <w:szCs w:val="20"/>
        </w:rPr>
        <w:t xml:space="preserve">. </w:t>
      </w:r>
      <w:r w:rsidRPr="00CD57B1">
        <w:rPr>
          <w:szCs w:val="20"/>
          <w:lang w:val="en-AU" w:eastAsia="en-AU"/>
        </w:rPr>
        <w:t xml:space="preserve">Professor Peake noted well that Paul was born and trained a Jew, he remained a Jew to the end, however, he largely created the rich christian understanding </w:t>
      </w:r>
      <w:r>
        <w:rPr>
          <w:szCs w:val="20"/>
          <w:lang w:val="en-AU" w:eastAsia="en-AU"/>
        </w:rPr>
        <w:t xml:space="preserve">and rich appreciation </w:t>
      </w:r>
      <w:r w:rsidRPr="00CD57B1">
        <w:rPr>
          <w:szCs w:val="20"/>
          <w:lang w:val="en-AU" w:eastAsia="en-AU"/>
        </w:rPr>
        <w:t>of God through Christ.</w:t>
      </w:r>
    </w:p>
  </w:footnote>
  <w:footnote w:id="61">
    <w:p w:rsidR="007B08D5" w:rsidRPr="007B08D5" w:rsidRDefault="007B08D5">
      <w:pPr>
        <w:pStyle w:val="FootnoteText"/>
        <w:rPr>
          <w:lang w:val="en-AU"/>
        </w:rPr>
      </w:pPr>
      <w:r w:rsidRPr="007B08D5">
        <w:rPr>
          <w:rStyle w:val="FootnoteReference"/>
        </w:rPr>
        <w:footnoteRef/>
      </w:r>
      <w:r w:rsidRPr="007B08D5">
        <w:t xml:space="preserve">. </w:t>
      </w:r>
      <w:r w:rsidRPr="007B08D5">
        <w:rPr>
          <w:color w:val="202124"/>
          <w:shd w:val="clear" w:color="auto" w:fill="FFFFFF"/>
        </w:rPr>
        <w:t>Paul's Letters to the Churches (Romans, </w:t>
      </w:r>
      <w:r w:rsidRPr="007B08D5">
        <w:rPr>
          <w:rStyle w:val="jpfdse"/>
          <w:color w:val="202124"/>
          <w:shd w:val="clear" w:color="auto" w:fill="FFFFFF"/>
        </w:rPr>
        <w:t>First Corinthians</w:t>
      </w:r>
      <w:r w:rsidRPr="007B08D5">
        <w:rPr>
          <w:color w:val="202124"/>
          <w:shd w:val="clear" w:color="auto" w:fill="FFFFFF"/>
        </w:rPr>
        <w:t>, </w:t>
      </w:r>
      <w:r w:rsidRPr="007B08D5">
        <w:rPr>
          <w:rStyle w:val="jpfdse"/>
          <w:color w:val="202124"/>
          <w:shd w:val="clear" w:color="auto" w:fill="FFFFFF"/>
        </w:rPr>
        <w:t>Second Corinthians</w:t>
      </w:r>
      <w:r w:rsidRPr="007B08D5">
        <w:rPr>
          <w:color w:val="202124"/>
          <w:shd w:val="clear" w:color="auto" w:fill="FFFFFF"/>
        </w:rPr>
        <w:t>, Galatians, </w:t>
      </w:r>
      <w:r w:rsidRPr="007B08D5">
        <w:rPr>
          <w:rStyle w:val="jpfdse"/>
          <w:color w:val="202124"/>
          <w:shd w:val="clear" w:color="auto" w:fill="FFFFFF"/>
        </w:rPr>
        <w:t>Ephesians</w:t>
      </w:r>
      <w:r w:rsidRPr="007B08D5">
        <w:rPr>
          <w:color w:val="202124"/>
          <w:shd w:val="clear" w:color="auto" w:fill="FFFFFF"/>
        </w:rPr>
        <w:t>, Philippians, Colossians, First Thessalonians, and Second Thessalonians) were </w:t>
      </w:r>
      <w:r w:rsidRPr="007B08D5">
        <w:rPr>
          <w:bCs/>
          <w:color w:val="202124"/>
          <w:shd w:val="clear" w:color="auto" w:fill="FFFFFF"/>
        </w:rPr>
        <w:t>written by Paul over a period of fourteen years to seven churches scattered throughout Asia Minor, Greece, and Rome</w:t>
      </w:r>
      <w:r w:rsidRPr="007B08D5">
        <w:rPr>
          <w:color w:val="202124"/>
          <w:shd w:val="clear" w:color="auto" w:fill="FFFFFF"/>
        </w:rPr>
        <w:t>.</w:t>
      </w:r>
      <w:r w:rsidRPr="007B08D5">
        <w:t xml:space="preserve"> </w:t>
      </w:r>
    </w:p>
  </w:footnote>
  <w:footnote w:id="62">
    <w:p w:rsidR="000849C4" w:rsidRPr="00C12F66" w:rsidRDefault="000849C4">
      <w:pPr>
        <w:pStyle w:val="FootnoteText"/>
        <w:rPr>
          <w:lang w:val="en-AU"/>
        </w:rPr>
      </w:pPr>
      <w:r w:rsidRPr="00C12F66">
        <w:rPr>
          <w:rStyle w:val="FootnoteReference"/>
        </w:rPr>
        <w:footnoteRef/>
      </w:r>
      <w:r w:rsidRPr="00C12F66">
        <w:t xml:space="preserve">. It can also be said of Paul </w:t>
      </w:r>
      <w:r w:rsidR="00C12F66">
        <w:t xml:space="preserve">that </w:t>
      </w:r>
      <w:r w:rsidR="00C12F66" w:rsidRPr="00C12F66">
        <w:t xml:space="preserve">he </w:t>
      </w:r>
      <w:r w:rsidRPr="00C12F66">
        <w:t xml:space="preserve">was </w:t>
      </w:r>
      <w:r w:rsidR="00C12F66" w:rsidRPr="00C12F66">
        <w:rPr>
          <w:lang w:val="en-AU" w:eastAsia="en-AU"/>
        </w:rPr>
        <w:t xml:space="preserve">a formidable christian </w:t>
      </w:r>
      <w:r w:rsidR="00C12F66" w:rsidRPr="00C12F66">
        <w:rPr>
          <w:i/>
          <w:lang w:val="en-AU" w:eastAsia="en-AU"/>
        </w:rPr>
        <w:t xml:space="preserve">apostle to the gentiles </w:t>
      </w:r>
      <w:r w:rsidR="00C12F66">
        <w:rPr>
          <w:lang w:val="en-AU" w:eastAsia="en-AU"/>
        </w:rPr>
        <w:t>who h</w:t>
      </w:r>
      <w:r w:rsidR="00C12F66" w:rsidRPr="00C12F66">
        <w:rPr>
          <w:lang w:val="en-AU" w:eastAsia="en-AU"/>
        </w:rPr>
        <w:t>ad an exceptionally high spirituality and intelligence and an emotional nature of great depth and richness in his heart and mind and so he was well able to inspire deep affection in his converts for he</w:t>
      </w:r>
      <w:r w:rsidR="00C12F66">
        <w:rPr>
          <w:lang w:val="en-AU" w:eastAsia="en-AU"/>
        </w:rPr>
        <w:t xml:space="preserve"> had enormous</w:t>
      </w:r>
      <w:r w:rsidR="00C12F66" w:rsidRPr="00C12F66">
        <w:rPr>
          <w:lang w:val="en-AU" w:eastAsia="en-AU"/>
        </w:rPr>
        <w:t xml:space="preserve"> moral courage.</w:t>
      </w:r>
      <w:r w:rsidRPr="00C12F66">
        <w:t xml:space="preserve"> </w:t>
      </w:r>
    </w:p>
  </w:footnote>
  <w:footnote w:id="63">
    <w:p w:rsidR="00C55DAB" w:rsidRPr="00C55DAB" w:rsidRDefault="00C55DAB">
      <w:pPr>
        <w:pStyle w:val="FootnoteText"/>
        <w:rPr>
          <w:lang w:val="en-AU"/>
        </w:rPr>
      </w:pPr>
      <w:r>
        <w:rPr>
          <w:rStyle w:val="FootnoteReference"/>
        </w:rPr>
        <w:footnoteRef/>
      </w:r>
      <w:r>
        <w:t xml:space="preserve">. Paul and Silas </w:t>
      </w:r>
      <w:r w:rsidR="00C170A5">
        <w:t>locked away from one night XXX</w:t>
      </w:r>
      <w:r>
        <w:t xml:space="preserve"> and then until his death in 62?</w:t>
      </w:r>
    </w:p>
  </w:footnote>
  <w:footnote w:id="64">
    <w:p w:rsidR="00A272AB" w:rsidRPr="00A272AB" w:rsidRDefault="00A272AB">
      <w:pPr>
        <w:pStyle w:val="FootnoteText"/>
        <w:rPr>
          <w:lang w:val="en-AU"/>
        </w:rPr>
      </w:pPr>
      <w:r w:rsidRPr="00A272AB">
        <w:rPr>
          <w:rStyle w:val="FootnoteReference"/>
        </w:rPr>
        <w:footnoteRef/>
      </w:r>
      <w:r w:rsidRPr="00A272AB">
        <w:t>.</w:t>
      </w:r>
      <w:r>
        <w:t xml:space="preserve"> Philippians 4.14ff Paul wrote: </w:t>
      </w:r>
      <w:r w:rsidRPr="00A272AB">
        <w:t xml:space="preserve"> </w:t>
      </w:r>
      <w:r w:rsidRPr="00A272AB">
        <w:rPr>
          <w:rStyle w:val="text"/>
          <w:iCs/>
          <w:bdr w:val="none" w:sz="0" w:space="0" w:color="auto" w:frame="1"/>
          <w:shd w:val="clear" w:color="auto" w:fill="FFFFFF"/>
          <w:vertAlign w:val="superscript"/>
        </w:rPr>
        <w:t>14 </w:t>
      </w:r>
      <w:r w:rsidRPr="00A272AB">
        <w:rPr>
          <w:rStyle w:val="text"/>
          <w:iCs/>
          <w:bdr w:val="none" w:sz="0" w:space="0" w:color="auto" w:frame="1"/>
          <w:shd w:val="clear" w:color="auto" w:fill="FFFFFF"/>
        </w:rPr>
        <w:t>Yet it was good of you to share in my troubles. </w:t>
      </w:r>
      <w:r w:rsidRPr="00A272AB">
        <w:rPr>
          <w:rStyle w:val="text"/>
          <w:iCs/>
          <w:bdr w:val="none" w:sz="0" w:space="0" w:color="auto" w:frame="1"/>
          <w:shd w:val="clear" w:color="auto" w:fill="FFFFFF"/>
          <w:vertAlign w:val="superscript"/>
        </w:rPr>
        <w:t>15 </w:t>
      </w:r>
      <w:r w:rsidRPr="00A272AB">
        <w:rPr>
          <w:rStyle w:val="text"/>
          <w:iCs/>
          <w:bdr w:val="none" w:sz="0" w:space="0" w:color="auto" w:frame="1"/>
          <w:shd w:val="clear" w:color="auto" w:fill="FFFFFF"/>
        </w:rPr>
        <w:t>Moreover, as you Philippians know, in the early days of your acquaintance with the gospel, when I set out from Macedonia, not one church shared with me in the matter of giving and receiving, except you only; </w:t>
      </w:r>
      <w:r w:rsidRPr="00A272AB">
        <w:rPr>
          <w:rStyle w:val="text"/>
          <w:iCs/>
          <w:bdr w:val="none" w:sz="0" w:space="0" w:color="auto" w:frame="1"/>
          <w:shd w:val="clear" w:color="auto" w:fill="FFFFFF"/>
          <w:vertAlign w:val="superscript"/>
        </w:rPr>
        <w:t>16 </w:t>
      </w:r>
      <w:r w:rsidRPr="00A272AB">
        <w:rPr>
          <w:rStyle w:val="text"/>
          <w:iCs/>
          <w:bdr w:val="none" w:sz="0" w:space="0" w:color="auto" w:frame="1"/>
          <w:shd w:val="clear" w:color="auto" w:fill="FFFFFF"/>
        </w:rPr>
        <w:t>for even when I was in Thessalonica, you sent me aid more than once when I was in need. </w:t>
      </w:r>
      <w:r w:rsidRPr="00A272AB">
        <w:rPr>
          <w:rStyle w:val="text"/>
          <w:iCs/>
          <w:bdr w:val="none" w:sz="0" w:space="0" w:color="auto" w:frame="1"/>
          <w:shd w:val="clear" w:color="auto" w:fill="FFFFFF"/>
          <w:vertAlign w:val="superscript"/>
        </w:rPr>
        <w:t>17 </w:t>
      </w:r>
      <w:r w:rsidRPr="00A272AB">
        <w:rPr>
          <w:rStyle w:val="text"/>
          <w:iCs/>
          <w:bdr w:val="none" w:sz="0" w:space="0" w:color="auto" w:frame="1"/>
          <w:shd w:val="clear" w:color="auto" w:fill="FFFFFF"/>
        </w:rPr>
        <w:t>Not that I desire your gifts; what I desire is that more be credited to your account. </w:t>
      </w:r>
      <w:r w:rsidRPr="00A272AB">
        <w:rPr>
          <w:rStyle w:val="text"/>
          <w:iCs/>
          <w:bdr w:val="none" w:sz="0" w:space="0" w:color="auto" w:frame="1"/>
          <w:shd w:val="clear" w:color="auto" w:fill="FFFFFF"/>
          <w:vertAlign w:val="superscript"/>
        </w:rPr>
        <w:t>18 </w:t>
      </w:r>
      <w:r w:rsidRPr="00A272AB">
        <w:rPr>
          <w:rStyle w:val="text"/>
          <w:iCs/>
          <w:bdr w:val="none" w:sz="0" w:space="0" w:color="auto" w:frame="1"/>
          <w:shd w:val="clear" w:color="auto" w:fill="FFFFFF"/>
        </w:rPr>
        <w:t>I have received full payment and have more than enough. I am amply supplied, now that I have received from Epaphroditus the gifts you sent. They are a fragrant offering, an acceptable sacrifice, pleasing to God. </w:t>
      </w:r>
      <w:r w:rsidRPr="00A272AB">
        <w:rPr>
          <w:rStyle w:val="text"/>
          <w:iCs/>
          <w:bdr w:val="none" w:sz="0" w:space="0" w:color="auto" w:frame="1"/>
          <w:shd w:val="clear" w:color="auto" w:fill="FFFFFF"/>
          <w:vertAlign w:val="superscript"/>
        </w:rPr>
        <w:t>19 </w:t>
      </w:r>
      <w:r w:rsidRPr="00A272AB">
        <w:rPr>
          <w:rStyle w:val="text"/>
          <w:iCs/>
          <w:bdr w:val="none" w:sz="0" w:space="0" w:color="auto" w:frame="1"/>
          <w:shd w:val="clear" w:color="auto" w:fill="FFFFFF"/>
        </w:rPr>
        <w:t>And my God will meet all your needs according to the riches of his glory in Christ Jesus.</w:t>
      </w:r>
      <w:r w:rsidRPr="00A272AB">
        <w:t xml:space="preserve">  </w:t>
      </w:r>
    </w:p>
  </w:footnote>
  <w:footnote w:id="65">
    <w:p w:rsidR="004E15C1" w:rsidRPr="004E15C1" w:rsidRDefault="004E15C1">
      <w:pPr>
        <w:pStyle w:val="FootnoteText"/>
        <w:rPr>
          <w:lang w:val="en-AU"/>
        </w:rPr>
      </w:pPr>
      <w:r>
        <w:rPr>
          <w:rStyle w:val="FootnoteReference"/>
        </w:rPr>
        <w:footnoteRef/>
      </w:r>
      <w:r>
        <w:t xml:space="preserve">. Williston Walker, op.cit., p38. </w:t>
      </w:r>
    </w:p>
  </w:footnote>
  <w:footnote w:id="66">
    <w:p w:rsidR="005476A3" w:rsidRPr="005476A3" w:rsidRDefault="005476A3">
      <w:pPr>
        <w:pStyle w:val="FootnoteText"/>
        <w:rPr>
          <w:lang w:val="en-AU"/>
        </w:rPr>
      </w:pPr>
      <w:r>
        <w:rPr>
          <w:rStyle w:val="FootnoteReference"/>
        </w:rPr>
        <w:footnoteRef/>
      </w:r>
      <w:r>
        <w:t xml:space="preserve">. As in a son or daughter –  dedicated to their dutiful, loyal, respectful and to their overall well being.  In this respect, Paul loved his churches and prayed constantly for them and their well-being and protection. </w:t>
      </w:r>
    </w:p>
  </w:footnote>
  <w:footnote w:id="67">
    <w:p w:rsidR="00442918" w:rsidRPr="00442918" w:rsidRDefault="00442918">
      <w:pPr>
        <w:pStyle w:val="FootnoteText"/>
        <w:rPr>
          <w:lang w:val="en-AU"/>
        </w:rPr>
      </w:pPr>
      <w:r>
        <w:rPr>
          <w:rStyle w:val="FootnoteReference"/>
        </w:rPr>
        <w:footnoteRef/>
      </w:r>
      <w:r>
        <w:t xml:space="preserve">. Epaphroditus my brother and fellow worker and fellow soldier …. </w:t>
      </w:r>
    </w:p>
  </w:footnote>
  <w:footnote w:id="68">
    <w:p w:rsidR="00442918" w:rsidRPr="00442918" w:rsidRDefault="00442918">
      <w:pPr>
        <w:pStyle w:val="FootnoteText"/>
        <w:rPr>
          <w:lang w:val="en-AU"/>
        </w:rPr>
      </w:pPr>
      <w:r>
        <w:rPr>
          <w:rStyle w:val="FootnoteReference"/>
        </w:rPr>
        <w:footnoteRef/>
      </w:r>
      <w:r>
        <w:t xml:space="preserve">. … having received from Epaphroditus the gifts you sent … </w:t>
      </w:r>
    </w:p>
  </w:footnote>
  <w:footnote w:id="69">
    <w:p w:rsidR="00C115DC" w:rsidRPr="001F28B8" w:rsidRDefault="00C115DC">
      <w:pPr>
        <w:pStyle w:val="FootnoteText"/>
        <w:rPr>
          <w:lang w:val="en-AU"/>
        </w:rPr>
      </w:pPr>
      <w:r w:rsidRPr="001F28B8">
        <w:rPr>
          <w:rStyle w:val="FootnoteReference"/>
        </w:rPr>
        <w:footnoteRef/>
      </w:r>
      <w:r w:rsidRPr="001F28B8">
        <w:t xml:space="preserve">. Philippians 2.22 </w:t>
      </w:r>
    </w:p>
  </w:footnote>
  <w:footnote w:id="70">
    <w:p w:rsidR="002F2B55" w:rsidRPr="002F2B55" w:rsidRDefault="002F2B55" w:rsidP="002F2B55">
      <w:pPr>
        <w:suppressAutoHyphens/>
        <w:spacing w:line="240" w:lineRule="atLeast"/>
        <w:jc w:val="both"/>
        <w:rPr>
          <w:spacing w:val="-3"/>
          <w:szCs w:val="20"/>
          <w:lang w:val="en-AU"/>
        </w:rPr>
      </w:pPr>
      <w:r w:rsidRPr="002F2B55">
        <w:rPr>
          <w:rStyle w:val="FootnoteReference"/>
          <w:szCs w:val="20"/>
        </w:rPr>
        <w:footnoteRef/>
      </w:r>
      <w:r>
        <w:rPr>
          <w:szCs w:val="20"/>
        </w:rPr>
        <w:t xml:space="preserve">. </w:t>
      </w:r>
      <w:r w:rsidRPr="002F2B55">
        <w:rPr>
          <w:spacing w:val="-3"/>
          <w:szCs w:val="20"/>
          <w:lang w:val="en-AU"/>
        </w:rPr>
        <w:t xml:space="preserve">These prisons were underground, filthy, hot, torturous, militant, depressive and discouraging: they were horrible conditions, poorly ventilated, dark, crowed, designed to psychologically and physically torture – the opposite to Lydia’s home. </w:t>
      </w:r>
    </w:p>
    <w:p w:rsidR="002F2B55" w:rsidRPr="002F2B55" w:rsidRDefault="002F2B55" w:rsidP="00C170A5">
      <w:pPr>
        <w:pStyle w:val="FootnoteText"/>
        <w:rPr>
          <w:lang w:val="en-AU"/>
        </w:rPr>
      </w:pPr>
    </w:p>
  </w:footnote>
  <w:footnote w:id="71">
    <w:p w:rsidR="00C852B5" w:rsidRPr="00C852B5" w:rsidRDefault="00C852B5" w:rsidP="00C170A5">
      <w:pPr>
        <w:pStyle w:val="FootnoteText"/>
        <w:rPr>
          <w:lang w:val="en-AU"/>
        </w:rPr>
      </w:pPr>
      <w:r>
        <w:rPr>
          <w:rStyle w:val="FootnoteReference"/>
        </w:rPr>
        <w:footnoteRef/>
      </w:r>
      <w:r w:rsidR="00687BFC">
        <w:t>.  Epaphroditus had visit</w:t>
      </w:r>
      <w:r w:rsidR="009D67CC">
        <w:t>ed</w:t>
      </w:r>
      <w:r w:rsidR="00687BFC">
        <w:t xml:space="preserve"> Paul in Rome and delivered gifts from the church.</w:t>
      </w:r>
      <w:r>
        <w:t xml:space="preserve"> </w:t>
      </w:r>
    </w:p>
  </w:footnote>
  <w:footnote w:id="72">
    <w:p w:rsidR="00BA7249" w:rsidRPr="007E45DB" w:rsidRDefault="00BA7249" w:rsidP="00C170A5">
      <w:pPr>
        <w:pStyle w:val="FootnoteText"/>
        <w:rPr>
          <w:lang w:val="en-AU"/>
        </w:rPr>
      </w:pPr>
      <w:r w:rsidRPr="007E45DB">
        <w:rPr>
          <w:rStyle w:val="FootnoteReference"/>
        </w:rPr>
        <w:footnoteRef/>
      </w:r>
      <w:r w:rsidR="009D67CC">
        <w:t xml:space="preserve">.  </w:t>
      </w:r>
      <w:r w:rsidR="004C081E" w:rsidRPr="007E45DB">
        <w:t>What attracted people to Phillipi (named after Phillip the Conquering King) was the valuable silver mines in the mountains that created a border for the area to the north and north-eastern areas of the region.</w:t>
      </w:r>
    </w:p>
  </w:footnote>
  <w:footnote w:id="73">
    <w:p w:rsidR="00385379" w:rsidRPr="008D5E40" w:rsidRDefault="00385379" w:rsidP="00C170A5">
      <w:pPr>
        <w:pStyle w:val="FootnoteText"/>
        <w:rPr>
          <w:lang w:val="en-AU"/>
        </w:rPr>
      </w:pPr>
      <w:r w:rsidRPr="007E45DB">
        <w:rPr>
          <w:rStyle w:val="FootnoteReference"/>
        </w:rPr>
        <w:footnoteRef/>
      </w:r>
      <w:r w:rsidR="004C081E" w:rsidRPr="007E45DB">
        <w:t xml:space="preserve">. </w:t>
      </w:r>
      <w:r w:rsidR="004C081E" w:rsidRPr="007E45DB">
        <w:rPr>
          <w:shd w:val="clear" w:color="auto" w:fill="FFFFFF"/>
        </w:rPr>
        <w:t xml:space="preserve">In </w:t>
      </w:r>
      <w:r w:rsidR="004C081E" w:rsidRPr="007E45DB">
        <w:rPr>
          <w:bCs/>
          <w:shd w:val="clear" w:color="auto" w:fill="FFFFFF"/>
        </w:rPr>
        <w:t>58</w:t>
      </w:r>
      <w:r w:rsidR="004C081E" w:rsidRPr="007E45DB">
        <w:rPr>
          <w:shd w:val="clear" w:color="auto" w:fill="FFFFFF"/>
          <w:vertAlign w:val="superscript"/>
        </w:rPr>
        <w:t>AD</w:t>
      </w:r>
      <w:r w:rsidR="004C081E" w:rsidRPr="007E45DB">
        <w:rPr>
          <w:shd w:val="clear" w:color="auto" w:fill="FFFFFF"/>
        </w:rPr>
        <w:t xml:space="preserve"> they set sail for Rome and arrived there in the spring of that year. Paul remained in custody for 2 more years (Acts 28:30) which brings </w:t>
      </w:r>
      <w:r w:rsidR="008D5E40" w:rsidRPr="007E45DB">
        <w:rPr>
          <w:shd w:val="clear" w:color="auto" w:fill="FFFFFF"/>
        </w:rPr>
        <w:t xml:space="preserve">it </w:t>
      </w:r>
      <w:r w:rsidR="004C081E" w:rsidRPr="007E45DB">
        <w:rPr>
          <w:shd w:val="clear" w:color="auto" w:fill="FFFFFF"/>
        </w:rPr>
        <w:t>to 60</w:t>
      </w:r>
      <w:r w:rsidR="004C081E" w:rsidRPr="007E45DB">
        <w:rPr>
          <w:shd w:val="clear" w:color="auto" w:fill="FFFFFF"/>
          <w:vertAlign w:val="superscript"/>
        </w:rPr>
        <w:t>AD</w:t>
      </w:r>
      <w:r w:rsidR="004C081E" w:rsidRPr="007E45DB">
        <w:rPr>
          <w:shd w:val="clear" w:color="auto" w:fill="FFFFFF"/>
        </w:rPr>
        <w:t>.</w:t>
      </w:r>
      <w:r w:rsidR="008D5E40" w:rsidRPr="007E45DB">
        <w:rPr>
          <w:shd w:val="clear" w:color="auto" w:fill="FFFFFF"/>
        </w:rPr>
        <w:t xml:space="preserve"> </w:t>
      </w:r>
      <w:r w:rsidR="004C081E" w:rsidRPr="007E45DB">
        <w:rPr>
          <w:shd w:val="clear" w:color="auto" w:fill="FFFFFF"/>
        </w:rPr>
        <w:t xml:space="preserve">Paul was apparently freed shortly after this time as he predicted in </w:t>
      </w:r>
      <w:r w:rsidR="008D5E40" w:rsidRPr="007E45DB">
        <w:rPr>
          <w:shd w:val="clear" w:color="auto" w:fill="FFFFFF"/>
        </w:rPr>
        <w:t xml:space="preserve">his letter to the </w:t>
      </w:r>
      <w:r w:rsidR="004C081E" w:rsidRPr="007E45DB">
        <w:rPr>
          <w:shd w:val="clear" w:color="auto" w:fill="FFFFFF"/>
        </w:rPr>
        <w:t>Phil</w:t>
      </w:r>
      <w:r w:rsidR="008D5E40" w:rsidRPr="007E45DB">
        <w:rPr>
          <w:shd w:val="clear" w:color="auto" w:fill="FFFFFF"/>
        </w:rPr>
        <w:t>ippians.</w:t>
      </w:r>
      <w:r w:rsidRPr="007E45DB">
        <w:rPr>
          <w:shd w:val="clear" w:color="auto" w:fill="FFFFFF"/>
        </w:rPr>
        <w:t>.</w:t>
      </w:r>
    </w:p>
  </w:footnote>
  <w:footnote w:id="74">
    <w:p w:rsidR="00C947EF" w:rsidRPr="00C947EF" w:rsidRDefault="00C947EF">
      <w:pPr>
        <w:pStyle w:val="FootnoteText"/>
        <w:rPr>
          <w:lang w:val="en-AU"/>
        </w:rPr>
      </w:pPr>
      <w:r>
        <w:rPr>
          <w:rStyle w:val="FootnoteReference"/>
        </w:rPr>
        <w:footnoteRef/>
      </w:r>
      <w:r>
        <w:t xml:space="preserve">. Peake, ibid, 1927, p371. </w:t>
      </w:r>
    </w:p>
  </w:footnote>
  <w:footnote w:id="75">
    <w:p w:rsidR="007E45DB" w:rsidRPr="009E2D35" w:rsidRDefault="007E45DB" w:rsidP="007E45DB">
      <w:pPr>
        <w:pStyle w:val="FootnoteText"/>
        <w:rPr>
          <w:lang w:val="en-AU"/>
        </w:rPr>
      </w:pPr>
      <w:r w:rsidRPr="009E2D35">
        <w:rPr>
          <w:rStyle w:val="FootnoteReference"/>
        </w:rPr>
        <w:footnoteRef/>
      </w:r>
      <w:r w:rsidRPr="009E2D35">
        <w:t xml:space="preserve">. Probably in the ‘fortress of Antonia’ referred to as a ‘house’ </w:t>
      </w:r>
    </w:p>
  </w:footnote>
  <w:footnote w:id="76">
    <w:p w:rsidR="007E45DB" w:rsidRPr="009E2D35" w:rsidRDefault="007E45DB" w:rsidP="007E45DB">
      <w:pPr>
        <w:pStyle w:val="FootnoteText"/>
        <w:rPr>
          <w:lang w:val="en-AU"/>
        </w:rPr>
      </w:pPr>
      <w:r w:rsidRPr="009E2D35">
        <w:rPr>
          <w:rStyle w:val="FootnoteReference"/>
        </w:rPr>
        <w:footnoteRef/>
      </w:r>
      <w:r w:rsidRPr="009E2D35">
        <w:t>. When Herod put Peter in prison, it was probably in the ‘fortress of Antonia, where Paul was later lodged before his death. See Acts 21.34 &amp; 23.30. Though referred to as ‘house’ the apostle was guarded con</w:t>
      </w:r>
      <w:r w:rsidR="00CA5A8A">
        <w:t>t</w:t>
      </w:r>
      <w:r w:rsidRPr="009E2D35">
        <w:t xml:space="preserve">inually by four soldiers. </w:t>
      </w:r>
    </w:p>
  </w:footnote>
  <w:footnote w:id="77">
    <w:p w:rsidR="007E45DB" w:rsidRPr="0000655A" w:rsidRDefault="007E45DB" w:rsidP="007E45DB">
      <w:pPr>
        <w:pStyle w:val="FootnoteText"/>
        <w:rPr>
          <w:lang w:val="en-AU"/>
        </w:rPr>
      </w:pPr>
      <w:r w:rsidRPr="009E2D35">
        <w:rPr>
          <w:rStyle w:val="FootnoteReference"/>
        </w:rPr>
        <w:footnoteRef/>
      </w:r>
      <w:r w:rsidRPr="009E2D35">
        <w:t xml:space="preserve">.  </w:t>
      </w:r>
      <w:r w:rsidRPr="009E2D35">
        <w:rPr>
          <w:shd w:val="clear" w:color="auto" w:fill="FFFFFF"/>
        </w:rPr>
        <w:t>First, he lived under house arrest and wrote letters and preached. </w:t>
      </w:r>
      <w:r w:rsidRPr="009E2D35">
        <w:rPr>
          <w:bCs/>
          <w:shd w:val="clear" w:color="auto" w:fill="FFFFFF"/>
        </w:rPr>
        <w:t>The Church of St.</w:t>
      </w:r>
      <w:r w:rsidRPr="009E2D35">
        <w:rPr>
          <w:shd w:val="clear" w:color="auto" w:fill="FFFFFF"/>
        </w:rPr>
        <w:t> </w:t>
      </w:r>
      <w:r w:rsidRPr="009E2D35">
        <w:rPr>
          <w:bCs/>
          <w:shd w:val="clear" w:color="auto" w:fill="FFFFFF"/>
        </w:rPr>
        <w:t>Paul alla Regola</w:t>
      </w:r>
      <w:r w:rsidRPr="009E2D35">
        <w:rPr>
          <w:shd w:val="clear" w:color="auto" w:fill="FFFFFF"/>
        </w:rPr>
        <w:t> stands in Rome over the location where Paul ‘rented’ some accommodation to conduct his ministry.</w:t>
      </w:r>
      <w:r w:rsidR="0096116A">
        <w:rPr>
          <w:shd w:val="clear" w:color="auto" w:fill="FFFFFF"/>
        </w:rPr>
        <w:t xml:space="preserve"> </w:t>
      </w:r>
    </w:p>
  </w:footnote>
  <w:footnote w:id="78">
    <w:p w:rsidR="004063B7" w:rsidRPr="004063B7" w:rsidRDefault="004063B7">
      <w:pPr>
        <w:pStyle w:val="FootnoteText"/>
        <w:rPr>
          <w:lang w:val="en-AU"/>
        </w:rPr>
      </w:pPr>
      <w:r w:rsidRPr="004063B7">
        <w:rPr>
          <w:rStyle w:val="FootnoteReference"/>
        </w:rPr>
        <w:footnoteRef/>
      </w:r>
      <w:r w:rsidRPr="004063B7">
        <w:t xml:space="preserve">. </w:t>
      </w:r>
      <w:r>
        <w:rPr>
          <w:bCs/>
          <w:shd w:val="clear" w:color="auto" w:fill="FFFFFF"/>
        </w:rPr>
        <w:t>B</w:t>
      </w:r>
      <w:r w:rsidRPr="004063B7">
        <w:rPr>
          <w:bCs/>
          <w:shd w:val="clear" w:color="auto" w:fill="FFFFFF"/>
        </w:rPr>
        <w:t>eheading</w:t>
      </w:r>
      <w:r w:rsidRPr="004063B7">
        <w:rPr>
          <w:shd w:val="clear" w:color="auto" w:fill="FFFFFF"/>
        </w:rPr>
        <w:t>, a mode of executing </w:t>
      </w:r>
      <w:hyperlink r:id="rId11" w:history="1">
        <w:r w:rsidRPr="004063B7">
          <w:rPr>
            <w:shd w:val="clear" w:color="auto" w:fill="FFFFFF"/>
          </w:rPr>
          <w:t>capital punishment</w:t>
        </w:r>
      </w:hyperlink>
      <w:r w:rsidRPr="004063B7">
        <w:rPr>
          <w:shd w:val="clear" w:color="auto" w:fill="FFFFFF"/>
        </w:rPr>
        <w:t> by which the head is </w:t>
      </w:r>
      <w:hyperlink r:id="rId12" w:history="1">
        <w:r w:rsidRPr="004063B7">
          <w:rPr>
            <w:shd w:val="clear" w:color="auto" w:fill="FFFFFF"/>
          </w:rPr>
          <w:t>severed</w:t>
        </w:r>
      </w:hyperlink>
      <w:r w:rsidRPr="004063B7">
        <w:rPr>
          <w:shd w:val="clear" w:color="auto" w:fill="FFFFFF"/>
        </w:rPr>
        <w:t> from the body. The ancient Greeks and Romans regarded it as a most honourable form of </w:t>
      </w:r>
      <w:hyperlink r:id="rId13" w:history="1">
        <w:r w:rsidRPr="004063B7">
          <w:rPr>
            <w:shd w:val="clear" w:color="auto" w:fill="FFFFFF"/>
          </w:rPr>
          <w:t>death</w:t>
        </w:r>
      </w:hyperlink>
      <w:r w:rsidRPr="004063B7">
        <w:rPr>
          <w:shd w:val="clear" w:color="auto" w:fill="FFFFFF"/>
        </w:rPr>
        <w:t>.</w:t>
      </w:r>
      <w:r w:rsidRPr="004063B7">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C77D1"/>
    <w:multiLevelType w:val="hybridMultilevel"/>
    <w:tmpl w:val="A3020BA2"/>
    <w:lvl w:ilvl="0" w:tplc="2F7AAAA8">
      <w:start w:val="781"/>
      <w:numFmt w:val="decimal"/>
      <w:lvlText w:val="%1"/>
      <w:lvlJc w:val="left"/>
      <w:pPr>
        <w:tabs>
          <w:tab w:val="num" w:pos="1440"/>
        </w:tabs>
        <w:ind w:left="1440" w:hanging="10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621F43"/>
    <w:multiLevelType w:val="hybridMultilevel"/>
    <w:tmpl w:val="9EA8FF8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3124DEC"/>
    <w:multiLevelType w:val="hybridMultilevel"/>
    <w:tmpl w:val="16CCDF56"/>
    <w:lvl w:ilvl="0" w:tplc="2716BE32">
      <w:start w:val="342"/>
      <w:numFmt w:val="bullet"/>
      <w:lvlText w:val="-"/>
      <w:lvlJc w:val="left"/>
      <w:pPr>
        <w:tabs>
          <w:tab w:val="num" w:pos="645"/>
        </w:tabs>
        <w:ind w:left="645" w:hanging="360"/>
      </w:pPr>
      <w:rPr>
        <w:rFonts w:ascii="Arial" w:eastAsia="Times New Roman" w:hAnsi="Arial" w:cs="Arial" w:hint="default"/>
      </w:rPr>
    </w:lvl>
    <w:lvl w:ilvl="1" w:tplc="04090003" w:tentative="1">
      <w:start w:val="1"/>
      <w:numFmt w:val="bullet"/>
      <w:lvlText w:val="o"/>
      <w:lvlJc w:val="left"/>
      <w:pPr>
        <w:tabs>
          <w:tab w:val="num" w:pos="1365"/>
        </w:tabs>
        <w:ind w:left="1365" w:hanging="360"/>
      </w:pPr>
      <w:rPr>
        <w:rFonts w:ascii="Courier New" w:hAnsi="Courier New" w:cs="Courier New" w:hint="default"/>
      </w:rPr>
    </w:lvl>
    <w:lvl w:ilvl="2" w:tplc="04090005" w:tentative="1">
      <w:start w:val="1"/>
      <w:numFmt w:val="bullet"/>
      <w:lvlText w:val=""/>
      <w:lvlJc w:val="left"/>
      <w:pPr>
        <w:tabs>
          <w:tab w:val="num" w:pos="2085"/>
        </w:tabs>
        <w:ind w:left="2085" w:hanging="360"/>
      </w:pPr>
      <w:rPr>
        <w:rFonts w:ascii="Wingdings" w:hAnsi="Wingdings" w:hint="default"/>
      </w:rPr>
    </w:lvl>
    <w:lvl w:ilvl="3" w:tplc="04090001" w:tentative="1">
      <w:start w:val="1"/>
      <w:numFmt w:val="bullet"/>
      <w:lvlText w:val=""/>
      <w:lvlJc w:val="left"/>
      <w:pPr>
        <w:tabs>
          <w:tab w:val="num" w:pos="2805"/>
        </w:tabs>
        <w:ind w:left="2805" w:hanging="360"/>
      </w:pPr>
      <w:rPr>
        <w:rFonts w:ascii="Symbol" w:hAnsi="Symbol" w:hint="default"/>
      </w:rPr>
    </w:lvl>
    <w:lvl w:ilvl="4" w:tplc="04090003" w:tentative="1">
      <w:start w:val="1"/>
      <w:numFmt w:val="bullet"/>
      <w:lvlText w:val="o"/>
      <w:lvlJc w:val="left"/>
      <w:pPr>
        <w:tabs>
          <w:tab w:val="num" w:pos="3525"/>
        </w:tabs>
        <w:ind w:left="3525" w:hanging="360"/>
      </w:pPr>
      <w:rPr>
        <w:rFonts w:ascii="Courier New" w:hAnsi="Courier New" w:cs="Courier New" w:hint="default"/>
      </w:rPr>
    </w:lvl>
    <w:lvl w:ilvl="5" w:tplc="04090005" w:tentative="1">
      <w:start w:val="1"/>
      <w:numFmt w:val="bullet"/>
      <w:lvlText w:val=""/>
      <w:lvlJc w:val="left"/>
      <w:pPr>
        <w:tabs>
          <w:tab w:val="num" w:pos="4245"/>
        </w:tabs>
        <w:ind w:left="4245" w:hanging="360"/>
      </w:pPr>
      <w:rPr>
        <w:rFonts w:ascii="Wingdings" w:hAnsi="Wingdings" w:hint="default"/>
      </w:rPr>
    </w:lvl>
    <w:lvl w:ilvl="6" w:tplc="04090001" w:tentative="1">
      <w:start w:val="1"/>
      <w:numFmt w:val="bullet"/>
      <w:lvlText w:val=""/>
      <w:lvlJc w:val="left"/>
      <w:pPr>
        <w:tabs>
          <w:tab w:val="num" w:pos="4965"/>
        </w:tabs>
        <w:ind w:left="4965" w:hanging="360"/>
      </w:pPr>
      <w:rPr>
        <w:rFonts w:ascii="Symbol" w:hAnsi="Symbol" w:hint="default"/>
      </w:rPr>
    </w:lvl>
    <w:lvl w:ilvl="7" w:tplc="04090003" w:tentative="1">
      <w:start w:val="1"/>
      <w:numFmt w:val="bullet"/>
      <w:lvlText w:val="o"/>
      <w:lvlJc w:val="left"/>
      <w:pPr>
        <w:tabs>
          <w:tab w:val="num" w:pos="5685"/>
        </w:tabs>
        <w:ind w:left="5685" w:hanging="360"/>
      </w:pPr>
      <w:rPr>
        <w:rFonts w:ascii="Courier New" w:hAnsi="Courier New" w:cs="Courier New" w:hint="default"/>
      </w:rPr>
    </w:lvl>
    <w:lvl w:ilvl="8" w:tplc="04090005" w:tentative="1">
      <w:start w:val="1"/>
      <w:numFmt w:val="bullet"/>
      <w:lvlText w:val=""/>
      <w:lvlJc w:val="left"/>
      <w:pPr>
        <w:tabs>
          <w:tab w:val="num" w:pos="6405"/>
        </w:tabs>
        <w:ind w:left="6405" w:hanging="360"/>
      </w:pPr>
      <w:rPr>
        <w:rFonts w:ascii="Wingdings" w:hAnsi="Wingdings" w:hint="default"/>
      </w:rPr>
    </w:lvl>
  </w:abstractNum>
  <w:abstractNum w:abstractNumId="3" w15:restartNumberingAfterBreak="0">
    <w:nsid w:val="18534D77"/>
    <w:multiLevelType w:val="hybridMultilevel"/>
    <w:tmpl w:val="4C388A90"/>
    <w:lvl w:ilvl="0" w:tplc="9F1EC84A">
      <w:start w:val="1497"/>
      <w:numFmt w:val="decimal"/>
      <w:lvlText w:val="%1"/>
      <w:lvlJc w:val="left"/>
      <w:pPr>
        <w:tabs>
          <w:tab w:val="num" w:pos="1440"/>
        </w:tabs>
        <w:ind w:left="1440" w:hanging="10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ED03EC4"/>
    <w:multiLevelType w:val="hybridMultilevel"/>
    <w:tmpl w:val="FE26810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EFD1691"/>
    <w:multiLevelType w:val="hybridMultilevel"/>
    <w:tmpl w:val="664E2FB4"/>
    <w:lvl w:ilvl="0" w:tplc="04E8A654">
      <w:start w:val="369"/>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F9C4DA6"/>
    <w:multiLevelType w:val="multilevel"/>
    <w:tmpl w:val="573CF3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076117E"/>
    <w:multiLevelType w:val="hybridMultilevel"/>
    <w:tmpl w:val="AA60A3BA"/>
    <w:lvl w:ilvl="0" w:tplc="92CAE9B6">
      <w:start w:val="384"/>
      <w:numFmt w:val="decimal"/>
      <w:lvlText w:val="%1"/>
      <w:lvlJc w:val="left"/>
      <w:pPr>
        <w:tabs>
          <w:tab w:val="num" w:pos="1440"/>
        </w:tabs>
        <w:ind w:left="1440" w:hanging="10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2FC55AD"/>
    <w:multiLevelType w:val="hybridMultilevel"/>
    <w:tmpl w:val="991686AA"/>
    <w:lvl w:ilvl="0" w:tplc="72268F50">
      <w:start w:val="1414"/>
      <w:numFmt w:val="decimal"/>
      <w:lvlText w:val="%1"/>
      <w:lvlJc w:val="left"/>
      <w:pPr>
        <w:tabs>
          <w:tab w:val="num" w:pos="1440"/>
        </w:tabs>
        <w:ind w:left="1440" w:hanging="10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47E2097"/>
    <w:multiLevelType w:val="hybridMultilevel"/>
    <w:tmpl w:val="96282A52"/>
    <w:lvl w:ilvl="0" w:tplc="5972E756">
      <w:start w:val="1521"/>
      <w:numFmt w:val="decimal"/>
      <w:lvlText w:val="%1"/>
      <w:lvlJc w:val="left"/>
      <w:pPr>
        <w:tabs>
          <w:tab w:val="num" w:pos="1440"/>
        </w:tabs>
        <w:ind w:left="1440" w:hanging="10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9A43591"/>
    <w:multiLevelType w:val="hybridMultilevel"/>
    <w:tmpl w:val="0784B268"/>
    <w:lvl w:ilvl="0" w:tplc="2D64D54A">
      <w:start w:val="1"/>
      <w:numFmt w:val="decimal"/>
      <w:lvlText w:val="%1."/>
      <w:lvlJc w:val="left"/>
      <w:pPr>
        <w:tabs>
          <w:tab w:val="num" w:pos="732"/>
        </w:tabs>
        <w:ind w:left="732" w:hanging="37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9CE7CDD"/>
    <w:multiLevelType w:val="hybridMultilevel"/>
    <w:tmpl w:val="9508F8F0"/>
    <w:lvl w:ilvl="0" w:tplc="5A42326A">
      <w:start w:val="369"/>
      <w:numFmt w:val="decimal"/>
      <w:lvlText w:val="%1"/>
      <w:lvlJc w:val="left"/>
      <w:pPr>
        <w:tabs>
          <w:tab w:val="num" w:pos="540"/>
        </w:tabs>
        <w:ind w:left="540" w:hanging="54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2B366C00"/>
    <w:multiLevelType w:val="hybridMultilevel"/>
    <w:tmpl w:val="C442981E"/>
    <w:lvl w:ilvl="0" w:tplc="E90618DA">
      <w:start w:val="1501"/>
      <w:numFmt w:val="decimal"/>
      <w:lvlText w:val="%1"/>
      <w:lvlJc w:val="left"/>
      <w:pPr>
        <w:tabs>
          <w:tab w:val="num" w:pos="1440"/>
        </w:tabs>
        <w:ind w:left="1440" w:hanging="10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5D03D61"/>
    <w:multiLevelType w:val="hybridMultilevel"/>
    <w:tmpl w:val="BA503ED2"/>
    <w:lvl w:ilvl="0" w:tplc="448C3EC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A2D22DD"/>
    <w:multiLevelType w:val="multilevel"/>
    <w:tmpl w:val="4F0C18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5B73DA9"/>
    <w:multiLevelType w:val="multilevel"/>
    <w:tmpl w:val="563210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69177C4"/>
    <w:multiLevelType w:val="multilevel"/>
    <w:tmpl w:val="D73A8E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6A612EE"/>
    <w:multiLevelType w:val="hybridMultilevel"/>
    <w:tmpl w:val="237EF8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8B03F84"/>
    <w:multiLevelType w:val="hybridMultilevel"/>
    <w:tmpl w:val="C7CA3D4E"/>
    <w:lvl w:ilvl="0" w:tplc="C9A431B8">
      <w:start w:val="384"/>
      <w:numFmt w:val="decimal"/>
      <w:lvlText w:val="%1"/>
      <w:lvlJc w:val="left"/>
      <w:pPr>
        <w:tabs>
          <w:tab w:val="num" w:pos="855"/>
        </w:tabs>
        <w:ind w:left="855" w:hanging="765"/>
      </w:pPr>
      <w:rPr>
        <w:rFonts w:hint="default"/>
        <w:b/>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19" w15:restartNumberingAfterBreak="0">
    <w:nsid w:val="48D71547"/>
    <w:multiLevelType w:val="hybridMultilevel"/>
    <w:tmpl w:val="CDAE156C"/>
    <w:lvl w:ilvl="0" w:tplc="F29E1AB4">
      <w:start w:val="350"/>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9BB4C5C"/>
    <w:multiLevelType w:val="multilevel"/>
    <w:tmpl w:val="361E6E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DBE33AE"/>
    <w:multiLevelType w:val="hybridMultilevel"/>
    <w:tmpl w:val="97B47854"/>
    <w:lvl w:ilvl="0" w:tplc="B5BA4A80">
      <w:start w:val="845"/>
      <w:numFmt w:val="decimal"/>
      <w:lvlText w:val="%1"/>
      <w:lvlJc w:val="left"/>
      <w:pPr>
        <w:tabs>
          <w:tab w:val="num" w:pos="1440"/>
        </w:tabs>
        <w:ind w:left="1440" w:hanging="10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FF10DDE"/>
    <w:multiLevelType w:val="multilevel"/>
    <w:tmpl w:val="4CF0E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52B0CA0"/>
    <w:multiLevelType w:val="hybridMultilevel"/>
    <w:tmpl w:val="434AECB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7563D58"/>
    <w:multiLevelType w:val="hybridMultilevel"/>
    <w:tmpl w:val="47BA14A2"/>
    <w:lvl w:ilvl="0" w:tplc="4BEACD36">
      <w:start w:val="411"/>
      <w:numFmt w:val="decimal"/>
      <w:lvlText w:val="%1"/>
      <w:lvlJc w:val="left"/>
      <w:pPr>
        <w:tabs>
          <w:tab w:val="num" w:pos="1440"/>
        </w:tabs>
        <w:ind w:left="1440" w:hanging="10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8267FC5"/>
    <w:multiLevelType w:val="hybridMultilevel"/>
    <w:tmpl w:val="9AF09106"/>
    <w:lvl w:ilvl="0" w:tplc="CE202F36">
      <w:start w:val="1"/>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89E723D"/>
    <w:multiLevelType w:val="hybridMultilevel"/>
    <w:tmpl w:val="963AD678"/>
    <w:lvl w:ilvl="0" w:tplc="43FEFB98">
      <w:start w:val="1466"/>
      <w:numFmt w:val="decimal"/>
      <w:lvlText w:val="%1"/>
      <w:lvlJc w:val="left"/>
      <w:pPr>
        <w:tabs>
          <w:tab w:val="num" w:pos="1440"/>
        </w:tabs>
        <w:ind w:left="1440" w:hanging="10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90D1FEF"/>
    <w:multiLevelType w:val="hybridMultilevel"/>
    <w:tmpl w:val="298E75D2"/>
    <w:lvl w:ilvl="0" w:tplc="668EEDF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A42631E"/>
    <w:multiLevelType w:val="hybridMultilevel"/>
    <w:tmpl w:val="C87858A8"/>
    <w:lvl w:ilvl="0" w:tplc="1A741D64">
      <w:start w:val="28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C464421"/>
    <w:multiLevelType w:val="hybridMultilevel"/>
    <w:tmpl w:val="2BA22AB2"/>
    <w:lvl w:ilvl="0" w:tplc="24FC4610">
      <w:start w:val="2"/>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6DB3249"/>
    <w:multiLevelType w:val="hybridMultilevel"/>
    <w:tmpl w:val="16EA54C4"/>
    <w:lvl w:ilvl="0" w:tplc="0ED0A4D6">
      <w:start w:val="350"/>
      <w:numFmt w:val="decimal"/>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A36614F"/>
    <w:multiLevelType w:val="hybridMultilevel"/>
    <w:tmpl w:val="13EA3670"/>
    <w:lvl w:ilvl="0" w:tplc="A296F0E4">
      <w:start w:val="1"/>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A4B0D27"/>
    <w:multiLevelType w:val="hybridMultilevel"/>
    <w:tmpl w:val="E3DC0544"/>
    <w:lvl w:ilvl="0" w:tplc="AC04B5D2">
      <w:start w:val="849"/>
      <w:numFmt w:val="decimal"/>
      <w:lvlText w:val="%1"/>
      <w:lvlJc w:val="left"/>
      <w:pPr>
        <w:tabs>
          <w:tab w:val="num" w:pos="1440"/>
        </w:tabs>
        <w:ind w:left="1440" w:hanging="10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E0A51F0"/>
    <w:multiLevelType w:val="multilevel"/>
    <w:tmpl w:val="5C3A834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1FA5C2D"/>
    <w:multiLevelType w:val="hybridMultilevel"/>
    <w:tmpl w:val="71EC0B2A"/>
    <w:lvl w:ilvl="0" w:tplc="1E2CBF0A">
      <w:start w:val="369"/>
      <w:numFmt w:val="decimal"/>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31121B1"/>
    <w:multiLevelType w:val="hybridMultilevel"/>
    <w:tmpl w:val="8DD22E4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4F660CD"/>
    <w:multiLevelType w:val="multilevel"/>
    <w:tmpl w:val="B164EC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27"/>
  </w:num>
  <w:num w:numId="3">
    <w:abstractNumId w:val="13"/>
  </w:num>
  <w:num w:numId="4">
    <w:abstractNumId w:val="28"/>
  </w:num>
  <w:num w:numId="5">
    <w:abstractNumId w:val="1"/>
  </w:num>
  <w:num w:numId="6">
    <w:abstractNumId w:val="31"/>
  </w:num>
  <w:num w:numId="7">
    <w:abstractNumId w:val="10"/>
  </w:num>
  <w:num w:numId="8">
    <w:abstractNumId w:val="17"/>
  </w:num>
  <w:num w:numId="9">
    <w:abstractNumId w:val="35"/>
  </w:num>
  <w:num w:numId="10">
    <w:abstractNumId w:val="25"/>
  </w:num>
  <w:num w:numId="11">
    <w:abstractNumId w:val="23"/>
  </w:num>
  <w:num w:numId="12">
    <w:abstractNumId w:val="5"/>
  </w:num>
  <w:num w:numId="13">
    <w:abstractNumId w:val="19"/>
  </w:num>
  <w:num w:numId="14">
    <w:abstractNumId w:val="7"/>
  </w:num>
  <w:num w:numId="15">
    <w:abstractNumId w:val="24"/>
  </w:num>
  <w:num w:numId="16">
    <w:abstractNumId w:val="0"/>
  </w:num>
  <w:num w:numId="17">
    <w:abstractNumId w:val="21"/>
  </w:num>
  <w:num w:numId="18">
    <w:abstractNumId w:val="32"/>
  </w:num>
  <w:num w:numId="19">
    <w:abstractNumId w:val="8"/>
  </w:num>
  <w:num w:numId="20">
    <w:abstractNumId w:val="26"/>
  </w:num>
  <w:num w:numId="21">
    <w:abstractNumId w:val="3"/>
  </w:num>
  <w:num w:numId="22">
    <w:abstractNumId w:val="12"/>
  </w:num>
  <w:num w:numId="23">
    <w:abstractNumId w:val="9"/>
  </w:num>
  <w:num w:numId="24">
    <w:abstractNumId w:val="34"/>
  </w:num>
  <w:num w:numId="25">
    <w:abstractNumId w:val="30"/>
  </w:num>
  <w:num w:numId="26">
    <w:abstractNumId w:val="11"/>
  </w:num>
  <w:num w:numId="27">
    <w:abstractNumId w:val="18"/>
  </w:num>
  <w:num w:numId="28">
    <w:abstractNumId w:val="29"/>
  </w:num>
  <w:num w:numId="29">
    <w:abstractNumId w:val="2"/>
  </w:num>
  <w:num w:numId="30">
    <w:abstractNumId w:val="16"/>
  </w:num>
  <w:num w:numId="31">
    <w:abstractNumId w:val="20"/>
  </w:num>
  <w:num w:numId="32">
    <w:abstractNumId w:val="33"/>
  </w:num>
  <w:num w:numId="33">
    <w:abstractNumId w:val="6"/>
  </w:num>
  <w:num w:numId="34">
    <w:abstractNumId w:val="14"/>
  </w:num>
  <w:num w:numId="35">
    <w:abstractNumId w:val="22"/>
  </w:num>
  <w:num w:numId="36">
    <w:abstractNumId w:val="36"/>
  </w:num>
  <w:num w:numId="3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hdrShapeDefaults>
    <o:shapedefaults v:ext="edit" spidmax="2049"/>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133"/>
    <w:rsid w:val="000009B0"/>
    <w:rsid w:val="00000C41"/>
    <w:rsid w:val="0000158C"/>
    <w:rsid w:val="00002A46"/>
    <w:rsid w:val="00002C0A"/>
    <w:rsid w:val="000031D9"/>
    <w:rsid w:val="00003B07"/>
    <w:rsid w:val="00004C2B"/>
    <w:rsid w:val="00005509"/>
    <w:rsid w:val="000058A1"/>
    <w:rsid w:val="00005A40"/>
    <w:rsid w:val="0000655A"/>
    <w:rsid w:val="000104F8"/>
    <w:rsid w:val="0001092F"/>
    <w:rsid w:val="00015693"/>
    <w:rsid w:val="000160DA"/>
    <w:rsid w:val="00016472"/>
    <w:rsid w:val="00016A55"/>
    <w:rsid w:val="00017BA3"/>
    <w:rsid w:val="000225C6"/>
    <w:rsid w:val="00024421"/>
    <w:rsid w:val="00025514"/>
    <w:rsid w:val="000267CF"/>
    <w:rsid w:val="00027514"/>
    <w:rsid w:val="00030B5A"/>
    <w:rsid w:val="00030FCB"/>
    <w:rsid w:val="0003733B"/>
    <w:rsid w:val="000379E6"/>
    <w:rsid w:val="000421F6"/>
    <w:rsid w:val="00044C24"/>
    <w:rsid w:val="00044C52"/>
    <w:rsid w:val="0004545C"/>
    <w:rsid w:val="00045802"/>
    <w:rsid w:val="00046096"/>
    <w:rsid w:val="0004727F"/>
    <w:rsid w:val="0005195C"/>
    <w:rsid w:val="00053265"/>
    <w:rsid w:val="00053E3A"/>
    <w:rsid w:val="00054767"/>
    <w:rsid w:val="000556A2"/>
    <w:rsid w:val="00056C53"/>
    <w:rsid w:val="00061A77"/>
    <w:rsid w:val="0006282C"/>
    <w:rsid w:val="00062BB2"/>
    <w:rsid w:val="00063152"/>
    <w:rsid w:val="00071498"/>
    <w:rsid w:val="000719CE"/>
    <w:rsid w:val="00071B41"/>
    <w:rsid w:val="000732F7"/>
    <w:rsid w:val="00074AE6"/>
    <w:rsid w:val="00074CF1"/>
    <w:rsid w:val="00077299"/>
    <w:rsid w:val="00080AC3"/>
    <w:rsid w:val="00080E85"/>
    <w:rsid w:val="00083240"/>
    <w:rsid w:val="000848B4"/>
    <w:rsid w:val="000849C4"/>
    <w:rsid w:val="0008608F"/>
    <w:rsid w:val="00091972"/>
    <w:rsid w:val="00092923"/>
    <w:rsid w:val="00092B28"/>
    <w:rsid w:val="000945C1"/>
    <w:rsid w:val="000953C8"/>
    <w:rsid w:val="00095B2E"/>
    <w:rsid w:val="00095BA9"/>
    <w:rsid w:val="000971C0"/>
    <w:rsid w:val="00097250"/>
    <w:rsid w:val="000A033A"/>
    <w:rsid w:val="000A03D9"/>
    <w:rsid w:val="000A2031"/>
    <w:rsid w:val="000A27F3"/>
    <w:rsid w:val="000A2E89"/>
    <w:rsid w:val="000A4B0B"/>
    <w:rsid w:val="000A6A9F"/>
    <w:rsid w:val="000A75DE"/>
    <w:rsid w:val="000A7B8D"/>
    <w:rsid w:val="000B1749"/>
    <w:rsid w:val="000B2E72"/>
    <w:rsid w:val="000B4F8A"/>
    <w:rsid w:val="000B7E57"/>
    <w:rsid w:val="000C0B9B"/>
    <w:rsid w:val="000C1F3D"/>
    <w:rsid w:val="000C3C80"/>
    <w:rsid w:val="000C3CF4"/>
    <w:rsid w:val="000C45E8"/>
    <w:rsid w:val="000C6015"/>
    <w:rsid w:val="000D120E"/>
    <w:rsid w:val="000D12FE"/>
    <w:rsid w:val="000D1B1D"/>
    <w:rsid w:val="000D22EC"/>
    <w:rsid w:val="000D4787"/>
    <w:rsid w:val="000D7D9F"/>
    <w:rsid w:val="000E08D5"/>
    <w:rsid w:val="000E203D"/>
    <w:rsid w:val="000E5B60"/>
    <w:rsid w:val="000E5D78"/>
    <w:rsid w:val="000E680C"/>
    <w:rsid w:val="000E760D"/>
    <w:rsid w:val="000E7CC2"/>
    <w:rsid w:val="000F016C"/>
    <w:rsid w:val="000F0E81"/>
    <w:rsid w:val="000F1418"/>
    <w:rsid w:val="000F321E"/>
    <w:rsid w:val="000F3997"/>
    <w:rsid w:val="000F49B1"/>
    <w:rsid w:val="000F4B1D"/>
    <w:rsid w:val="000F4E40"/>
    <w:rsid w:val="000F6913"/>
    <w:rsid w:val="0010086A"/>
    <w:rsid w:val="00100CC7"/>
    <w:rsid w:val="00100D8A"/>
    <w:rsid w:val="00101315"/>
    <w:rsid w:val="001018D9"/>
    <w:rsid w:val="00101E07"/>
    <w:rsid w:val="00104F4C"/>
    <w:rsid w:val="0010740D"/>
    <w:rsid w:val="00107BAB"/>
    <w:rsid w:val="00110031"/>
    <w:rsid w:val="001101FB"/>
    <w:rsid w:val="00110D7D"/>
    <w:rsid w:val="0011123F"/>
    <w:rsid w:val="00114D62"/>
    <w:rsid w:val="001209F4"/>
    <w:rsid w:val="00125829"/>
    <w:rsid w:val="001260E1"/>
    <w:rsid w:val="00126C8A"/>
    <w:rsid w:val="00126E32"/>
    <w:rsid w:val="0012772D"/>
    <w:rsid w:val="001309D2"/>
    <w:rsid w:val="00131109"/>
    <w:rsid w:val="00134063"/>
    <w:rsid w:val="00135894"/>
    <w:rsid w:val="0013629E"/>
    <w:rsid w:val="0013715F"/>
    <w:rsid w:val="00137BDF"/>
    <w:rsid w:val="00140D62"/>
    <w:rsid w:val="0014220C"/>
    <w:rsid w:val="0014254C"/>
    <w:rsid w:val="001429D9"/>
    <w:rsid w:val="00143B65"/>
    <w:rsid w:val="001469C4"/>
    <w:rsid w:val="0014787A"/>
    <w:rsid w:val="00147B23"/>
    <w:rsid w:val="00147CBD"/>
    <w:rsid w:val="00157610"/>
    <w:rsid w:val="001741D1"/>
    <w:rsid w:val="00174904"/>
    <w:rsid w:val="00175415"/>
    <w:rsid w:val="00175514"/>
    <w:rsid w:val="001761C2"/>
    <w:rsid w:val="001818F0"/>
    <w:rsid w:val="00182515"/>
    <w:rsid w:val="001831A4"/>
    <w:rsid w:val="001833B4"/>
    <w:rsid w:val="00184E0D"/>
    <w:rsid w:val="00186E7E"/>
    <w:rsid w:val="001871C3"/>
    <w:rsid w:val="00192B42"/>
    <w:rsid w:val="00192C43"/>
    <w:rsid w:val="001935C2"/>
    <w:rsid w:val="0019459F"/>
    <w:rsid w:val="0019507A"/>
    <w:rsid w:val="00196942"/>
    <w:rsid w:val="001A0017"/>
    <w:rsid w:val="001A08D6"/>
    <w:rsid w:val="001A238F"/>
    <w:rsid w:val="001A38DF"/>
    <w:rsid w:val="001A3C90"/>
    <w:rsid w:val="001B3030"/>
    <w:rsid w:val="001B4F20"/>
    <w:rsid w:val="001B4FEC"/>
    <w:rsid w:val="001B533F"/>
    <w:rsid w:val="001B7162"/>
    <w:rsid w:val="001B7DC8"/>
    <w:rsid w:val="001C05A7"/>
    <w:rsid w:val="001C26FA"/>
    <w:rsid w:val="001C4E9F"/>
    <w:rsid w:val="001C5361"/>
    <w:rsid w:val="001C5645"/>
    <w:rsid w:val="001C7445"/>
    <w:rsid w:val="001C7580"/>
    <w:rsid w:val="001D71B8"/>
    <w:rsid w:val="001E0E46"/>
    <w:rsid w:val="001E3318"/>
    <w:rsid w:val="001E4709"/>
    <w:rsid w:val="001E54B5"/>
    <w:rsid w:val="001E697F"/>
    <w:rsid w:val="001E6C0B"/>
    <w:rsid w:val="001F047D"/>
    <w:rsid w:val="001F1D9B"/>
    <w:rsid w:val="001F28B8"/>
    <w:rsid w:val="001F2C1E"/>
    <w:rsid w:val="001F4C63"/>
    <w:rsid w:val="001F5513"/>
    <w:rsid w:val="001F5C22"/>
    <w:rsid w:val="0020107A"/>
    <w:rsid w:val="00204551"/>
    <w:rsid w:val="00206FBB"/>
    <w:rsid w:val="002070DC"/>
    <w:rsid w:val="00211883"/>
    <w:rsid w:val="002128EE"/>
    <w:rsid w:val="00214AA9"/>
    <w:rsid w:val="0021551D"/>
    <w:rsid w:val="002224A9"/>
    <w:rsid w:val="002264FB"/>
    <w:rsid w:val="00227986"/>
    <w:rsid w:val="0023251F"/>
    <w:rsid w:val="002326D9"/>
    <w:rsid w:val="0023360C"/>
    <w:rsid w:val="00233763"/>
    <w:rsid w:val="0024009A"/>
    <w:rsid w:val="00240E64"/>
    <w:rsid w:val="00244669"/>
    <w:rsid w:val="00245830"/>
    <w:rsid w:val="00251212"/>
    <w:rsid w:val="00252CD7"/>
    <w:rsid w:val="0025353E"/>
    <w:rsid w:val="00253F8E"/>
    <w:rsid w:val="002609E7"/>
    <w:rsid w:val="00261957"/>
    <w:rsid w:val="00262269"/>
    <w:rsid w:val="002638A5"/>
    <w:rsid w:val="002642CB"/>
    <w:rsid w:val="00265A9E"/>
    <w:rsid w:val="00266C00"/>
    <w:rsid w:val="00266D38"/>
    <w:rsid w:val="0026797F"/>
    <w:rsid w:val="00270DB1"/>
    <w:rsid w:val="00272EAE"/>
    <w:rsid w:val="0027305E"/>
    <w:rsid w:val="00274667"/>
    <w:rsid w:val="002754B7"/>
    <w:rsid w:val="00276E60"/>
    <w:rsid w:val="002828D9"/>
    <w:rsid w:val="00283D0C"/>
    <w:rsid w:val="00284942"/>
    <w:rsid w:val="00285686"/>
    <w:rsid w:val="00285838"/>
    <w:rsid w:val="00290A7E"/>
    <w:rsid w:val="002941EA"/>
    <w:rsid w:val="002946B4"/>
    <w:rsid w:val="00294874"/>
    <w:rsid w:val="00295850"/>
    <w:rsid w:val="00295AAA"/>
    <w:rsid w:val="00296296"/>
    <w:rsid w:val="00296390"/>
    <w:rsid w:val="002968C1"/>
    <w:rsid w:val="002A042B"/>
    <w:rsid w:val="002A136A"/>
    <w:rsid w:val="002A571B"/>
    <w:rsid w:val="002A6090"/>
    <w:rsid w:val="002B7172"/>
    <w:rsid w:val="002C0043"/>
    <w:rsid w:val="002C250D"/>
    <w:rsid w:val="002C41F1"/>
    <w:rsid w:val="002C5359"/>
    <w:rsid w:val="002C56D6"/>
    <w:rsid w:val="002C62CB"/>
    <w:rsid w:val="002C632A"/>
    <w:rsid w:val="002D0223"/>
    <w:rsid w:val="002D0503"/>
    <w:rsid w:val="002D053D"/>
    <w:rsid w:val="002D1CC9"/>
    <w:rsid w:val="002D26F0"/>
    <w:rsid w:val="002D321F"/>
    <w:rsid w:val="002D3B7F"/>
    <w:rsid w:val="002D4FF6"/>
    <w:rsid w:val="002D63C6"/>
    <w:rsid w:val="002E2397"/>
    <w:rsid w:val="002E271E"/>
    <w:rsid w:val="002E6077"/>
    <w:rsid w:val="002E7D7F"/>
    <w:rsid w:val="002E7E95"/>
    <w:rsid w:val="002F0766"/>
    <w:rsid w:val="002F1682"/>
    <w:rsid w:val="002F1DD3"/>
    <w:rsid w:val="002F1DEA"/>
    <w:rsid w:val="002F2B55"/>
    <w:rsid w:val="003006E6"/>
    <w:rsid w:val="00300BC0"/>
    <w:rsid w:val="00301A47"/>
    <w:rsid w:val="00301E25"/>
    <w:rsid w:val="00305FCE"/>
    <w:rsid w:val="003132A6"/>
    <w:rsid w:val="00315F13"/>
    <w:rsid w:val="00316038"/>
    <w:rsid w:val="003165EE"/>
    <w:rsid w:val="00316E62"/>
    <w:rsid w:val="00316EE0"/>
    <w:rsid w:val="00325149"/>
    <w:rsid w:val="00326EAD"/>
    <w:rsid w:val="00332167"/>
    <w:rsid w:val="003327F9"/>
    <w:rsid w:val="00337034"/>
    <w:rsid w:val="003401F1"/>
    <w:rsid w:val="0034084C"/>
    <w:rsid w:val="00340C97"/>
    <w:rsid w:val="003415F4"/>
    <w:rsid w:val="003420A8"/>
    <w:rsid w:val="003456D8"/>
    <w:rsid w:val="003464DA"/>
    <w:rsid w:val="00346C18"/>
    <w:rsid w:val="00347ABE"/>
    <w:rsid w:val="003503C4"/>
    <w:rsid w:val="00351469"/>
    <w:rsid w:val="00354556"/>
    <w:rsid w:val="00354A32"/>
    <w:rsid w:val="0035628F"/>
    <w:rsid w:val="0035637C"/>
    <w:rsid w:val="00360316"/>
    <w:rsid w:val="00360526"/>
    <w:rsid w:val="00360694"/>
    <w:rsid w:val="00361116"/>
    <w:rsid w:val="00361E94"/>
    <w:rsid w:val="00363228"/>
    <w:rsid w:val="0036347A"/>
    <w:rsid w:val="00367BB9"/>
    <w:rsid w:val="0037176A"/>
    <w:rsid w:val="00371C17"/>
    <w:rsid w:val="00372855"/>
    <w:rsid w:val="00372960"/>
    <w:rsid w:val="00372DCF"/>
    <w:rsid w:val="0037468D"/>
    <w:rsid w:val="00374848"/>
    <w:rsid w:val="00375C48"/>
    <w:rsid w:val="00376755"/>
    <w:rsid w:val="00376D59"/>
    <w:rsid w:val="003773A2"/>
    <w:rsid w:val="003803BB"/>
    <w:rsid w:val="00381504"/>
    <w:rsid w:val="00381984"/>
    <w:rsid w:val="003828F9"/>
    <w:rsid w:val="00382F09"/>
    <w:rsid w:val="00385379"/>
    <w:rsid w:val="003863CD"/>
    <w:rsid w:val="00386B8F"/>
    <w:rsid w:val="00387419"/>
    <w:rsid w:val="00394720"/>
    <w:rsid w:val="003955E3"/>
    <w:rsid w:val="003956EC"/>
    <w:rsid w:val="00397755"/>
    <w:rsid w:val="00397DCC"/>
    <w:rsid w:val="003A0EE4"/>
    <w:rsid w:val="003A136C"/>
    <w:rsid w:val="003A3B96"/>
    <w:rsid w:val="003A7CC7"/>
    <w:rsid w:val="003B2B60"/>
    <w:rsid w:val="003B51F3"/>
    <w:rsid w:val="003C1F89"/>
    <w:rsid w:val="003C2179"/>
    <w:rsid w:val="003D07E4"/>
    <w:rsid w:val="003D0D20"/>
    <w:rsid w:val="003D10E3"/>
    <w:rsid w:val="003D319D"/>
    <w:rsid w:val="003D4431"/>
    <w:rsid w:val="003D6315"/>
    <w:rsid w:val="003D6C84"/>
    <w:rsid w:val="003D7C1F"/>
    <w:rsid w:val="003E1B3A"/>
    <w:rsid w:val="003E2EE3"/>
    <w:rsid w:val="003E33D8"/>
    <w:rsid w:val="003F05D3"/>
    <w:rsid w:val="003F073B"/>
    <w:rsid w:val="003F0DFA"/>
    <w:rsid w:val="003F0FC6"/>
    <w:rsid w:val="003F40C5"/>
    <w:rsid w:val="003F47B8"/>
    <w:rsid w:val="003F4B85"/>
    <w:rsid w:val="003F62BE"/>
    <w:rsid w:val="00401EC9"/>
    <w:rsid w:val="00403D0D"/>
    <w:rsid w:val="0040467B"/>
    <w:rsid w:val="004063B7"/>
    <w:rsid w:val="00407D4D"/>
    <w:rsid w:val="0041064E"/>
    <w:rsid w:val="0041079B"/>
    <w:rsid w:val="00412D2A"/>
    <w:rsid w:val="00413AFF"/>
    <w:rsid w:val="00414446"/>
    <w:rsid w:val="00416654"/>
    <w:rsid w:val="00416820"/>
    <w:rsid w:val="00417CDE"/>
    <w:rsid w:val="00420540"/>
    <w:rsid w:val="00421273"/>
    <w:rsid w:val="00421EF9"/>
    <w:rsid w:val="00422DFB"/>
    <w:rsid w:val="00423177"/>
    <w:rsid w:val="00427535"/>
    <w:rsid w:val="00427977"/>
    <w:rsid w:val="0043281F"/>
    <w:rsid w:val="00433F45"/>
    <w:rsid w:val="00434FE9"/>
    <w:rsid w:val="004361A5"/>
    <w:rsid w:val="00437188"/>
    <w:rsid w:val="004405F2"/>
    <w:rsid w:val="0044221C"/>
    <w:rsid w:val="0044230C"/>
    <w:rsid w:val="00442918"/>
    <w:rsid w:val="00443460"/>
    <w:rsid w:val="00444C2B"/>
    <w:rsid w:val="00451C51"/>
    <w:rsid w:val="00452342"/>
    <w:rsid w:val="00454667"/>
    <w:rsid w:val="0045486C"/>
    <w:rsid w:val="0045687F"/>
    <w:rsid w:val="004610E0"/>
    <w:rsid w:val="0046125F"/>
    <w:rsid w:val="004625FE"/>
    <w:rsid w:val="00462E78"/>
    <w:rsid w:val="00463507"/>
    <w:rsid w:val="00464735"/>
    <w:rsid w:val="00464745"/>
    <w:rsid w:val="00466B10"/>
    <w:rsid w:val="0047060A"/>
    <w:rsid w:val="00470698"/>
    <w:rsid w:val="00472083"/>
    <w:rsid w:val="00472ABA"/>
    <w:rsid w:val="0047475E"/>
    <w:rsid w:val="00475EB9"/>
    <w:rsid w:val="0048101B"/>
    <w:rsid w:val="004847DC"/>
    <w:rsid w:val="00487E7B"/>
    <w:rsid w:val="00490488"/>
    <w:rsid w:val="004939BA"/>
    <w:rsid w:val="00496047"/>
    <w:rsid w:val="004A16D4"/>
    <w:rsid w:val="004A2D6C"/>
    <w:rsid w:val="004A424A"/>
    <w:rsid w:val="004A6B3B"/>
    <w:rsid w:val="004A6E95"/>
    <w:rsid w:val="004A704A"/>
    <w:rsid w:val="004A7355"/>
    <w:rsid w:val="004B20C7"/>
    <w:rsid w:val="004B2195"/>
    <w:rsid w:val="004B532D"/>
    <w:rsid w:val="004B5979"/>
    <w:rsid w:val="004B5C25"/>
    <w:rsid w:val="004B65C4"/>
    <w:rsid w:val="004B66FE"/>
    <w:rsid w:val="004C081E"/>
    <w:rsid w:val="004C294C"/>
    <w:rsid w:val="004C30B9"/>
    <w:rsid w:val="004C41BF"/>
    <w:rsid w:val="004C6E33"/>
    <w:rsid w:val="004C767E"/>
    <w:rsid w:val="004D011A"/>
    <w:rsid w:val="004D0AB7"/>
    <w:rsid w:val="004D3701"/>
    <w:rsid w:val="004E15C1"/>
    <w:rsid w:val="004E4B45"/>
    <w:rsid w:val="004F0F27"/>
    <w:rsid w:val="004F1727"/>
    <w:rsid w:val="004F187F"/>
    <w:rsid w:val="004F21C0"/>
    <w:rsid w:val="004F23FD"/>
    <w:rsid w:val="004F2FFB"/>
    <w:rsid w:val="004F4712"/>
    <w:rsid w:val="004F4BB4"/>
    <w:rsid w:val="004F5315"/>
    <w:rsid w:val="004F6EDF"/>
    <w:rsid w:val="004F7B12"/>
    <w:rsid w:val="00500B02"/>
    <w:rsid w:val="005017E3"/>
    <w:rsid w:val="0050483E"/>
    <w:rsid w:val="005051EE"/>
    <w:rsid w:val="00505C37"/>
    <w:rsid w:val="00507A53"/>
    <w:rsid w:val="00507C56"/>
    <w:rsid w:val="00512003"/>
    <w:rsid w:val="00513936"/>
    <w:rsid w:val="00513EE7"/>
    <w:rsid w:val="00514433"/>
    <w:rsid w:val="0051562E"/>
    <w:rsid w:val="00516A83"/>
    <w:rsid w:val="00517131"/>
    <w:rsid w:val="00520310"/>
    <w:rsid w:val="00520A6B"/>
    <w:rsid w:val="00523A4C"/>
    <w:rsid w:val="005244EF"/>
    <w:rsid w:val="0052569A"/>
    <w:rsid w:val="00526933"/>
    <w:rsid w:val="00533F03"/>
    <w:rsid w:val="0053637C"/>
    <w:rsid w:val="00536D58"/>
    <w:rsid w:val="00537E15"/>
    <w:rsid w:val="005439BF"/>
    <w:rsid w:val="005450B2"/>
    <w:rsid w:val="0054705C"/>
    <w:rsid w:val="005476A3"/>
    <w:rsid w:val="00553C5C"/>
    <w:rsid w:val="00554E34"/>
    <w:rsid w:val="00555116"/>
    <w:rsid w:val="0055649E"/>
    <w:rsid w:val="00562CC2"/>
    <w:rsid w:val="00562D80"/>
    <w:rsid w:val="00563A24"/>
    <w:rsid w:val="005649B7"/>
    <w:rsid w:val="00565B47"/>
    <w:rsid w:val="00566EB6"/>
    <w:rsid w:val="005674B9"/>
    <w:rsid w:val="00572DD7"/>
    <w:rsid w:val="0057380C"/>
    <w:rsid w:val="00574087"/>
    <w:rsid w:val="00576445"/>
    <w:rsid w:val="0057760C"/>
    <w:rsid w:val="00577964"/>
    <w:rsid w:val="00577F25"/>
    <w:rsid w:val="0058134C"/>
    <w:rsid w:val="00582EC8"/>
    <w:rsid w:val="00583913"/>
    <w:rsid w:val="00585046"/>
    <w:rsid w:val="00585855"/>
    <w:rsid w:val="00585DE6"/>
    <w:rsid w:val="00586717"/>
    <w:rsid w:val="005913EB"/>
    <w:rsid w:val="00592094"/>
    <w:rsid w:val="00592FB3"/>
    <w:rsid w:val="00594333"/>
    <w:rsid w:val="00595FAD"/>
    <w:rsid w:val="00595FB2"/>
    <w:rsid w:val="005A0A46"/>
    <w:rsid w:val="005A12A3"/>
    <w:rsid w:val="005A458F"/>
    <w:rsid w:val="005A49D6"/>
    <w:rsid w:val="005A4E93"/>
    <w:rsid w:val="005A5D67"/>
    <w:rsid w:val="005B0947"/>
    <w:rsid w:val="005B4C87"/>
    <w:rsid w:val="005B5511"/>
    <w:rsid w:val="005C0500"/>
    <w:rsid w:val="005C0A1C"/>
    <w:rsid w:val="005C0B76"/>
    <w:rsid w:val="005C1A12"/>
    <w:rsid w:val="005C65AC"/>
    <w:rsid w:val="005C776A"/>
    <w:rsid w:val="005D0321"/>
    <w:rsid w:val="005D04F4"/>
    <w:rsid w:val="005D2447"/>
    <w:rsid w:val="005D3A9F"/>
    <w:rsid w:val="005D3AED"/>
    <w:rsid w:val="005D41A9"/>
    <w:rsid w:val="005D6C62"/>
    <w:rsid w:val="005E2D1C"/>
    <w:rsid w:val="005E30E2"/>
    <w:rsid w:val="005E39E5"/>
    <w:rsid w:val="005E40DE"/>
    <w:rsid w:val="005E6E5E"/>
    <w:rsid w:val="005F002B"/>
    <w:rsid w:val="005F2A23"/>
    <w:rsid w:val="005F4C0F"/>
    <w:rsid w:val="005F4C5D"/>
    <w:rsid w:val="005F5140"/>
    <w:rsid w:val="005F67E8"/>
    <w:rsid w:val="005F742A"/>
    <w:rsid w:val="00602B4E"/>
    <w:rsid w:val="00604FE8"/>
    <w:rsid w:val="006064AB"/>
    <w:rsid w:val="00606EBA"/>
    <w:rsid w:val="00610990"/>
    <w:rsid w:val="00612763"/>
    <w:rsid w:val="00612AA7"/>
    <w:rsid w:val="00612FFA"/>
    <w:rsid w:val="00614133"/>
    <w:rsid w:val="00615B05"/>
    <w:rsid w:val="006211AE"/>
    <w:rsid w:val="00621815"/>
    <w:rsid w:val="006234DE"/>
    <w:rsid w:val="00631EAD"/>
    <w:rsid w:val="00633B87"/>
    <w:rsid w:val="0063650A"/>
    <w:rsid w:val="00643026"/>
    <w:rsid w:val="006466A1"/>
    <w:rsid w:val="006506CB"/>
    <w:rsid w:val="0065079F"/>
    <w:rsid w:val="00650FD5"/>
    <w:rsid w:val="00651229"/>
    <w:rsid w:val="00652482"/>
    <w:rsid w:val="0065640C"/>
    <w:rsid w:val="006649A1"/>
    <w:rsid w:val="00665F98"/>
    <w:rsid w:val="0067033C"/>
    <w:rsid w:val="006716DA"/>
    <w:rsid w:val="00672F85"/>
    <w:rsid w:val="00673345"/>
    <w:rsid w:val="00674224"/>
    <w:rsid w:val="00675044"/>
    <w:rsid w:val="00675C7F"/>
    <w:rsid w:val="00676554"/>
    <w:rsid w:val="006773A2"/>
    <w:rsid w:val="00680534"/>
    <w:rsid w:val="0068530C"/>
    <w:rsid w:val="006858CA"/>
    <w:rsid w:val="00686B4D"/>
    <w:rsid w:val="00687BFC"/>
    <w:rsid w:val="006918EC"/>
    <w:rsid w:val="00693B0B"/>
    <w:rsid w:val="006946A7"/>
    <w:rsid w:val="00697EEF"/>
    <w:rsid w:val="006A1298"/>
    <w:rsid w:val="006A129C"/>
    <w:rsid w:val="006A1FF8"/>
    <w:rsid w:val="006A3E62"/>
    <w:rsid w:val="006A4D8F"/>
    <w:rsid w:val="006A5512"/>
    <w:rsid w:val="006B0937"/>
    <w:rsid w:val="006B1682"/>
    <w:rsid w:val="006B1DD2"/>
    <w:rsid w:val="006B21F7"/>
    <w:rsid w:val="006B5D5F"/>
    <w:rsid w:val="006C0ED0"/>
    <w:rsid w:val="006C4661"/>
    <w:rsid w:val="006D2616"/>
    <w:rsid w:val="006D3851"/>
    <w:rsid w:val="006D6824"/>
    <w:rsid w:val="006D79B7"/>
    <w:rsid w:val="006E2C8C"/>
    <w:rsid w:val="006E31BC"/>
    <w:rsid w:val="006E4BB5"/>
    <w:rsid w:val="006E5CDF"/>
    <w:rsid w:val="006F0BA6"/>
    <w:rsid w:val="006F3857"/>
    <w:rsid w:val="006F575F"/>
    <w:rsid w:val="006F5BB0"/>
    <w:rsid w:val="006F61CA"/>
    <w:rsid w:val="00701C58"/>
    <w:rsid w:val="007039E3"/>
    <w:rsid w:val="00710569"/>
    <w:rsid w:val="00714816"/>
    <w:rsid w:val="00714E46"/>
    <w:rsid w:val="00715736"/>
    <w:rsid w:val="00716082"/>
    <w:rsid w:val="00716667"/>
    <w:rsid w:val="00717BEA"/>
    <w:rsid w:val="007218B3"/>
    <w:rsid w:val="00722C2F"/>
    <w:rsid w:val="00723CC5"/>
    <w:rsid w:val="0072473C"/>
    <w:rsid w:val="00726E00"/>
    <w:rsid w:val="00727566"/>
    <w:rsid w:val="00734B62"/>
    <w:rsid w:val="007353B8"/>
    <w:rsid w:val="00736C4A"/>
    <w:rsid w:val="00737A1E"/>
    <w:rsid w:val="00740FF5"/>
    <w:rsid w:val="0074197D"/>
    <w:rsid w:val="00743964"/>
    <w:rsid w:val="00750E1F"/>
    <w:rsid w:val="007522FB"/>
    <w:rsid w:val="00753940"/>
    <w:rsid w:val="00761783"/>
    <w:rsid w:val="00761845"/>
    <w:rsid w:val="00763A9B"/>
    <w:rsid w:val="007654A8"/>
    <w:rsid w:val="00766F77"/>
    <w:rsid w:val="00767B23"/>
    <w:rsid w:val="007721FE"/>
    <w:rsid w:val="00773794"/>
    <w:rsid w:val="00773A08"/>
    <w:rsid w:val="007759B4"/>
    <w:rsid w:val="007767F8"/>
    <w:rsid w:val="007818B4"/>
    <w:rsid w:val="00783FDB"/>
    <w:rsid w:val="007851FE"/>
    <w:rsid w:val="007861DA"/>
    <w:rsid w:val="0078758E"/>
    <w:rsid w:val="0078763C"/>
    <w:rsid w:val="00794435"/>
    <w:rsid w:val="00794DA0"/>
    <w:rsid w:val="007960AB"/>
    <w:rsid w:val="007A15C9"/>
    <w:rsid w:val="007A1865"/>
    <w:rsid w:val="007A29FE"/>
    <w:rsid w:val="007A3D30"/>
    <w:rsid w:val="007A40D5"/>
    <w:rsid w:val="007A6860"/>
    <w:rsid w:val="007B08D5"/>
    <w:rsid w:val="007B2945"/>
    <w:rsid w:val="007B2C02"/>
    <w:rsid w:val="007B3334"/>
    <w:rsid w:val="007B37C5"/>
    <w:rsid w:val="007B4DB4"/>
    <w:rsid w:val="007B5C9C"/>
    <w:rsid w:val="007B6CBE"/>
    <w:rsid w:val="007B7690"/>
    <w:rsid w:val="007C45C1"/>
    <w:rsid w:val="007C47A1"/>
    <w:rsid w:val="007C4DA7"/>
    <w:rsid w:val="007C567A"/>
    <w:rsid w:val="007C5B1A"/>
    <w:rsid w:val="007D0E27"/>
    <w:rsid w:val="007D2C7B"/>
    <w:rsid w:val="007D3281"/>
    <w:rsid w:val="007D45CD"/>
    <w:rsid w:val="007D4E2C"/>
    <w:rsid w:val="007D63AE"/>
    <w:rsid w:val="007D7AC7"/>
    <w:rsid w:val="007E1212"/>
    <w:rsid w:val="007E1CA5"/>
    <w:rsid w:val="007E34D1"/>
    <w:rsid w:val="007E3C03"/>
    <w:rsid w:val="007E45DB"/>
    <w:rsid w:val="007E473A"/>
    <w:rsid w:val="007E4BD7"/>
    <w:rsid w:val="007F13F3"/>
    <w:rsid w:val="007F3C83"/>
    <w:rsid w:val="007F3FC4"/>
    <w:rsid w:val="007F4ADC"/>
    <w:rsid w:val="007F6667"/>
    <w:rsid w:val="007F716C"/>
    <w:rsid w:val="00801591"/>
    <w:rsid w:val="00801F3F"/>
    <w:rsid w:val="00802AEB"/>
    <w:rsid w:val="00804D45"/>
    <w:rsid w:val="00806285"/>
    <w:rsid w:val="008108BF"/>
    <w:rsid w:val="00813446"/>
    <w:rsid w:val="00813BB8"/>
    <w:rsid w:val="008158C5"/>
    <w:rsid w:val="0081798C"/>
    <w:rsid w:val="00821280"/>
    <w:rsid w:val="008218FA"/>
    <w:rsid w:val="008226FF"/>
    <w:rsid w:val="00823FC5"/>
    <w:rsid w:val="00824CA6"/>
    <w:rsid w:val="00826212"/>
    <w:rsid w:val="00826D3D"/>
    <w:rsid w:val="008270CA"/>
    <w:rsid w:val="008334BD"/>
    <w:rsid w:val="0083377B"/>
    <w:rsid w:val="00834C1F"/>
    <w:rsid w:val="00834C90"/>
    <w:rsid w:val="00841A38"/>
    <w:rsid w:val="00841D3D"/>
    <w:rsid w:val="0084516C"/>
    <w:rsid w:val="008517F6"/>
    <w:rsid w:val="0085275F"/>
    <w:rsid w:val="0085308B"/>
    <w:rsid w:val="00856B2C"/>
    <w:rsid w:val="00857243"/>
    <w:rsid w:val="00862E3F"/>
    <w:rsid w:val="00863026"/>
    <w:rsid w:val="008640E3"/>
    <w:rsid w:val="00864ADD"/>
    <w:rsid w:val="0086531B"/>
    <w:rsid w:val="00865FB8"/>
    <w:rsid w:val="00867BB7"/>
    <w:rsid w:val="00867EFE"/>
    <w:rsid w:val="008728AB"/>
    <w:rsid w:val="00877948"/>
    <w:rsid w:val="00877EED"/>
    <w:rsid w:val="00886AF4"/>
    <w:rsid w:val="0088796F"/>
    <w:rsid w:val="00887D79"/>
    <w:rsid w:val="0089083D"/>
    <w:rsid w:val="00890CCD"/>
    <w:rsid w:val="00891C93"/>
    <w:rsid w:val="00893B34"/>
    <w:rsid w:val="008A09CE"/>
    <w:rsid w:val="008A2E0D"/>
    <w:rsid w:val="008A42A4"/>
    <w:rsid w:val="008A7040"/>
    <w:rsid w:val="008A7474"/>
    <w:rsid w:val="008B1E9F"/>
    <w:rsid w:val="008B2CC2"/>
    <w:rsid w:val="008B5ACA"/>
    <w:rsid w:val="008C1BFC"/>
    <w:rsid w:val="008C2207"/>
    <w:rsid w:val="008C35A1"/>
    <w:rsid w:val="008C3B84"/>
    <w:rsid w:val="008C61A5"/>
    <w:rsid w:val="008C63F4"/>
    <w:rsid w:val="008C6BC5"/>
    <w:rsid w:val="008D056C"/>
    <w:rsid w:val="008D1E15"/>
    <w:rsid w:val="008D2C3F"/>
    <w:rsid w:val="008D589A"/>
    <w:rsid w:val="008D5E40"/>
    <w:rsid w:val="008D5FDF"/>
    <w:rsid w:val="008E028C"/>
    <w:rsid w:val="008E0F9F"/>
    <w:rsid w:val="008E1556"/>
    <w:rsid w:val="008E1D7E"/>
    <w:rsid w:val="008E4711"/>
    <w:rsid w:val="008E72B4"/>
    <w:rsid w:val="008E7C88"/>
    <w:rsid w:val="008E7E26"/>
    <w:rsid w:val="008F1958"/>
    <w:rsid w:val="008F22AF"/>
    <w:rsid w:val="008F2822"/>
    <w:rsid w:val="008F462C"/>
    <w:rsid w:val="008F5246"/>
    <w:rsid w:val="008F5E97"/>
    <w:rsid w:val="008F7140"/>
    <w:rsid w:val="00901916"/>
    <w:rsid w:val="00903D21"/>
    <w:rsid w:val="0090407D"/>
    <w:rsid w:val="00904FCF"/>
    <w:rsid w:val="00907C2E"/>
    <w:rsid w:val="00910715"/>
    <w:rsid w:val="0091395E"/>
    <w:rsid w:val="009149C0"/>
    <w:rsid w:val="009160BD"/>
    <w:rsid w:val="00916D0D"/>
    <w:rsid w:val="009202CB"/>
    <w:rsid w:val="0092043A"/>
    <w:rsid w:val="009205B1"/>
    <w:rsid w:val="00921C8F"/>
    <w:rsid w:val="00927F20"/>
    <w:rsid w:val="009306FF"/>
    <w:rsid w:val="0093145A"/>
    <w:rsid w:val="00933188"/>
    <w:rsid w:val="009343DB"/>
    <w:rsid w:val="00934A21"/>
    <w:rsid w:val="00935A2F"/>
    <w:rsid w:val="00935B2E"/>
    <w:rsid w:val="009411E4"/>
    <w:rsid w:val="009449F4"/>
    <w:rsid w:val="0094721B"/>
    <w:rsid w:val="009476D4"/>
    <w:rsid w:val="009477C6"/>
    <w:rsid w:val="00951718"/>
    <w:rsid w:val="009531A1"/>
    <w:rsid w:val="00955AC3"/>
    <w:rsid w:val="0096116A"/>
    <w:rsid w:val="00963284"/>
    <w:rsid w:val="0096451E"/>
    <w:rsid w:val="00966CD1"/>
    <w:rsid w:val="00967B61"/>
    <w:rsid w:val="009718E7"/>
    <w:rsid w:val="009722DA"/>
    <w:rsid w:val="0097259C"/>
    <w:rsid w:val="0097281F"/>
    <w:rsid w:val="00972D7F"/>
    <w:rsid w:val="00973695"/>
    <w:rsid w:val="00976C26"/>
    <w:rsid w:val="00976FA0"/>
    <w:rsid w:val="009771C9"/>
    <w:rsid w:val="00977CFF"/>
    <w:rsid w:val="00980934"/>
    <w:rsid w:val="00981164"/>
    <w:rsid w:val="009829C0"/>
    <w:rsid w:val="00986429"/>
    <w:rsid w:val="00986F7E"/>
    <w:rsid w:val="00991871"/>
    <w:rsid w:val="00991B6F"/>
    <w:rsid w:val="00992CE8"/>
    <w:rsid w:val="00993119"/>
    <w:rsid w:val="00993133"/>
    <w:rsid w:val="009933AA"/>
    <w:rsid w:val="00994E27"/>
    <w:rsid w:val="009A092F"/>
    <w:rsid w:val="009A12C5"/>
    <w:rsid w:val="009A1943"/>
    <w:rsid w:val="009A19C7"/>
    <w:rsid w:val="009A1F63"/>
    <w:rsid w:val="009A25DE"/>
    <w:rsid w:val="009A385E"/>
    <w:rsid w:val="009A7912"/>
    <w:rsid w:val="009B0F6A"/>
    <w:rsid w:val="009B166B"/>
    <w:rsid w:val="009B640F"/>
    <w:rsid w:val="009C3611"/>
    <w:rsid w:val="009C3C1F"/>
    <w:rsid w:val="009C6738"/>
    <w:rsid w:val="009C7CED"/>
    <w:rsid w:val="009D314F"/>
    <w:rsid w:val="009D4E7F"/>
    <w:rsid w:val="009D5E6F"/>
    <w:rsid w:val="009D67CC"/>
    <w:rsid w:val="009D7AD3"/>
    <w:rsid w:val="009D7B72"/>
    <w:rsid w:val="009E172B"/>
    <w:rsid w:val="009E19A8"/>
    <w:rsid w:val="009E2D35"/>
    <w:rsid w:val="009E4949"/>
    <w:rsid w:val="009E4E8F"/>
    <w:rsid w:val="009F050B"/>
    <w:rsid w:val="009F52CF"/>
    <w:rsid w:val="009F55FD"/>
    <w:rsid w:val="00A024E6"/>
    <w:rsid w:val="00A02D46"/>
    <w:rsid w:val="00A031CF"/>
    <w:rsid w:val="00A052C5"/>
    <w:rsid w:val="00A101CF"/>
    <w:rsid w:val="00A12541"/>
    <w:rsid w:val="00A13AC6"/>
    <w:rsid w:val="00A13B07"/>
    <w:rsid w:val="00A14F84"/>
    <w:rsid w:val="00A15306"/>
    <w:rsid w:val="00A16338"/>
    <w:rsid w:val="00A20AD2"/>
    <w:rsid w:val="00A20D5D"/>
    <w:rsid w:val="00A214B2"/>
    <w:rsid w:val="00A21B76"/>
    <w:rsid w:val="00A224E5"/>
    <w:rsid w:val="00A2428B"/>
    <w:rsid w:val="00A272AB"/>
    <w:rsid w:val="00A304FE"/>
    <w:rsid w:val="00A31229"/>
    <w:rsid w:val="00A316DF"/>
    <w:rsid w:val="00A31780"/>
    <w:rsid w:val="00A342EB"/>
    <w:rsid w:val="00A34F58"/>
    <w:rsid w:val="00A42036"/>
    <w:rsid w:val="00A42082"/>
    <w:rsid w:val="00A42112"/>
    <w:rsid w:val="00A4458D"/>
    <w:rsid w:val="00A44B6F"/>
    <w:rsid w:val="00A45DA7"/>
    <w:rsid w:val="00A47047"/>
    <w:rsid w:val="00A47D36"/>
    <w:rsid w:val="00A5227C"/>
    <w:rsid w:val="00A54206"/>
    <w:rsid w:val="00A5420B"/>
    <w:rsid w:val="00A5664F"/>
    <w:rsid w:val="00A604A3"/>
    <w:rsid w:val="00A67C5F"/>
    <w:rsid w:val="00A70162"/>
    <w:rsid w:val="00A73609"/>
    <w:rsid w:val="00A73B3B"/>
    <w:rsid w:val="00A73E85"/>
    <w:rsid w:val="00A75835"/>
    <w:rsid w:val="00A75E93"/>
    <w:rsid w:val="00A77939"/>
    <w:rsid w:val="00A8155C"/>
    <w:rsid w:val="00A82B66"/>
    <w:rsid w:val="00A85C86"/>
    <w:rsid w:val="00A862FE"/>
    <w:rsid w:val="00A86E62"/>
    <w:rsid w:val="00A8778C"/>
    <w:rsid w:val="00A94AB3"/>
    <w:rsid w:val="00A94C6A"/>
    <w:rsid w:val="00AA0080"/>
    <w:rsid w:val="00AA09C5"/>
    <w:rsid w:val="00AA3F53"/>
    <w:rsid w:val="00AA65C0"/>
    <w:rsid w:val="00AA772C"/>
    <w:rsid w:val="00AB12D4"/>
    <w:rsid w:val="00AB2678"/>
    <w:rsid w:val="00AB2EC9"/>
    <w:rsid w:val="00AC0BCF"/>
    <w:rsid w:val="00AC34CC"/>
    <w:rsid w:val="00AC6CB7"/>
    <w:rsid w:val="00AD2ECF"/>
    <w:rsid w:val="00AD7CAD"/>
    <w:rsid w:val="00AE12A5"/>
    <w:rsid w:val="00AE42C2"/>
    <w:rsid w:val="00AE5341"/>
    <w:rsid w:val="00AF5A5B"/>
    <w:rsid w:val="00B03FD9"/>
    <w:rsid w:val="00B04D4C"/>
    <w:rsid w:val="00B06E62"/>
    <w:rsid w:val="00B10AC6"/>
    <w:rsid w:val="00B11EE3"/>
    <w:rsid w:val="00B14A19"/>
    <w:rsid w:val="00B15349"/>
    <w:rsid w:val="00B160CA"/>
    <w:rsid w:val="00B16116"/>
    <w:rsid w:val="00B17B3B"/>
    <w:rsid w:val="00B21B55"/>
    <w:rsid w:val="00B257F7"/>
    <w:rsid w:val="00B2656B"/>
    <w:rsid w:val="00B31765"/>
    <w:rsid w:val="00B35F1F"/>
    <w:rsid w:val="00B3674B"/>
    <w:rsid w:val="00B412CE"/>
    <w:rsid w:val="00B43A45"/>
    <w:rsid w:val="00B46860"/>
    <w:rsid w:val="00B46EA5"/>
    <w:rsid w:val="00B47C5D"/>
    <w:rsid w:val="00B54213"/>
    <w:rsid w:val="00B547B1"/>
    <w:rsid w:val="00B551D6"/>
    <w:rsid w:val="00B55CB2"/>
    <w:rsid w:val="00B56B50"/>
    <w:rsid w:val="00B57987"/>
    <w:rsid w:val="00B60368"/>
    <w:rsid w:val="00B64208"/>
    <w:rsid w:val="00B643A2"/>
    <w:rsid w:val="00B71B33"/>
    <w:rsid w:val="00B730B1"/>
    <w:rsid w:val="00B74A98"/>
    <w:rsid w:val="00B804AF"/>
    <w:rsid w:val="00B82B59"/>
    <w:rsid w:val="00B83C59"/>
    <w:rsid w:val="00B8759B"/>
    <w:rsid w:val="00B90077"/>
    <w:rsid w:val="00B933D1"/>
    <w:rsid w:val="00B9498D"/>
    <w:rsid w:val="00B94F42"/>
    <w:rsid w:val="00B9601B"/>
    <w:rsid w:val="00B96FFD"/>
    <w:rsid w:val="00BA2F02"/>
    <w:rsid w:val="00BA5EDE"/>
    <w:rsid w:val="00BA7249"/>
    <w:rsid w:val="00BA7458"/>
    <w:rsid w:val="00BA763D"/>
    <w:rsid w:val="00BB3137"/>
    <w:rsid w:val="00BB365C"/>
    <w:rsid w:val="00BB4718"/>
    <w:rsid w:val="00BC1389"/>
    <w:rsid w:val="00BC2849"/>
    <w:rsid w:val="00BC3226"/>
    <w:rsid w:val="00BC5554"/>
    <w:rsid w:val="00BC563E"/>
    <w:rsid w:val="00BC615D"/>
    <w:rsid w:val="00BD0838"/>
    <w:rsid w:val="00BD09C8"/>
    <w:rsid w:val="00BD2168"/>
    <w:rsid w:val="00BD5536"/>
    <w:rsid w:val="00BD75E0"/>
    <w:rsid w:val="00BE046B"/>
    <w:rsid w:val="00BE102D"/>
    <w:rsid w:val="00BE15BD"/>
    <w:rsid w:val="00BE2994"/>
    <w:rsid w:val="00BE2EE4"/>
    <w:rsid w:val="00BE5B40"/>
    <w:rsid w:val="00BE6972"/>
    <w:rsid w:val="00BF0A80"/>
    <w:rsid w:val="00BF5B5A"/>
    <w:rsid w:val="00BF6EFB"/>
    <w:rsid w:val="00BF7057"/>
    <w:rsid w:val="00C01F3B"/>
    <w:rsid w:val="00C039C9"/>
    <w:rsid w:val="00C03D57"/>
    <w:rsid w:val="00C077A9"/>
    <w:rsid w:val="00C104F4"/>
    <w:rsid w:val="00C115DC"/>
    <w:rsid w:val="00C11A62"/>
    <w:rsid w:val="00C1220C"/>
    <w:rsid w:val="00C12F66"/>
    <w:rsid w:val="00C15307"/>
    <w:rsid w:val="00C15904"/>
    <w:rsid w:val="00C15C96"/>
    <w:rsid w:val="00C15CF5"/>
    <w:rsid w:val="00C170A5"/>
    <w:rsid w:val="00C170DE"/>
    <w:rsid w:val="00C173FA"/>
    <w:rsid w:val="00C17BCC"/>
    <w:rsid w:val="00C226F6"/>
    <w:rsid w:val="00C25F11"/>
    <w:rsid w:val="00C353FD"/>
    <w:rsid w:val="00C3730E"/>
    <w:rsid w:val="00C4443F"/>
    <w:rsid w:val="00C46168"/>
    <w:rsid w:val="00C4678F"/>
    <w:rsid w:val="00C47B06"/>
    <w:rsid w:val="00C50F93"/>
    <w:rsid w:val="00C52D8E"/>
    <w:rsid w:val="00C540B3"/>
    <w:rsid w:val="00C55DAB"/>
    <w:rsid w:val="00C57A1E"/>
    <w:rsid w:val="00C60C2B"/>
    <w:rsid w:val="00C62458"/>
    <w:rsid w:val="00C65401"/>
    <w:rsid w:val="00C65DC2"/>
    <w:rsid w:val="00C66124"/>
    <w:rsid w:val="00C67A51"/>
    <w:rsid w:val="00C71F85"/>
    <w:rsid w:val="00C728BC"/>
    <w:rsid w:val="00C7352F"/>
    <w:rsid w:val="00C73877"/>
    <w:rsid w:val="00C7412A"/>
    <w:rsid w:val="00C7484A"/>
    <w:rsid w:val="00C76478"/>
    <w:rsid w:val="00C83B5C"/>
    <w:rsid w:val="00C84F8B"/>
    <w:rsid w:val="00C852B5"/>
    <w:rsid w:val="00C852EE"/>
    <w:rsid w:val="00C854FF"/>
    <w:rsid w:val="00C866A2"/>
    <w:rsid w:val="00C8705E"/>
    <w:rsid w:val="00C87AD5"/>
    <w:rsid w:val="00C90CA8"/>
    <w:rsid w:val="00C93D4F"/>
    <w:rsid w:val="00C93DF8"/>
    <w:rsid w:val="00C93E5C"/>
    <w:rsid w:val="00C947EF"/>
    <w:rsid w:val="00C9549B"/>
    <w:rsid w:val="00C9554D"/>
    <w:rsid w:val="00C972C0"/>
    <w:rsid w:val="00CA331A"/>
    <w:rsid w:val="00CA3FA6"/>
    <w:rsid w:val="00CA42DF"/>
    <w:rsid w:val="00CA5A8A"/>
    <w:rsid w:val="00CA68DB"/>
    <w:rsid w:val="00CB1372"/>
    <w:rsid w:val="00CB1E6F"/>
    <w:rsid w:val="00CB2E7D"/>
    <w:rsid w:val="00CB4408"/>
    <w:rsid w:val="00CB446C"/>
    <w:rsid w:val="00CB70B8"/>
    <w:rsid w:val="00CB779E"/>
    <w:rsid w:val="00CB78E2"/>
    <w:rsid w:val="00CC1946"/>
    <w:rsid w:val="00CC6D88"/>
    <w:rsid w:val="00CC6E72"/>
    <w:rsid w:val="00CC7732"/>
    <w:rsid w:val="00CC7A61"/>
    <w:rsid w:val="00CC7DAF"/>
    <w:rsid w:val="00CD4385"/>
    <w:rsid w:val="00CD478D"/>
    <w:rsid w:val="00CD57B1"/>
    <w:rsid w:val="00CD5910"/>
    <w:rsid w:val="00CD5AD0"/>
    <w:rsid w:val="00CD69E2"/>
    <w:rsid w:val="00CD6E0C"/>
    <w:rsid w:val="00CD749D"/>
    <w:rsid w:val="00CF044D"/>
    <w:rsid w:val="00CF2EEA"/>
    <w:rsid w:val="00CF4DD1"/>
    <w:rsid w:val="00CF63DB"/>
    <w:rsid w:val="00CF65A4"/>
    <w:rsid w:val="00CF7E9A"/>
    <w:rsid w:val="00D00846"/>
    <w:rsid w:val="00D02861"/>
    <w:rsid w:val="00D03345"/>
    <w:rsid w:val="00D053A0"/>
    <w:rsid w:val="00D06E9D"/>
    <w:rsid w:val="00D1166B"/>
    <w:rsid w:val="00D128FA"/>
    <w:rsid w:val="00D15967"/>
    <w:rsid w:val="00D17B00"/>
    <w:rsid w:val="00D20C0B"/>
    <w:rsid w:val="00D218F2"/>
    <w:rsid w:val="00D22945"/>
    <w:rsid w:val="00D24163"/>
    <w:rsid w:val="00D24198"/>
    <w:rsid w:val="00D26313"/>
    <w:rsid w:val="00D27CC2"/>
    <w:rsid w:val="00D31EBC"/>
    <w:rsid w:val="00D32D8B"/>
    <w:rsid w:val="00D33D60"/>
    <w:rsid w:val="00D3779F"/>
    <w:rsid w:val="00D37C49"/>
    <w:rsid w:val="00D37ED8"/>
    <w:rsid w:val="00D4175F"/>
    <w:rsid w:val="00D42543"/>
    <w:rsid w:val="00D45B26"/>
    <w:rsid w:val="00D45FEE"/>
    <w:rsid w:val="00D466DD"/>
    <w:rsid w:val="00D51A2B"/>
    <w:rsid w:val="00D5262C"/>
    <w:rsid w:val="00D5369D"/>
    <w:rsid w:val="00D541E8"/>
    <w:rsid w:val="00D5528B"/>
    <w:rsid w:val="00D5560A"/>
    <w:rsid w:val="00D55FD7"/>
    <w:rsid w:val="00D56D5E"/>
    <w:rsid w:val="00D57D19"/>
    <w:rsid w:val="00D57F91"/>
    <w:rsid w:val="00D6141A"/>
    <w:rsid w:val="00D62798"/>
    <w:rsid w:val="00D64891"/>
    <w:rsid w:val="00D64DE3"/>
    <w:rsid w:val="00D70393"/>
    <w:rsid w:val="00D72EB8"/>
    <w:rsid w:val="00D741F4"/>
    <w:rsid w:val="00D76711"/>
    <w:rsid w:val="00D77278"/>
    <w:rsid w:val="00D81094"/>
    <w:rsid w:val="00D8236A"/>
    <w:rsid w:val="00D82CF5"/>
    <w:rsid w:val="00D8488D"/>
    <w:rsid w:val="00D87418"/>
    <w:rsid w:val="00D915AE"/>
    <w:rsid w:val="00D9175C"/>
    <w:rsid w:val="00D9338F"/>
    <w:rsid w:val="00D94796"/>
    <w:rsid w:val="00D964B9"/>
    <w:rsid w:val="00D969F9"/>
    <w:rsid w:val="00D97836"/>
    <w:rsid w:val="00DA0C43"/>
    <w:rsid w:val="00DA162F"/>
    <w:rsid w:val="00DA1862"/>
    <w:rsid w:val="00DA2953"/>
    <w:rsid w:val="00DA70C2"/>
    <w:rsid w:val="00DB0555"/>
    <w:rsid w:val="00DB109B"/>
    <w:rsid w:val="00DB3D91"/>
    <w:rsid w:val="00DB6895"/>
    <w:rsid w:val="00DB6BD8"/>
    <w:rsid w:val="00DB766F"/>
    <w:rsid w:val="00DC1A30"/>
    <w:rsid w:val="00DC3508"/>
    <w:rsid w:val="00DC53FD"/>
    <w:rsid w:val="00DC6F9A"/>
    <w:rsid w:val="00DD10FE"/>
    <w:rsid w:val="00DD1BAA"/>
    <w:rsid w:val="00DD2546"/>
    <w:rsid w:val="00DD3006"/>
    <w:rsid w:val="00DD3055"/>
    <w:rsid w:val="00DD342C"/>
    <w:rsid w:val="00DE1C9D"/>
    <w:rsid w:val="00DE215D"/>
    <w:rsid w:val="00DE3E3B"/>
    <w:rsid w:val="00DE4C2E"/>
    <w:rsid w:val="00DE79C3"/>
    <w:rsid w:val="00DF49A8"/>
    <w:rsid w:val="00DF4A6E"/>
    <w:rsid w:val="00E01348"/>
    <w:rsid w:val="00E03ABB"/>
    <w:rsid w:val="00E051E7"/>
    <w:rsid w:val="00E062C4"/>
    <w:rsid w:val="00E06A37"/>
    <w:rsid w:val="00E10BF1"/>
    <w:rsid w:val="00E118F8"/>
    <w:rsid w:val="00E1290B"/>
    <w:rsid w:val="00E13827"/>
    <w:rsid w:val="00E238BF"/>
    <w:rsid w:val="00E24993"/>
    <w:rsid w:val="00E254A1"/>
    <w:rsid w:val="00E25CA8"/>
    <w:rsid w:val="00E26E72"/>
    <w:rsid w:val="00E278BE"/>
    <w:rsid w:val="00E3008C"/>
    <w:rsid w:val="00E30296"/>
    <w:rsid w:val="00E33CBD"/>
    <w:rsid w:val="00E34DC6"/>
    <w:rsid w:val="00E35D97"/>
    <w:rsid w:val="00E4274A"/>
    <w:rsid w:val="00E42A6D"/>
    <w:rsid w:val="00E43036"/>
    <w:rsid w:val="00E441B2"/>
    <w:rsid w:val="00E452BB"/>
    <w:rsid w:val="00E51761"/>
    <w:rsid w:val="00E528FF"/>
    <w:rsid w:val="00E52AD0"/>
    <w:rsid w:val="00E52B31"/>
    <w:rsid w:val="00E53089"/>
    <w:rsid w:val="00E54862"/>
    <w:rsid w:val="00E55DDE"/>
    <w:rsid w:val="00E601ED"/>
    <w:rsid w:val="00E606E1"/>
    <w:rsid w:val="00E63199"/>
    <w:rsid w:val="00E645E8"/>
    <w:rsid w:val="00E6462D"/>
    <w:rsid w:val="00E66C81"/>
    <w:rsid w:val="00E67758"/>
    <w:rsid w:val="00E704E9"/>
    <w:rsid w:val="00E71C34"/>
    <w:rsid w:val="00E73F47"/>
    <w:rsid w:val="00E750FC"/>
    <w:rsid w:val="00E75DF6"/>
    <w:rsid w:val="00E75E63"/>
    <w:rsid w:val="00E76F3E"/>
    <w:rsid w:val="00E77077"/>
    <w:rsid w:val="00E77962"/>
    <w:rsid w:val="00E803E9"/>
    <w:rsid w:val="00E817B1"/>
    <w:rsid w:val="00E83017"/>
    <w:rsid w:val="00E8423F"/>
    <w:rsid w:val="00E846F9"/>
    <w:rsid w:val="00E8478A"/>
    <w:rsid w:val="00E867EC"/>
    <w:rsid w:val="00E871E0"/>
    <w:rsid w:val="00E87DDE"/>
    <w:rsid w:val="00E87FCD"/>
    <w:rsid w:val="00E91C45"/>
    <w:rsid w:val="00E9314B"/>
    <w:rsid w:val="00E947B1"/>
    <w:rsid w:val="00E9646A"/>
    <w:rsid w:val="00E972F7"/>
    <w:rsid w:val="00EA0948"/>
    <w:rsid w:val="00EA1E16"/>
    <w:rsid w:val="00EA337D"/>
    <w:rsid w:val="00EA44B1"/>
    <w:rsid w:val="00EA4C8E"/>
    <w:rsid w:val="00EA5637"/>
    <w:rsid w:val="00EB0C9D"/>
    <w:rsid w:val="00EB1267"/>
    <w:rsid w:val="00EB12F0"/>
    <w:rsid w:val="00EB18FA"/>
    <w:rsid w:val="00EC106D"/>
    <w:rsid w:val="00EC2187"/>
    <w:rsid w:val="00EC2401"/>
    <w:rsid w:val="00EC5D13"/>
    <w:rsid w:val="00EC5F90"/>
    <w:rsid w:val="00ED0C7F"/>
    <w:rsid w:val="00ED324A"/>
    <w:rsid w:val="00ED394A"/>
    <w:rsid w:val="00ED606F"/>
    <w:rsid w:val="00ED62EF"/>
    <w:rsid w:val="00ED680F"/>
    <w:rsid w:val="00EE0824"/>
    <w:rsid w:val="00EE13D3"/>
    <w:rsid w:val="00EE1E35"/>
    <w:rsid w:val="00EE3B24"/>
    <w:rsid w:val="00EE7CE4"/>
    <w:rsid w:val="00EF1524"/>
    <w:rsid w:val="00EF1ED6"/>
    <w:rsid w:val="00EF4506"/>
    <w:rsid w:val="00EF6FD7"/>
    <w:rsid w:val="00EF7CED"/>
    <w:rsid w:val="00EF7CF3"/>
    <w:rsid w:val="00F00B26"/>
    <w:rsid w:val="00F04035"/>
    <w:rsid w:val="00F05613"/>
    <w:rsid w:val="00F102BE"/>
    <w:rsid w:val="00F10475"/>
    <w:rsid w:val="00F129EE"/>
    <w:rsid w:val="00F13CD4"/>
    <w:rsid w:val="00F15E1D"/>
    <w:rsid w:val="00F16261"/>
    <w:rsid w:val="00F20AF5"/>
    <w:rsid w:val="00F20C4F"/>
    <w:rsid w:val="00F22624"/>
    <w:rsid w:val="00F26FC7"/>
    <w:rsid w:val="00F27059"/>
    <w:rsid w:val="00F27430"/>
    <w:rsid w:val="00F27C6C"/>
    <w:rsid w:val="00F31835"/>
    <w:rsid w:val="00F31B19"/>
    <w:rsid w:val="00F330A4"/>
    <w:rsid w:val="00F33900"/>
    <w:rsid w:val="00F33EEF"/>
    <w:rsid w:val="00F340C2"/>
    <w:rsid w:val="00F44176"/>
    <w:rsid w:val="00F518BB"/>
    <w:rsid w:val="00F51EF3"/>
    <w:rsid w:val="00F5256A"/>
    <w:rsid w:val="00F52FA0"/>
    <w:rsid w:val="00F55D40"/>
    <w:rsid w:val="00F56FFE"/>
    <w:rsid w:val="00F573A1"/>
    <w:rsid w:val="00F60D3A"/>
    <w:rsid w:val="00F61628"/>
    <w:rsid w:val="00F61E3E"/>
    <w:rsid w:val="00F63B31"/>
    <w:rsid w:val="00F63F63"/>
    <w:rsid w:val="00F66CD5"/>
    <w:rsid w:val="00F67BAD"/>
    <w:rsid w:val="00F75142"/>
    <w:rsid w:val="00F81D69"/>
    <w:rsid w:val="00F82AE5"/>
    <w:rsid w:val="00F82D9C"/>
    <w:rsid w:val="00F8410A"/>
    <w:rsid w:val="00F8538A"/>
    <w:rsid w:val="00F879A4"/>
    <w:rsid w:val="00F90BE5"/>
    <w:rsid w:val="00F912E4"/>
    <w:rsid w:val="00F932DE"/>
    <w:rsid w:val="00F93EDE"/>
    <w:rsid w:val="00F9420F"/>
    <w:rsid w:val="00F94824"/>
    <w:rsid w:val="00F953B8"/>
    <w:rsid w:val="00F95438"/>
    <w:rsid w:val="00F95AF2"/>
    <w:rsid w:val="00F97110"/>
    <w:rsid w:val="00FA1567"/>
    <w:rsid w:val="00FA21C8"/>
    <w:rsid w:val="00FA3FD9"/>
    <w:rsid w:val="00FA6FB9"/>
    <w:rsid w:val="00FB1482"/>
    <w:rsid w:val="00FB228C"/>
    <w:rsid w:val="00FB46A8"/>
    <w:rsid w:val="00FB5E2A"/>
    <w:rsid w:val="00FB5E71"/>
    <w:rsid w:val="00FB7474"/>
    <w:rsid w:val="00FC0C1A"/>
    <w:rsid w:val="00FC14A9"/>
    <w:rsid w:val="00FC3103"/>
    <w:rsid w:val="00FC36E5"/>
    <w:rsid w:val="00FC3D6C"/>
    <w:rsid w:val="00FD2D25"/>
    <w:rsid w:val="00FD3C32"/>
    <w:rsid w:val="00FD4766"/>
    <w:rsid w:val="00FD4906"/>
    <w:rsid w:val="00FD65E6"/>
    <w:rsid w:val="00FE23A0"/>
    <w:rsid w:val="00FE333A"/>
    <w:rsid w:val="00FE3514"/>
    <w:rsid w:val="00FE50EE"/>
    <w:rsid w:val="00FF10EE"/>
    <w:rsid w:val="00FF1BC7"/>
    <w:rsid w:val="00FF1E18"/>
    <w:rsid w:val="00FF3145"/>
    <w:rsid w:val="00FF5988"/>
    <w:rsid w:val="00FF62EC"/>
    <w:rsid w:val="00FF6999"/>
    <w:rsid w:val="00FF7DD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17EE5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szCs w:val="24"/>
      <w:lang w:val="en-US" w:eastAsia="en-US"/>
    </w:rPr>
  </w:style>
  <w:style w:type="paragraph" w:styleId="Heading1">
    <w:name w:val="heading 1"/>
    <w:basedOn w:val="Normal"/>
    <w:next w:val="Normal"/>
    <w:qFormat/>
    <w:pPr>
      <w:keepNext/>
      <w:outlineLvl w:val="0"/>
    </w:pPr>
    <w:rPr>
      <w:b/>
      <w:bCs/>
      <w:sz w:val="34"/>
      <w:szCs w:val="34"/>
      <w:lang w:val="en-GB"/>
    </w:rPr>
  </w:style>
  <w:style w:type="paragraph" w:styleId="Heading2">
    <w:name w:val="heading 2"/>
    <w:basedOn w:val="Normal"/>
    <w:next w:val="Normal"/>
    <w:qFormat/>
    <w:pPr>
      <w:keepNext/>
      <w:jc w:val="both"/>
      <w:outlineLvl w:val="1"/>
    </w:pPr>
    <w:rPr>
      <w:sz w:val="34"/>
      <w:lang w:val="en-AU"/>
    </w:rPr>
  </w:style>
  <w:style w:type="paragraph" w:styleId="Heading3">
    <w:name w:val="heading 3"/>
    <w:basedOn w:val="Normal"/>
    <w:next w:val="Normal"/>
    <w:qFormat/>
    <w:pPr>
      <w:keepNext/>
      <w:outlineLvl w:val="2"/>
    </w:pPr>
    <w:rPr>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rPr>
      <w:i/>
      <w:iCs/>
      <w:sz w:val="34"/>
      <w:szCs w:val="34"/>
      <w:lang w:val="en-GB"/>
    </w:rPr>
  </w:style>
  <w:style w:type="paragraph" w:styleId="BodyText2">
    <w:name w:val="Body Text 2"/>
    <w:basedOn w:val="Normal"/>
    <w:rPr>
      <w:sz w:val="34"/>
      <w:szCs w:val="34"/>
      <w:lang w:val="en-GB"/>
    </w:rPr>
  </w:style>
  <w:style w:type="paragraph" w:styleId="BodyText3">
    <w:name w:val="Body Text 3"/>
    <w:basedOn w:val="Normal"/>
    <w:pPr>
      <w:jc w:val="both"/>
    </w:pPr>
    <w:rPr>
      <w:sz w:val="32"/>
      <w:szCs w:val="28"/>
      <w:lang w:val="en-GB"/>
    </w:rPr>
  </w:style>
  <w:style w:type="paragraph" w:styleId="BodyTextIndent">
    <w:name w:val="Body Text Indent"/>
    <w:basedOn w:val="Normal"/>
    <w:pPr>
      <w:tabs>
        <w:tab w:val="left" w:pos="0"/>
        <w:tab w:val="left" w:pos="720"/>
        <w:tab w:val="left" w:pos="1440"/>
        <w:tab w:val="left" w:pos="2160"/>
        <w:tab w:val="left" w:pos="2880"/>
        <w:tab w:val="left" w:pos="3600"/>
        <w:tab w:val="left" w:pos="4320"/>
        <w:tab w:val="left" w:pos="5040"/>
        <w:tab w:val="left" w:pos="5760"/>
      </w:tabs>
      <w:ind w:left="360"/>
      <w:jc w:val="both"/>
    </w:pPr>
    <w:rPr>
      <w:sz w:val="36"/>
    </w:rPr>
  </w:style>
  <w:style w:type="paragraph" w:styleId="DocumentMap">
    <w:name w:val="Document Map"/>
    <w:basedOn w:val="Normal"/>
    <w:semiHidden/>
    <w:pPr>
      <w:shd w:val="clear" w:color="auto" w:fill="000080"/>
    </w:pPr>
    <w:rPr>
      <w:rFonts w:ascii="Tahoma" w:hAnsi="Tahoma" w:cs="Tahoma"/>
    </w:rPr>
  </w:style>
  <w:style w:type="paragraph" w:styleId="BodyTextIndent2">
    <w:name w:val="Body Text Indent 2"/>
    <w:basedOn w:val="Normal"/>
    <w:pPr>
      <w:ind w:left="360"/>
    </w:pPr>
    <w:rPr>
      <w:sz w:val="36"/>
      <w:szCs w:val="34"/>
      <w:lang w:val="en-GB"/>
    </w:rPr>
  </w:style>
  <w:style w:type="paragraph" w:styleId="FootnoteText">
    <w:name w:val="footnote text"/>
    <w:basedOn w:val="Normal"/>
    <w:link w:val="FootnoteTextChar"/>
    <w:rsid w:val="00BF7057"/>
    <w:rPr>
      <w:szCs w:val="20"/>
    </w:rPr>
  </w:style>
  <w:style w:type="character" w:customStyle="1" w:styleId="FootnoteTextChar">
    <w:name w:val="Footnote Text Char"/>
    <w:link w:val="FootnoteText"/>
    <w:rsid w:val="00BF7057"/>
    <w:rPr>
      <w:lang w:val="en-US" w:eastAsia="en-US"/>
    </w:rPr>
  </w:style>
  <w:style w:type="paragraph" w:styleId="NormalWeb">
    <w:name w:val="Normal (Web)"/>
    <w:basedOn w:val="Normal"/>
    <w:uiPriority w:val="99"/>
    <w:unhideWhenUsed/>
    <w:rsid w:val="00375C48"/>
    <w:pPr>
      <w:widowControl/>
      <w:autoSpaceDE/>
      <w:autoSpaceDN/>
      <w:adjustRightInd/>
      <w:spacing w:before="100" w:beforeAutospacing="1" w:after="100" w:afterAutospacing="1"/>
    </w:pPr>
    <w:rPr>
      <w:sz w:val="24"/>
      <w:lang w:val="en-AU" w:eastAsia="en-AU"/>
    </w:rPr>
  </w:style>
  <w:style w:type="character" w:styleId="Hyperlink">
    <w:name w:val="Hyperlink"/>
    <w:uiPriority w:val="99"/>
    <w:unhideWhenUsed/>
    <w:rsid w:val="00375C48"/>
    <w:rPr>
      <w:color w:val="0000FF"/>
      <w:u w:val="single"/>
    </w:rPr>
  </w:style>
  <w:style w:type="paragraph" w:styleId="BalloonText">
    <w:name w:val="Balloon Text"/>
    <w:basedOn w:val="Normal"/>
    <w:link w:val="BalloonTextChar"/>
    <w:rsid w:val="003E33D8"/>
    <w:rPr>
      <w:rFonts w:ascii="Segoe UI" w:hAnsi="Segoe UI" w:cs="Segoe UI"/>
      <w:sz w:val="18"/>
      <w:szCs w:val="18"/>
    </w:rPr>
  </w:style>
  <w:style w:type="character" w:customStyle="1" w:styleId="BalloonTextChar">
    <w:name w:val="Balloon Text Char"/>
    <w:link w:val="BalloonText"/>
    <w:rsid w:val="003E33D8"/>
    <w:rPr>
      <w:rFonts w:ascii="Segoe UI" w:hAnsi="Segoe UI" w:cs="Segoe UI"/>
      <w:sz w:val="18"/>
      <w:szCs w:val="18"/>
      <w:lang w:val="en-US" w:eastAsia="en-US"/>
    </w:rPr>
  </w:style>
  <w:style w:type="paragraph" w:styleId="Header">
    <w:name w:val="header"/>
    <w:basedOn w:val="Normal"/>
    <w:link w:val="HeaderChar"/>
    <w:rsid w:val="004A6E95"/>
    <w:pPr>
      <w:tabs>
        <w:tab w:val="center" w:pos="4513"/>
        <w:tab w:val="right" w:pos="9026"/>
      </w:tabs>
    </w:pPr>
  </w:style>
  <w:style w:type="character" w:customStyle="1" w:styleId="HeaderChar">
    <w:name w:val="Header Char"/>
    <w:basedOn w:val="DefaultParagraphFont"/>
    <w:link w:val="Header"/>
    <w:rsid w:val="004A6E95"/>
    <w:rPr>
      <w:szCs w:val="24"/>
      <w:lang w:val="en-US" w:eastAsia="en-US"/>
    </w:rPr>
  </w:style>
  <w:style w:type="paragraph" w:styleId="Footer">
    <w:name w:val="footer"/>
    <w:basedOn w:val="Normal"/>
    <w:link w:val="FooterChar"/>
    <w:rsid w:val="004A6E95"/>
    <w:pPr>
      <w:tabs>
        <w:tab w:val="center" w:pos="4513"/>
        <w:tab w:val="right" w:pos="9026"/>
      </w:tabs>
    </w:pPr>
  </w:style>
  <w:style w:type="character" w:customStyle="1" w:styleId="FooterChar">
    <w:name w:val="Footer Char"/>
    <w:basedOn w:val="DefaultParagraphFont"/>
    <w:link w:val="Footer"/>
    <w:rsid w:val="004A6E95"/>
    <w:rPr>
      <w:szCs w:val="24"/>
      <w:lang w:val="en-US" w:eastAsia="en-US"/>
    </w:rPr>
  </w:style>
  <w:style w:type="character" w:customStyle="1" w:styleId="jpfdse">
    <w:name w:val="jpfdse"/>
    <w:basedOn w:val="DefaultParagraphFont"/>
    <w:rsid w:val="009B0F6A"/>
  </w:style>
  <w:style w:type="character" w:styleId="Emphasis">
    <w:name w:val="Emphasis"/>
    <w:basedOn w:val="DefaultParagraphFont"/>
    <w:uiPriority w:val="20"/>
    <w:qFormat/>
    <w:rsid w:val="00C87AD5"/>
    <w:rPr>
      <w:i/>
      <w:iCs/>
    </w:rPr>
  </w:style>
  <w:style w:type="character" w:customStyle="1" w:styleId="text">
    <w:name w:val="text"/>
    <w:basedOn w:val="DefaultParagraphFont"/>
    <w:rsid w:val="00994E27"/>
  </w:style>
  <w:style w:type="character" w:customStyle="1" w:styleId="cursor-pointer">
    <w:name w:val="cursor-pointer"/>
    <w:basedOn w:val="DefaultParagraphFont"/>
    <w:rsid w:val="00175415"/>
  </w:style>
  <w:style w:type="paragraph" w:customStyle="1" w:styleId="topic-paragraph">
    <w:name w:val="topic-paragraph"/>
    <w:basedOn w:val="Normal"/>
    <w:rsid w:val="00E54862"/>
    <w:pPr>
      <w:widowControl/>
      <w:autoSpaceDE/>
      <w:autoSpaceDN/>
      <w:adjustRightInd/>
      <w:spacing w:before="100" w:beforeAutospacing="1" w:after="100" w:afterAutospacing="1"/>
    </w:pPr>
    <w:rPr>
      <w:sz w:val="24"/>
      <w:lang w:val="en-AU" w:eastAsia="en-AU"/>
    </w:rPr>
  </w:style>
  <w:style w:type="character" w:styleId="Strong">
    <w:name w:val="Strong"/>
    <w:basedOn w:val="DefaultParagraphFont"/>
    <w:uiPriority w:val="22"/>
    <w:qFormat/>
    <w:rsid w:val="00BF5B5A"/>
    <w:rPr>
      <w:b/>
      <w:bCs/>
    </w:rPr>
  </w:style>
  <w:style w:type="character" w:customStyle="1" w:styleId="passage">
    <w:name w:val="passage"/>
    <w:basedOn w:val="DefaultParagraphFont"/>
    <w:rsid w:val="000C45E8"/>
  </w:style>
  <w:style w:type="character" w:customStyle="1" w:styleId="bibleverse">
    <w:name w:val="bibleverse"/>
    <w:basedOn w:val="DefaultParagraphFont"/>
    <w:rsid w:val="000C45E8"/>
  </w:style>
  <w:style w:type="paragraph" w:styleId="NoSpacing">
    <w:name w:val="No Spacing"/>
    <w:uiPriority w:val="1"/>
    <w:qFormat/>
    <w:rsid w:val="002070DC"/>
    <w:pPr>
      <w:widowControl w:val="0"/>
      <w:autoSpaceDE w:val="0"/>
      <w:autoSpaceDN w:val="0"/>
      <w:adjustRightInd w:val="0"/>
    </w:pPr>
    <w:rPr>
      <w:szCs w:val="24"/>
      <w:lang w:val="en-US" w:eastAsia="en-US"/>
    </w:rPr>
  </w:style>
  <w:style w:type="paragraph" w:styleId="Title">
    <w:name w:val="Title"/>
    <w:basedOn w:val="Normal"/>
    <w:next w:val="Normal"/>
    <w:link w:val="TitleChar"/>
    <w:qFormat/>
    <w:rsid w:val="00B03FD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B03FD9"/>
    <w:rPr>
      <w:rFonts w:asciiTheme="majorHAnsi" w:eastAsiaTheme="majorEastAsia" w:hAnsiTheme="majorHAnsi" w:cstheme="majorBidi"/>
      <w:spacing w:val="-10"/>
      <w:kern w:val="28"/>
      <w:sz w:val="56"/>
      <w:szCs w:val="56"/>
      <w:lang w:val="en-US" w:eastAsia="en-US"/>
    </w:rPr>
  </w:style>
  <w:style w:type="paragraph" w:styleId="Subtitle">
    <w:name w:val="Subtitle"/>
    <w:basedOn w:val="Normal"/>
    <w:next w:val="Normal"/>
    <w:link w:val="SubtitleChar"/>
    <w:qFormat/>
    <w:rsid w:val="00B03FD9"/>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03FD9"/>
    <w:rPr>
      <w:rFonts w:asciiTheme="minorHAnsi" w:eastAsiaTheme="minorEastAsia" w:hAnsiTheme="minorHAnsi" w:cstheme="minorBidi"/>
      <w:color w:val="5A5A5A" w:themeColor="text1" w:themeTint="A5"/>
      <w:spacing w:val="15"/>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25059">
      <w:bodyDiv w:val="1"/>
      <w:marLeft w:val="0"/>
      <w:marRight w:val="0"/>
      <w:marTop w:val="0"/>
      <w:marBottom w:val="0"/>
      <w:divBdr>
        <w:top w:val="none" w:sz="0" w:space="0" w:color="auto"/>
        <w:left w:val="none" w:sz="0" w:space="0" w:color="auto"/>
        <w:bottom w:val="none" w:sz="0" w:space="0" w:color="auto"/>
        <w:right w:val="none" w:sz="0" w:space="0" w:color="auto"/>
      </w:divBdr>
      <w:divsChild>
        <w:div w:id="175657563">
          <w:marLeft w:val="336"/>
          <w:marRight w:val="0"/>
          <w:marTop w:val="120"/>
          <w:marBottom w:val="312"/>
          <w:divBdr>
            <w:top w:val="none" w:sz="0" w:space="0" w:color="auto"/>
            <w:left w:val="none" w:sz="0" w:space="0" w:color="auto"/>
            <w:bottom w:val="none" w:sz="0" w:space="0" w:color="auto"/>
            <w:right w:val="none" w:sz="0" w:space="0" w:color="auto"/>
          </w:divBdr>
          <w:divsChild>
            <w:div w:id="1124075517">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49379409">
      <w:bodyDiv w:val="1"/>
      <w:marLeft w:val="0"/>
      <w:marRight w:val="0"/>
      <w:marTop w:val="0"/>
      <w:marBottom w:val="0"/>
      <w:divBdr>
        <w:top w:val="none" w:sz="0" w:space="0" w:color="auto"/>
        <w:left w:val="none" w:sz="0" w:space="0" w:color="auto"/>
        <w:bottom w:val="none" w:sz="0" w:space="0" w:color="auto"/>
        <w:right w:val="none" w:sz="0" w:space="0" w:color="auto"/>
      </w:divBdr>
      <w:divsChild>
        <w:div w:id="1621261323">
          <w:marLeft w:val="0"/>
          <w:marRight w:val="0"/>
          <w:marTop w:val="0"/>
          <w:marBottom w:val="180"/>
          <w:divBdr>
            <w:top w:val="none" w:sz="0" w:space="0" w:color="auto"/>
            <w:left w:val="none" w:sz="0" w:space="0" w:color="auto"/>
            <w:bottom w:val="none" w:sz="0" w:space="0" w:color="auto"/>
            <w:right w:val="none" w:sz="0" w:space="0" w:color="auto"/>
          </w:divBdr>
        </w:div>
        <w:div w:id="2007006924">
          <w:marLeft w:val="0"/>
          <w:marRight w:val="0"/>
          <w:marTop w:val="0"/>
          <w:marBottom w:val="0"/>
          <w:divBdr>
            <w:top w:val="none" w:sz="0" w:space="0" w:color="auto"/>
            <w:left w:val="none" w:sz="0" w:space="0" w:color="auto"/>
            <w:bottom w:val="none" w:sz="0" w:space="0" w:color="auto"/>
            <w:right w:val="none" w:sz="0" w:space="0" w:color="auto"/>
          </w:divBdr>
        </w:div>
      </w:divsChild>
    </w:div>
    <w:div w:id="62679942">
      <w:bodyDiv w:val="1"/>
      <w:marLeft w:val="0"/>
      <w:marRight w:val="0"/>
      <w:marTop w:val="0"/>
      <w:marBottom w:val="0"/>
      <w:divBdr>
        <w:top w:val="none" w:sz="0" w:space="0" w:color="auto"/>
        <w:left w:val="none" w:sz="0" w:space="0" w:color="auto"/>
        <w:bottom w:val="none" w:sz="0" w:space="0" w:color="auto"/>
        <w:right w:val="none" w:sz="0" w:space="0" w:color="auto"/>
      </w:divBdr>
      <w:divsChild>
        <w:div w:id="1530332846">
          <w:marLeft w:val="0"/>
          <w:marRight w:val="0"/>
          <w:marTop w:val="0"/>
          <w:marBottom w:val="0"/>
          <w:divBdr>
            <w:top w:val="none" w:sz="0" w:space="0" w:color="auto"/>
            <w:left w:val="none" w:sz="0" w:space="0" w:color="auto"/>
            <w:bottom w:val="none" w:sz="0" w:space="0" w:color="auto"/>
            <w:right w:val="none" w:sz="0" w:space="0" w:color="auto"/>
          </w:divBdr>
          <w:divsChild>
            <w:div w:id="745108060">
              <w:marLeft w:val="0"/>
              <w:marRight w:val="0"/>
              <w:marTop w:val="0"/>
              <w:marBottom w:val="0"/>
              <w:divBdr>
                <w:top w:val="none" w:sz="0" w:space="0" w:color="auto"/>
                <w:left w:val="none" w:sz="0" w:space="0" w:color="auto"/>
                <w:bottom w:val="none" w:sz="0" w:space="0" w:color="auto"/>
                <w:right w:val="none" w:sz="0" w:space="0" w:color="auto"/>
              </w:divBdr>
              <w:divsChild>
                <w:div w:id="25906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345665">
          <w:marLeft w:val="0"/>
          <w:marRight w:val="0"/>
          <w:marTop w:val="0"/>
          <w:marBottom w:val="0"/>
          <w:divBdr>
            <w:top w:val="none" w:sz="0" w:space="0" w:color="auto"/>
            <w:left w:val="none" w:sz="0" w:space="0" w:color="auto"/>
            <w:bottom w:val="none" w:sz="0" w:space="0" w:color="auto"/>
            <w:right w:val="none" w:sz="0" w:space="0" w:color="auto"/>
          </w:divBdr>
          <w:divsChild>
            <w:div w:id="193085096">
              <w:marLeft w:val="0"/>
              <w:marRight w:val="0"/>
              <w:marTop w:val="0"/>
              <w:marBottom w:val="0"/>
              <w:divBdr>
                <w:top w:val="none" w:sz="0" w:space="0" w:color="auto"/>
                <w:left w:val="none" w:sz="0" w:space="0" w:color="auto"/>
                <w:bottom w:val="none" w:sz="0" w:space="0" w:color="auto"/>
                <w:right w:val="none" w:sz="0" w:space="0" w:color="auto"/>
              </w:divBdr>
              <w:divsChild>
                <w:div w:id="1384214719">
                  <w:marLeft w:val="0"/>
                  <w:marRight w:val="0"/>
                  <w:marTop w:val="0"/>
                  <w:marBottom w:val="0"/>
                  <w:divBdr>
                    <w:top w:val="none" w:sz="0" w:space="0" w:color="auto"/>
                    <w:left w:val="none" w:sz="0" w:space="0" w:color="auto"/>
                    <w:bottom w:val="none" w:sz="0" w:space="0" w:color="auto"/>
                    <w:right w:val="none" w:sz="0" w:space="0" w:color="auto"/>
                  </w:divBdr>
                  <w:divsChild>
                    <w:div w:id="472138552">
                      <w:marLeft w:val="300"/>
                      <w:marRight w:val="0"/>
                      <w:marTop w:val="0"/>
                      <w:marBottom w:val="0"/>
                      <w:divBdr>
                        <w:top w:val="none" w:sz="0" w:space="0" w:color="auto"/>
                        <w:left w:val="none" w:sz="0" w:space="0" w:color="auto"/>
                        <w:bottom w:val="none" w:sz="0" w:space="0" w:color="auto"/>
                        <w:right w:val="none" w:sz="0" w:space="0" w:color="auto"/>
                      </w:divBdr>
                      <w:divsChild>
                        <w:div w:id="1536111907">
                          <w:marLeft w:val="-300"/>
                          <w:marRight w:val="0"/>
                          <w:marTop w:val="0"/>
                          <w:marBottom w:val="0"/>
                          <w:divBdr>
                            <w:top w:val="none" w:sz="0" w:space="0" w:color="auto"/>
                            <w:left w:val="none" w:sz="0" w:space="0" w:color="auto"/>
                            <w:bottom w:val="none" w:sz="0" w:space="0" w:color="auto"/>
                            <w:right w:val="none" w:sz="0" w:space="0" w:color="auto"/>
                          </w:divBdr>
                          <w:divsChild>
                            <w:div w:id="1533956644">
                              <w:marLeft w:val="0"/>
                              <w:marRight w:val="0"/>
                              <w:marTop w:val="0"/>
                              <w:marBottom w:val="0"/>
                              <w:divBdr>
                                <w:top w:val="none" w:sz="0" w:space="0" w:color="auto"/>
                                <w:left w:val="none" w:sz="0" w:space="0" w:color="auto"/>
                                <w:bottom w:val="none" w:sz="0" w:space="0" w:color="auto"/>
                                <w:right w:val="none" w:sz="0" w:space="0" w:color="auto"/>
                              </w:divBdr>
                              <w:divsChild>
                                <w:div w:id="1301378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611119">
      <w:bodyDiv w:val="1"/>
      <w:marLeft w:val="0"/>
      <w:marRight w:val="0"/>
      <w:marTop w:val="0"/>
      <w:marBottom w:val="0"/>
      <w:divBdr>
        <w:top w:val="none" w:sz="0" w:space="0" w:color="auto"/>
        <w:left w:val="none" w:sz="0" w:space="0" w:color="auto"/>
        <w:bottom w:val="none" w:sz="0" w:space="0" w:color="auto"/>
        <w:right w:val="none" w:sz="0" w:space="0" w:color="auto"/>
      </w:divBdr>
    </w:div>
    <w:div w:id="167448446">
      <w:bodyDiv w:val="1"/>
      <w:marLeft w:val="0"/>
      <w:marRight w:val="0"/>
      <w:marTop w:val="0"/>
      <w:marBottom w:val="0"/>
      <w:divBdr>
        <w:top w:val="none" w:sz="0" w:space="0" w:color="auto"/>
        <w:left w:val="none" w:sz="0" w:space="0" w:color="auto"/>
        <w:bottom w:val="none" w:sz="0" w:space="0" w:color="auto"/>
        <w:right w:val="none" w:sz="0" w:space="0" w:color="auto"/>
      </w:divBdr>
      <w:divsChild>
        <w:div w:id="1909999981">
          <w:marLeft w:val="0"/>
          <w:marRight w:val="0"/>
          <w:marTop w:val="0"/>
          <w:marBottom w:val="0"/>
          <w:divBdr>
            <w:top w:val="none" w:sz="0" w:space="0" w:color="auto"/>
            <w:left w:val="none" w:sz="0" w:space="0" w:color="auto"/>
            <w:bottom w:val="none" w:sz="0" w:space="0" w:color="auto"/>
            <w:right w:val="none" w:sz="0" w:space="0" w:color="auto"/>
          </w:divBdr>
          <w:divsChild>
            <w:div w:id="65690233">
              <w:marLeft w:val="0"/>
              <w:marRight w:val="0"/>
              <w:marTop w:val="0"/>
              <w:marBottom w:val="0"/>
              <w:divBdr>
                <w:top w:val="none" w:sz="0" w:space="0" w:color="auto"/>
                <w:left w:val="none" w:sz="0" w:space="0" w:color="auto"/>
                <w:bottom w:val="none" w:sz="0" w:space="0" w:color="auto"/>
                <w:right w:val="none" w:sz="0" w:space="0" w:color="auto"/>
              </w:divBdr>
              <w:divsChild>
                <w:div w:id="908076054">
                  <w:marLeft w:val="0"/>
                  <w:marRight w:val="0"/>
                  <w:marTop w:val="0"/>
                  <w:marBottom w:val="0"/>
                  <w:divBdr>
                    <w:top w:val="none" w:sz="0" w:space="0" w:color="auto"/>
                    <w:left w:val="none" w:sz="0" w:space="0" w:color="auto"/>
                    <w:bottom w:val="none" w:sz="0" w:space="0" w:color="auto"/>
                    <w:right w:val="none" w:sz="0" w:space="0" w:color="auto"/>
                  </w:divBdr>
                  <w:divsChild>
                    <w:div w:id="2126078744">
                      <w:marLeft w:val="300"/>
                      <w:marRight w:val="0"/>
                      <w:marTop w:val="0"/>
                      <w:marBottom w:val="0"/>
                      <w:divBdr>
                        <w:top w:val="none" w:sz="0" w:space="0" w:color="auto"/>
                        <w:left w:val="none" w:sz="0" w:space="0" w:color="auto"/>
                        <w:bottom w:val="none" w:sz="0" w:space="0" w:color="auto"/>
                        <w:right w:val="none" w:sz="0" w:space="0" w:color="auto"/>
                      </w:divBdr>
                      <w:divsChild>
                        <w:div w:id="944852263">
                          <w:marLeft w:val="-300"/>
                          <w:marRight w:val="0"/>
                          <w:marTop w:val="0"/>
                          <w:marBottom w:val="0"/>
                          <w:divBdr>
                            <w:top w:val="none" w:sz="0" w:space="0" w:color="auto"/>
                            <w:left w:val="none" w:sz="0" w:space="0" w:color="auto"/>
                            <w:bottom w:val="none" w:sz="0" w:space="0" w:color="auto"/>
                            <w:right w:val="none" w:sz="0" w:space="0" w:color="auto"/>
                          </w:divBdr>
                          <w:divsChild>
                            <w:div w:id="1851989446">
                              <w:marLeft w:val="0"/>
                              <w:marRight w:val="0"/>
                              <w:marTop w:val="0"/>
                              <w:marBottom w:val="0"/>
                              <w:divBdr>
                                <w:top w:val="none" w:sz="0" w:space="0" w:color="auto"/>
                                <w:left w:val="none" w:sz="0" w:space="0" w:color="auto"/>
                                <w:bottom w:val="none" w:sz="0" w:space="0" w:color="auto"/>
                                <w:right w:val="none" w:sz="0" w:space="0" w:color="auto"/>
                              </w:divBdr>
                              <w:divsChild>
                                <w:div w:id="849101006">
                                  <w:marLeft w:val="0"/>
                                  <w:marRight w:val="0"/>
                                  <w:marTop w:val="0"/>
                                  <w:marBottom w:val="0"/>
                                  <w:divBdr>
                                    <w:top w:val="none" w:sz="0" w:space="0" w:color="auto"/>
                                    <w:left w:val="none" w:sz="0" w:space="0" w:color="auto"/>
                                    <w:bottom w:val="none" w:sz="0" w:space="0" w:color="auto"/>
                                    <w:right w:val="none" w:sz="0" w:space="0" w:color="auto"/>
                                  </w:divBdr>
                                </w:div>
                                <w:div w:id="1493063032">
                                  <w:marLeft w:val="0"/>
                                  <w:marRight w:val="0"/>
                                  <w:marTop w:val="0"/>
                                  <w:marBottom w:val="0"/>
                                  <w:divBdr>
                                    <w:top w:val="none" w:sz="0" w:space="0" w:color="auto"/>
                                    <w:left w:val="none" w:sz="0" w:space="0" w:color="auto"/>
                                    <w:bottom w:val="none" w:sz="0" w:space="0" w:color="auto"/>
                                    <w:right w:val="none" w:sz="0" w:space="0" w:color="auto"/>
                                  </w:divBdr>
                                  <w:divsChild>
                                    <w:div w:id="109702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2321632">
      <w:bodyDiv w:val="1"/>
      <w:marLeft w:val="0"/>
      <w:marRight w:val="0"/>
      <w:marTop w:val="0"/>
      <w:marBottom w:val="0"/>
      <w:divBdr>
        <w:top w:val="none" w:sz="0" w:space="0" w:color="auto"/>
        <w:left w:val="none" w:sz="0" w:space="0" w:color="auto"/>
        <w:bottom w:val="none" w:sz="0" w:space="0" w:color="auto"/>
        <w:right w:val="none" w:sz="0" w:space="0" w:color="auto"/>
      </w:divBdr>
    </w:div>
    <w:div w:id="319891490">
      <w:bodyDiv w:val="1"/>
      <w:marLeft w:val="0"/>
      <w:marRight w:val="0"/>
      <w:marTop w:val="0"/>
      <w:marBottom w:val="0"/>
      <w:divBdr>
        <w:top w:val="none" w:sz="0" w:space="0" w:color="auto"/>
        <w:left w:val="none" w:sz="0" w:space="0" w:color="auto"/>
        <w:bottom w:val="none" w:sz="0" w:space="0" w:color="auto"/>
        <w:right w:val="none" w:sz="0" w:space="0" w:color="auto"/>
      </w:divBdr>
      <w:divsChild>
        <w:div w:id="1986886054">
          <w:marLeft w:val="0"/>
          <w:marRight w:val="0"/>
          <w:marTop w:val="0"/>
          <w:marBottom w:val="0"/>
          <w:divBdr>
            <w:top w:val="none" w:sz="0" w:space="0" w:color="auto"/>
            <w:left w:val="none" w:sz="0" w:space="0" w:color="auto"/>
            <w:bottom w:val="none" w:sz="0" w:space="0" w:color="auto"/>
            <w:right w:val="none" w:sz="0" w:space="0" w:color="auto"/>
          </w:divBdr>
          <w:divsChild>
            <w:div w:id="1487433258">
              <w:marLeft w:val="0"/>
              <w:marRight w:val="0"/>
              <w:marTop w:val="180"/>
              <w:marBottom w:val="180"/>
              <w:divBdr>
                <w:top w:val="none" w:sz="0" w:space="0" w:color="auto"/>
                <w:left w:val="none" w:sz="0" w:space="0" w:color="auto"/>
                <w:bottom w:val="none" w:sz="0" w:space="0" w:color="auto"/>
                <w:right w:val="none" w:sz="0" w:space="0" w:color="auto"/>
              </w:divBdr>
            </w:div>
          </w:divsChild>
        </w:div>
        <w:div w:id="2094082048">
          <w:marLeft w:val="0"/>
          <w:marRight w:val="0"/>
          <w:marTop w:val="0"/>
          <w:marBottom w:val="0"/>
          <w:divBdr>
            <w:top w:val="none" w:sz="0" w:space="0" w:color="auto"/>
            <w:left w:val="none" w:sz="0" w:space="0" w:color="auto"/>
            <w:bottom w:val="none" w:sz="0" w:space="0" w:color="auto"/>
            <w:right w:val="none" w:sz="0" w:space="0" w:color="auto"/>
          </w:divBdr>
          <w:divsChild>
            <w:div w:id="26495394">
              <w:marLeft w:val="0"/>
              <w:marRight w:val="0"/>
              <w:marTop w:val="0"/>
              <w:marBottom w:val="0"/>
              <w:divBdr>
                <w:top w:val="none" w:sz="0" w:space="0" w:color="auto"/>
                <w:left w:val="none" w:sz="0" w:space="0" w:color="auto"/>
                <w:bottom w:val="none" w:sz="0" w:space="0" w:color="auto"/>
                <w:right w:val="none" w:sz="0" w:space="0" w:color="auto"/>
              </w:divBdr>
              <w:divsChild>
                <w:div w:id="1520897805">
                  <w:marLeft w:val="0"/>
                  <w:marRight w:val="0"/>
                  <w:marTop w:val="0"/>
                  <w:marBottom w:val="0"/>
                  <w:divBdr>
                    <w:top w:val="none" w:sz="0" w:space="0" w:color="auto"/>
                    <w:left w:val="none" w:sz="0" w:space="0" w:color="auto"/>
                    <w:bottom w:val="none" w:sz="0" w:space="0" w:color="auto"/>
                    <w:right w:val="none" w:sz="0" w:space="0" w:color="auto"/>
                  </w:divBdr>
                  <w:divsChild>
                    <w:div w:id="1468428862">
                      <w:marLeft w:val="0"/>
                      <w:marRight w:val="0"/>
                      <w:marTop w:val="0"/>
                      <w:marBottom w:val="0"/>
                      <w:divBdr>
                        <w:top w:val="none" w:sz="0" w:space="0" w:color="auto"/>
                        <w:left w:val="none" w:sz="0" w:space="0" w:color="auto"/>
                        <w:bottom w:val="none" w:sz="0" w:space="0" w:color="auto"/>
                        <w:right w:val="none" w:sz="0" w:space="0" w:color="auto"/>
                      </w:divBdr>
                      <w:divsChild>
                        <w:div w:id="2070960273">
                          <w:marLeft w:val="0"/>
                          <w:marRight w:val="0"/>
                          <w:marTop w:val="0"/>
                          <w:marBottom w:val="0"/>
                          <w:divBdr>
                            <w:top w:val="none" w:sz="0" w:space="0" w:color="auto"/>
                            <w:left w:val="none" w:sz="0" w:space="0" w:color="auto"/>
                            <w:bottom w:val="none" w:sz="0" w:space="0" w:color="auto"/>
                            <w:right w:val="none" w:sz="0" w:space="0" w:color="auto"/>
                          </w:divBdr>
                          <w:divsChild>
                            <w:div w:id="90517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6778063">
      <w:bodyDiv w:val="1"/>
      <w:marLeft w:val="0"/>
      <w:marRight w:val="0"/>
      <w:marTop w:val="0"/>
      <w:marBottom w:val="0"/>
      <w:divBdr>
        <w:top w:val="none" w:sz="0" w:space="0" w:color="auto"/>
        <w:left w:val="none" w:sz="0" w:space="0" w:color="auto"/>
        <w:bottom w:val="none" w:sz="0" w:space="0" w:color="auto"/>
        <w:right w:val="none" w:sz="0" w:space="0" w:color="auto"/>
      </w:divBdr>
      <w:divsChild>
        <w:div w:id="1443767005">
          <w:marLeft w:val="0"/>
          <w:marRight w:val="0"/>
          <w:marTop w:val="0"/>
          <w:marBottom w:val="0"/>
          <w:divBdr>
            <w:top w:val="none" w:sz="0" w:space="0" w:color="auto"/>
            <w:left w:val="none" w:sz="0" w:space="0" w:color="auto"/>
            <w:bottom w:val="none" w:sz="0" w:space="0" w:color="auto"/>
            <w:right w:val="none" w:sz="0" w:space="0" w:color="auto"/>
          </w:divBdr>
          <w:divsChild>
            <w:div w:id="1373312924">
              <w:marLeft w:val="0"/>
              <w:marRight w:val="0"/>
              <w:marTop w:val="180"/>
              <w:marBottom w:val="180"/>
              <w:divBdr>
                <w:top w:val="none" w:sz="0" w:space="0" w:color="auto"/>
                <w:left w:val="none" w:sz="0" w:space="0" w:color="auto"/>
                <w:bottom w:val="none" w:sz="0" w:space="0" w:color="auto"/>
                <w:right w:val="none" w:sz="0" w:space="0" w:color="auto"/>
              </w:divBdr>
            </w:div>
          </w:divsChild>
        </w:div>
        <w:div w:id="1915970381">
          <w:marLeft w:val="0"/>
          <w:marRight w:val="0"/>
          <w:marTop w:val="0"/>
          <w:marBottom w:val="0"/>
          <w:divBdr>
            <w:top w:val="none" w:sz="0" w:space="0" w:color="auto"/>
            <w:left w:val="none" w:sz="0" w:space="0" w:color="auto"/>
            <w:bottom w:val="none" w:sz="0" w:space="0" w:color="auto"/>
            <w:right w:val="none" w:sz="0" w:space="0" w:color="auto"/>
          </w:divBdr>
          <w:divsChild>
            <w:div w:id="2082826190">
              <w:marLeft w:val="0"/>
              <w:marRight w:val="0"/>
              <w:marTop w:val="0"/>
              <w:marBottom w:val="0"/>
              <w:divBdr>
                <w:top w:val="none" w:sz="0" w:space="0" w:color="auto"/>
                <w:left w:val="none" w:sz="0" w:space="0" w:color="auto"/>
                <w:bottom w:val="none" w:sz="0" w:space="0" w:color="auto"/>
                <w:right w:val="none" w:sz="0" w:space="0" w:color="auto"/>
              </w:divBdr>
              <w:divsChild>
                <w:div w:id="1311137525">
                  <w:marLeft w:val="0"/>
                  <w:marRight w:val="0"/>
                  <w:marTop w:val="0"/>
                  <w:marBottom w:val="0"/>
                  <w:divBdr>
                    <w:top w:val="none" w:sz="0" w:space="0" w:color="auto"/>
                    <w:left w:val="none" w:sz="0" w:space="0" w:color="auto"/>
                    <w:bottom w:val="none" w:sz="0" w:space="0" w:color="auto"/>
                    <w:right w:val="none" w:sz="0" w:space="0" w:color="auto"/>
                  </w:divBdr>
                  <w:divsChild>
                    <w:div w:id="1898055328">
                      <w:marLeft w:val="0"/>
                      <w:marRight w:val="0"/>
                      <w:marTop w:val="0"/>
                      <w:marBottom w:val="0"/>
                      <w:divBdr>
                        <w:top w:val="none" w:sz="0" w:space="0" w:color="auto"/>
                        <w:left w:val="none" w:sz="0" w:space="0" w:color="auto"/>
                        <w:bottom w:val="none" w:sz="0" w:space="0" w:color="auto"/>
                        <w:right w:val="none" w:sz="0" w:space="0" w:color="auto"/>
                      </w:divBdr>
                      <w:divsChild>
                        <w:div w:id="2075854448">
                          <w:marLeft w:val="0"/>
                          <w:marRight w:val="0"/>
                          <w:marTop w:val="0"/>
                          <w:marBottom w:val="0"/>
                          <w:divBdr>
                            <w:top w:val="none" w:sz="0" w:space="0" w:color="auto"/>
                            <w:left w:val="none" w:sz="0" w:space="0" w:color="auto"/>
                            <w:bottom w:val="none" w:sz="0" w:space="0" w:color="auto"/>
                            <w:right w:val="none" w:sz="0" w:space="0" w:color="auto"/>
                          </w:divBdr>
                          <w:divsChild>
                            <w:div w:id="1910264501">
                              <w:marLeft w:val="300"/>
                              <w:marRight w:val="0"/>
                              <w:marTop w:val="0"/>
                              <w:marBottom w:val="0"/>
                              <w:divBdr>
                                <w:top w:val="none" w:sz="0" w:space="0" w:color="auto"/>
                                <w:left w:val="none" w:sz="0" w:space="0" w:color="auto"/>
                                <w:bottom w:val="none" w:sz="0" w:space="0" w:color="auto"/>
                                <w:right w:val="none" w:sz="0" w:space="0" w:color="auto"/>
                              </w:divBdr>
                              <w:divsChild>
                                <w:div w:id="688799257">
                                  <w:marLeft w:val="0"/>
                                  <w:marRight w:val="0"/>
                                  <w:marTop w:val="0"/>
                                  <w:marBottom w:val="0"/>
                                  <w:divBdr>
                                    <w:top w:val="none" w:sz="0" w:space="0" w:color="auto"/>
                                    <w:left w:val="none" w:sz="0" w:space="0" w:color="auto"/>
                                    <w:bottom w:val="none" w:sz="0" w:space="0" w:color="auto"/>
                                    <w:right w:val="none" w:sz="0" w:space="0" w:color="auto"/>
                                  </w:divBdr>
                                  <w:divsChild>
                                    <w:div w:id="1565674399">
                                      <w:marLeft w:val="0"/>
                                      <w:marRight w:val="0"/>
                                      <w:marTop w:val="0"/>
                                      <w:marBottom w:val="0"/>
                                      <w:divBdr>
                                        <w:top w:val="none" w:sz="0" w:space="0" w:color="auto"/>
                                        <w:left w:val="none" w:sz="0" w:space="0" w:color="auto"/>
                                        <w:bottom w:val="none" w:sz="0" w:space="0" w:color="auto"/>
                                        <w:right w:val="none" w:sz="0" w:space="0" w:color="auto"/>
                                      </w:divBdr>
                                      <w:divsChild>
                                        <w:div w:id="1368412451">
                                          <w:marLeft w:val="0"/>
                                          <w:marRight w:val="0"/>
                                          <w:marTop w:val="0"/>
                                          <w:marBottom w:val="0"/>
                                          <w:divBdr>
                                            <w:top w:val="none" w:sz="0" w:space="0" w:color="auto"/>
                                            <w:left w:val="none" w:sz="0" w:space="0" w:color="auto"/>
                                            <w:bottom w:val="none" w:sz="0" w:space="0" w:color="auto"/>
                                            <w:right w:val="none" w:sz="0" w:space="0" w:color="auto"/>
                                          </w:divBdr>
                                          <w:divsChild>
                                            <w:div w:id="966861465">
                                              <w:marLeft w:val="0"/>
                                              <w:marRight w:val="0"/>
                                              <w:marTop w:val="0"/>
                                              <w:marBottom w:val="0"/>
                                              <w:divBdr>
                                                <w:top w:val="none" w:sz="0" w:space="0" w:color="auto"/>
                                                <w:left w:val="none" w:sz="0" w:space="0" w:color="auto"/>
                                                <w:bottom w:val="none" w:sz="0" w:space="0" w:color="auto"/>
                                                <w:right w:val="none" w:sz="0" w:space="0" w:color="auto"/>
                                              </w:divBdr>
                                              <w:divsChild>
                                                <w:div w:id="2110737695">
                                                  <w:marLeft w:val="0"/>
                                                  <w:marRight w:val="0"/>
                                                  <w:marTop w:val="0"/>
                                                  <w:marBottom w:val="0"/>
                                                  <w:divBdr>
                                                    <w:top w:val="none" w:sz="0" w:space="0" w:color="auto"/>
                                                    <w:left w:val="none" w:sz="0" w:space="0" w:color="auto"/>
                                                    <w:bottom w:val="none" w:sz="0" w:space="0" w:color="auto"/>
                                                    <w:right w:val="none" w:sz="0" w:space="0" w:color="auto"/>
                                                  </w:divBdr>
                                                  <w:divsChild>
                                                    <w:div w:id="674842942">
                                                      <w:marLeft w:val="240"/>
                                                      <w:marRight w:val="240"/>
                                                      <w:marTop w:val="0"/>
                                                      <w:marBottom w:val="0"/>
                                                      <w:divBdr>
                                                        <w:top w:val="none" w:sz="0" w:space="0" w:color="auto"/>
                                                        <w:left w:val="none" w:sz="0" w:space="0" w:color="auto"/>
                                                        <w:bottom w:val="none" w:sz="0" w:space="0" w:color="auto"/>
                                                        <w:right w:val="none" w:sz="0" w:space="0" w:color="auto"/>
                                                      </w:divBdr>
                                                      <w:divsChild>
                                                        <w:div w:id="1954096131">
                                                          <w:marLeft w:val="0"/>
                                                          <w:marRight w:val="0"/>
                                                          <w:marTop w:val="0"/>
                                                          <w:marBottom w:val="0"/>
                                                          <w:divBdr>
                                                            <w:top w:val="none" w:sz="0" w:space="0" w:color="auto"/>
                                                            <w:left w:val="none" w:sz="0" w:space="0" w:color="auto"/>
                                                            <w:bottom w:val="none" w:sz="0" w:space="0" w:color="auto"/>
                                                            <w:right w:val="none" w:sz="0" w:space="0" w:color="auto"/>
                                                          </w:divBdr>
                                                          <w:divsChild>
                                                            <w:div w:id="813370218">
                                                              <w:marLeft w:val="0"/>
                                                              <w:marRight w:val="0"/>
                                                              <w:marTop w:val="0"/>
                                                              <w:marBottom w:val="0"/>
                                                              <w:divBdr>
                                                                <w:top w:val="none" w:sz="0" w:space="0" w:color="auto"/>
                                                                <w:left w:val="none" w:sz="0" w:space="0" w:color="auto"/>
                                                                <w:bottom w:val="none" w:sz="0" w:space="0" w:color="auto"/>
                                                                <w:right w:val="none" w:sz="0" w:space="0" w:color="auto"/>
                                                              </w:divBdr>
                                                              <w:divsChild>
                                                                <w:div w:id="203156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83522756">
                      <w:marLeft w:val="0"/>
                      <w:marRight w:val="0"/>
                      <w:marTop w:val="0"/>
                      <w:marBottom w:val="0"/>
                      <w:divBdr>
                        <w:top w:val="none" w:sz="0" w:space="0" w:color="auto"/>
                        <w:left w:val="none" w:sz="0" w:space="0" w:color="auto"/>
                        <w:bottom w:val="none" w:sz="0" w:space="0" w:color="auto"/>
                        <w:right w:val="none" w:sz="0" w:space="0" w:color="auto"/>
                      </w:divBdr>
                      <w:divsChild>
                        <w:div w:id="994187382">
                          <w:marLeft w:val="0"/>
                          <w:marRight w:val="0"/>
                          <w:marTop w:val="0"/>
                          <w:marBottom w:val="0"/>
                          <w:divBdr>
                            <w:top w:val="none" w:sz="0" w:space="0" w:color="auto"/>
                            <w:left w:val="none" w:sz="0" w:space="0" w:color="auto"/>
                            <w:bottom w:val="none" w:sz="0" w:space="0" w:color="auto"/>
                            <w:right w:val="none" w:sz="0" w:space="0" w:color="auto"/>
                          </w:divBdr>
                          <w:divsChild>
                            <w:div w:id="69994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3604949">
      <w:bodyDiv w:val="1"/>
      <w:marLeft w:val="0"/>
      <w:marRight w:val="0"/>
      <w:marTop w:val="0"/>
      <w:marBottom w:val="0"/>
      <w:divBdr>
        <w:top w:val="none" w:sz="0" w:space="0" w:color="auto"/>
        <w:left w:val="none" w:sz="0" w:space="0" w:color="auto"/>
        <w:bottom w:val="none" w:sz="0" w:space="0" w:color="auto"/>
        <w:right w:val="none" w:sz="0" w:space="0" w:color="auto"/>
      </w:divBdr>
    </w:div>
    <w:div w:id="410539869">
      <w:bodyDiv w:val="1"/>
      <w:marLeft w:val="0"/>
      <w:marRight w:val="0"/>
      <w:marTop w:val="0"/>
      <w:marBottom w:val="0"/>
      <w:divBdr>
        <w:top w:val="none" w:sz="0" w:space="0" w:color="auto"/>
        <w:left w:val="none" w:sz="0" w:space="0" w:color="auto"/>
        <w:bottom w:val="none" w:sz="0" w:space="0" w:color="auto"/>
        <w:right w:val="none" w:sz="0" w:space="0" w:color="auto"/>
      </w:divBdr>
      <w:divsChild>
        <w:div w:id="1741320094">
          <w:marLeft w:val="0"/>
          <w:marRight w:val="0"/>
          <w:marTop w:val="0"/>
          <w:marBottom w:val="0"/>
          <w:divBdr>
            <w:top w:val="none" w:sz="0" w:space="0" w:color="auto"/>
            <w:left w:val="none" w:sz="0" w:space="0" w:color="auto"/>
            <w:bottom w:val="none" w:sz="0" w:space="0" w:color="auto"/>
            <w:right w:val="none" w:sz="0" w:space="0" w:color="auto"/>
          </w:divBdr>
          <w:divsChild>
            <w:div w:id="1474173182">
              <w:marLeft w:val="0"/>
              <w:marRight w:val="0"/>
              <w:marTop w:val="0"/>
              <w:marBottom w:val="0"/>
              <w:divBdr>
                <w:top w:val="none" w:sz="0" w:space="0" w:color="auto"/>
                <w:left w:val="none" w:sz="0" w:space="0" w:color="auto"/>
                <w:bottom w:val="none" w:sz="0" w:space="0" w:color="auto"/>
                <w:right w:val="none" w:sz="0" w:space="0" w:color="auto"/>
              </w:divBdr>
              <w:divsChild>
                <w:div w:id="281153282">
                  <w:marLeft w:val="0"/>
                  <w:marRight w:val="0"/>
                  <w:marTop w:val="0"/>
                  <w:marBottom w:val="0"/>
                  <w:divBdr>
                    <w:top w:val="none" w:sz="0" w:space="0" w:color="auto"/>
                    <w:left w:val="none" w:sz="0" w:space="0" w:color="auto"/>
                    <w:bottom w:val="none" w:sz="0" w:space="0" w:color="auto"/>
                    <w:right w:val="none" w:sz="0" w:space="0" w:color="auto"/>
                  </w:divBdr>
                  <w:divsChild>
                    <w:div w:id="1200362971">
                      <w:marLeft w:val="0"/>
                      <w:marRight w:val="0"/>
                      <w:marTop w:val="0"/>
                      <w:marBottom w:val="0"/>
                      <w:divBdr>
                        <w:top w:val="none" w:sz="0" w:space="0" w:color="auto"/>
                        <w:left w:val="none" w:sz="0" w:space="0" w:color="auto"/>
                        <w:bottom w:val="none" w:sz="0" w:space="0" w:color="auto"/>
                        <w:right w:val="none" w:sz="0" w:space="0" w:color="auto"/>
                      </w:divBdr>
                      <w:divsChild>
                        <w:div w:id="2041471135">
                          <w:marLeft w:val="0"/>
                          <w:marRight w:val="0"/>
                          <w:marTop w:val="0"/>
                          <w:marBottom w:val="0"/>
                          <w:divBdr>
                            <w:top w:val="none" w:sz="0" w:space="0" w:color="auto"/>
                            <w:left w:val="none" w:sz="0" w:space="0" w:color="auto"/>
                            <w:bottom w:val="none" w:sz="0" w:space="0" w:color="auto"/>
                            <w:right w:val="none" w:sz="0" w:space="0" w:color="auto"/>
                          </w:divBdr>
                          <w:divsChild>
                            <w:div w:id="705445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1974222">
          <w:marLeft w:val="0"/>
          <w:marRight w:val="0"/>
          <w:marTop w:val="0"/>
          <w:marBottom w:val="0"/>
          <w:divBdr>
            <w:top w:val="none" w:sz="0" w:space="0" w:color="auto"/>
            <w:left w:val="none" w:sz="0" w:space="0" w:color="auto"/>
            <w:bottom w:val="none" w:sz="0" w:space="0" w:color="auto"/>
            <w:right w:val="none" w:sz="0" w:space="0" w:color="auto"/>
          </w:divBdr>
          <w:divsChild>
            <w:div w:id="2096437253">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 w:id="485436496">
      <w:bodyDiv w:val="1"/>
      <w:marLeft w:val="0"/>
      <w:marRight w:val="0"/>
      <w:marTop w:val="0"/>
      <w:marBottom w:val="0"/>
      <w:divBdr>
        <w:top w:val="none" w:sz="0" w:space="0" w:color="auto"/>
        <w:left w:val="none" w:sz="0" w:space="0" w:color="auto"/>
        <w:bottom w:val="none" w:sz="0" w:space="0" w:color="auto"/>
        <w:right w:val="none" w:sz="0" w:space="0" w:color="auto"/>
      </w:divBdr>
      <w:divsChild>
        <w:div w:id="357118714">
          <w:marLeft w:val="0"/>
          <w:marRight w:val="0"/>
          <w:marTop w:val="0"/>
          <w:marBottom w:val="0"/>
          <w:divBdr>
            <w:top w:val="none" w:sz="0" w:space="0" w:color="auto"/>
            <w:left w:val="none" w:sz="0" w:space="0" w:color="auto"/>
            <w:bottom w:val="none" w:sz="0" w:space="0" w:color="auto"/>
            <w:right w:val="none" w:sz="0" w:space="0" w:color="auto"/>
          </w:divBdr>
          <w:divsChild>
            <w:div w:id="444693096">
              <w:marLeft w:val="0"/>
              <w:marRight w:val="0"/>
              <w:marTop w:val="0"/>
              <w:marBottom w:val="0"/>
              <w:divBdr>
                <w:top w:val="none" w:sz="0" w:space="0" w:color="auto"/>
                <w:left w:val="none" w:sz="0" w:space="0" w:color="auto"/>
                <w:bottom w:val="none" w:sz="0" w:space="0" w:color="auto"/>
                <w:right w:val="none" w:sz="0" w:space="0" w:color="auto"/>
              </w:divBdr>
            </w:div>
          </w:divsChild>
        </w:div>
        <w:div w:id="1148009343">
          <w:marLeft w:val="0"/>
          <w:marRight w:val="0"/>
          <w:marTop w:val="0"/>
          <w:marBottom w:val="0"/>
          <w:divBdr>
            <w:top w:val="none" w:sz="0" w:space="0" w:color="auto"/>
            <w:left w:val="none" w:sz="0" w:space="0" w:color="auto"/>
            <w:bottom w:val="none" w:sz="0" w:space="0" w:color="auto"/>
            <w:right w:val="none" w:sz="0" w:space="0" w:color="auto"/>
          </w:divBdr>
        </w:div>
      </w:divsChild>
    </w:div>
    <w:div w:id="579364402">
      <w:bodyDiv w:val="1"/>
      <w:marLeft w:val="0"/>
      <w:marRight w:val="0"/>
      <w:marTop w:val="0"/>
      <w:marBottom w:val="0"/>
      <w:divBdr>
        <w:top w:val="none" w:sz="0" w:space="0" w:color="auto"/>
        <w:left w:val="none" w:sz="0" w:space="0" w:color="auto"/>
        <w:bottom w:val="none" w:sz="0" w:space="0" w:color="auto"/>
        <w:right w:val="none" w:sz="0" w:space="0" w:color="auto"/>
      </w:divBdr>
      <w:divsChild>
        <w:div w:id="2127699296">
          <w:marLeft w:val="0"/>
          <w:marRight w:val="0"/>
          <w:marTop w:val="0"/>
          <w:marBottom w:val="0"/>
          <w:divBdr>
            <w:top w:val="none" w:sz="0" w:space="0" w:color="auto"/>
            <w:left w:val="none" w:sz="0" w:space="0" w:color="auto"/>
            <w:bottom w:val="none" w:sz="0" w:space="0" w:color="auto"/>
            <w:right w:val="none" w:sz="0" w:space="0" w:color="auto"/>
          </w:divBdr>
          <w:divsChild>
            <w:div w:id="1823111697">
              <w:marLeft w:val="0"/>
              <w:marRight w:val="0"/>
              <w:marTop w:val="0"/>
              <w:marBottom w:val="0"/>
              <w:divBdr>
                <w:top w:val="none" w:sz="0" w:space="0" w:color="auto"/>
                <w:left w:val="none" w:sz="0" w:space="0" w:color="auto"/>
                <w:bottom w:val="none" w:sz="0" w:space="0" w:color="auto"/>
                <w:right w:val="none" w:sz="0" w:space="0" w:color="auto"/>
              </w:divBdr>
              <w:divsChild>
                <w:div w:id="1777671126">
                  <w:marLeft w:val="0"/>
                  <w:marRight w:val="0"/>
                  <w:marTop w:val="0"/>
                  <w:marBottom w:val="0"/>
                  <w:divBdr>
                    <w:top w:val="none" w:sz="0" w:space="0" w:color="auto"/>
                    <w:left w:val="none" w:sz="0" w:space="0" w:color="auto"/>
                    <w:bottom w:val="none" w:sz="0" w:space="0" w:color="auto"/>
                    <w:right w:val="none" w:sz="0" w:space="0" w:color="auto"/>
                  </w:divBdr>
                  <w:divsChild>
                    <w:div w:id="1322081289">
                      <w:marLeft w:val="300"/>
                      <w:marRight w:val="0"/>
                      <w:marTop w:val="0"/>
                      <w:marBottom w:val="0"/>
                      <w:divBdr>
                        <w:top w:val="none" w:sz="0" w:space="0" w:color="auto"/>
                        <w:left w:val="none" w:sz="0" w:space="0" w:color="auto"/>
                        <w:bottom w:val="none" w:sz="0" w:space="0" w:color="auto"/>
                        <w:right w:val="none" w:sz="0" w:space="0" w:color="auto"/>
                      </w:divBdr>
                      <w:divsChild>
                        <w:div w:id="1882588402">
                          <w:marLeft w:val="0"/>
                          <w:marRight w:val="0"/>
                          <w:marTop w:val="0"/>
                          <w:marBottom w:val="0"/>
                          <w:divBdr>
                            <w:top w:val="none" w:sz="0" w:space="0" w:color="auto"/>
                            <w:left w:val="none" w:sz="0" w:space="0" w:color="auto"/>
                            <w:bottom w:val="none" w:sz="0" w:space="0" w:color="auto"/>
                            <w:right w:val="none" w:sz="0" w:space="0" w:color="auto"/>
                          </w:divBdr>
                          <w:divsChild>
                            <w:div w:id="1816339171">
                              <w:marLeft w:val="0"/>
                              <w:marRight w:val="0"/>
                              <w:marTop w:val="0"/>
                              <w:marBottom w:val="0"/>
                              <w:divBdr>
                                <w:top w:val="none" w:sz="0" w:space="0" w:color="auto"/>
                                <w:left w:val="none" w:sz="0" w:space="0" w:color="auto"/>
                                <w:bottom w:val="none" w:sz="0" w:space="0" w:color="auto"/>
                                <w:right w:val="none" w:sz="0" w:space="0" w:color="auto"/>
                              </w:divBdr>
                              <w:divsChild>
                                <w:div w:id="1646397623">
                                  <w:marLeft w:val="0"/>
                                  <w:marRight w:val="0"/>
                                  <w:marTop w:val="0"/>
                                  <w:marBottom w:val="0"/>
                                  <w:divBdr>
                                    <w:top w:val="none" w:sz="0" w:space="0" w:color="auto"/>
                                    <w:left w:val="none" w:sz="0" w:space="0" w:color="auto"/>
                                    <w:bottom w:val="none" w:sz="0" w:space="0" w:color="auto"/>
                                    <w:right w:val="none" w:sz="0" w:space="0" w:color="auto"/>
                                  </w:divBdr>
                                </w:div>
                                <w:div w:id="1807162249">
                                  <w:marLeft w:val="0"/>
                                  <w:marRight w:val="0"/>
                                  <w:marTop w:val="0"/>
                                  <w:marBottom w:val="0"/>
                                  <w:divBdr>
                                    <w:top w:val="none" w:sz="0" w:space="0" w:color="auto"/>
                                    <w:left w:val="none" w:sz="0" w:space="0" w:color="auto"/>
                                    <w:bottom w:val="none" w:sz="0" w:space="0" w:color="auto"/>
                                    <w:right w:val="none" w:sz="0" w:space="0" w:color="auto"/>
                                  </w:divBdr>
                                  <w:divsChild>
                                    <w:div w:id="137908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0097024">
                  <w:marLeft w:val="300"/>
                  <w:marRight w:val="0"/>
                  <w:marTop w:val="0"/>
                  <w:marBottom w:val="0"/>
                  <w:divBdr>
                    <w:top w:val="none" w:sz="0" w:space="0" w:color="auto"/>
                    <w:left w:val="none" w:sz="0" w:space="0" w:color="auto"/>
                    <w:bottom w:val="none" w:sz="0" w:space="0" w:color="auto"/>
                    <w:right w:val="none" w:sz="0" w:space="0" w:color="auto"/>
                  </w:divBdr>
                  <w:divsChild>
                    <w:div w:id="1869371802">
                      <w:marLeft w:val="-19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424506">
          <w:marLeft w:val="0"/>
          <w:marRight w:val="0"/>
          <w:marTop w:val="0"/>
          <w:marBottom w:val="0"/>
          <w:divBdr>
            <w:top w:val="none" w:sz="0" w:space="0" w:color="auto"/>
            <w:left w:val="none" w:sz="0" w:space="0" w:color="auto"/>
            <w:bottom w:val="none" w:sz="0" w:space="0" w:color="auto"/>
            <w:right w:val="none" w:sz="0" w:space="0" w:color="auto"/>
          </w:divBdr>
          <w:divsChild>
            <w:div w:id="1540362939">
              <w:marLeft w:val="0"/>
              <w:marRight w:val="0"/>
              <w:marTop w:val="0"/>
              <w:marBottom w:val="0"/>
              <w:divBdr>
                <w:top w:val="none" w:sz="0" w:space="0" w:color="auto"/>
                <w:left w:val="none" w:sz="0" w:space="0" w:color="auto"/>
                <w:bottom w:val="none" w:sz="0" w:space="0" w:color="auto"/>
                <w:right w:val="none" w:sz="0" w:space="0" w:color="auto"/>
              </w:divBdr>
              <w:divsChild>
                <w:div w:id="1768383657">
                  <w:marLeft w:val="0"/>
                  <w:marRight w:val="0"/>
                  <w:marTop w:val="0"/>
                  <w:marBottom w:val="0"/>
                  <w:divBdr>
                    <w:top w:val="none" w:sz="0" w:space="0" w:color="auto"/>
                    <w:left w:val="none" w:sz="0" w:space="0" w:color="auto"/>
                    <w:bottom w:val="none" w:sz="0" w:space="0" w:color="auto"/>
                    <w:right w:val="none" w:sz="0" w:space="0" w:color="auto"/>
                  </w:divBdr>
                  <w:divsChild>
                    <w:div w:id="1894845627">
                      <w:marLeft w:val="0"/>
                      <w:marRight w:val="0"/>
                      <w:marTop w:val="0"/>
                      <w:marBottom w:val="0"/>
                      <w:divBdr>
                        <w:top w:val="none" w:sz="0" w:space="0" w:color="auto"/>
                        <w:left w:val="none" w:sz="0" w:space="0" w:color="auto"/>
                        <w:bottom w:val="none" w:sz="0" w:space="0" w:color="auto"/>
                        <w:right w:val="none" w:sz="0" w:space="0" w:color="auto"/>
                      </w:divBdr>
                    </w:div>
                    <w:div w:id="397243029">
                      <w:marLeft w:val="300"/>
                      <w:marRight w:val="0"/>
                      <w:marTop w:val="0"/>
                      <w:marBottom w:val="0"/>
                      <w:divBdr>
                        <w:top w:val="none" w:sz="0" w:space="0" w:color="auto"/>
                        <w:left w:val="none" w:sz="0" w:space="0" w:color="auto"/>
                        <w:bottom w:val="none" w:sz="0" w:space="0" w:color="auto"/>
                        <w:right w:val="none" w:sz="0" w:space="0" w:color="auto"/>
                      </w:divBdr>
                      <w:divsChild>
                        <w:div w:id="39325290">
                          <w:marLeft w:val="0"/>
                          <w:marRight w:val="0"/>
                          <w:marTop w:val="0"/>
                          <w:marBottom w:val="0"/>
                          <w:divBdr>
                            <w:top w:val="none" w:sz="0" w:space="0" w:color="auto"/>
                            <w:left w:val="none" w:sz="0" w:space="0" w:color="auto"/>
                            <w:bottom w:val="none" w:sz="0" w:space="0" w:color="auto"/>
                            <w:right w:val="none" w:sz="0" w:space="0" w:color="auto"/>
                          </w:divBdr>
                          <w:divsChild>
                            <w:div w:id="294455380">
                              <w:marLeft w:val="0"/>
                              <w:marRight w:val="0"/>
                              <w:marTop w:val="0"/>
                              <w:marBottom w:val="0"/>
                              <w:divBdr>
                                <w:top w:val="none" w:sz="0" w:space="0" w:color="auto"/>
                                <w:left w:val="none" w:sz="0" w:space="0" w:color="auto"/>
                                <w:bottom w:val="none" w:sz="0" w:space="0" w:color="auto"/>
                                <w:right w:val="none" w:sz="0" w:space="0" w:color="auto"/>
                              </w:divBdr>
                              <w:divsChild>
                                <w:div w:id="170370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2076150">
      <w:bodyDiv w:val="1"/>
      <w:marLeft w:val="0"/>
      <w:marRight w:val="0"/>
      <w:marTop w:val="0"/>
      <w:marBottom w:val="0"/>
      <w:divBdr>
        <w:top w:val="none" w:sz="0" w:space="0" w:color="auto"/>
        <w:left w:val="none" w:sz="0" w:space="0" w:color="auto"/>
        <w:bottom w:val="none" w:sz="0" w:space="0" w:color="auto"/>
        <w:right w:val="none" w:sz="0" w:space="0" w:color="auto"/>
      </w:divBdr>
    </w:div>
    <w:div w:id="638614855">
      <w:bodyDiv w:val="1"/>
      <w:marLeft w:val="0"/>
      <w:marRight w:val="0"/>
      <w:marTop w:val="0"/>
      <w:marBottom w:val="0"/>
      <w:divBdr>
        <w:top w:val="none" w:sz="0" w:space="0" w:color="auto"/>
        <w:left w:val="none" w:sz="0" w:space="0" w:color="auto"/>
        <w:bottom w:val="none" w:sz="0" w:space="0" w:color="auto"/>
        <w:right w:val="none" w:sz="0" w:space="0" w:color="auto"/>
      </w:divBdr>
      <w:divsChild>
        <w:div w:id="425616553">
          <w:marLeft w:val="0"/>
          <w:marRight w:val="0"/>
          <w:marTop w:val="0"/>
          <w:marBottom w:val="0"/>
          <w:divBdr>
            <w:top w:val="none" w:sz="0" w:space="0" w:color="auto"/>
            <w:left w:val="none" w:sz="0" w:space="0" w:color="auto"/>
            <w:bottom w:val="none" w:sz="0" w:space="0" w:color="auto"/>
            <w:right w:val="none" w:sz="0" w:space="0" w:color="auto"/>
          </w:divBdr>
          <w:divsChild>
            <w:div w:id="247663053">
              <w:marLeft w:val="0"/>
              <w:marRight w:val="0"/>
              <w:marTop w:val="180"/>
              <w:marBottom w:val="180"/>
              <w:divBdr>
                <w:top w:val="none" w:sz="0" w:space="0" w:color="auto"/>
                <w:left w:val="none" w:sz="0" w:space="0" w:color="auto"/>
                <w:bottom w:val="none" w:sz="0" w:space="0" w:color="auto"/>
                <w:right w:val="none" w:sz="0" w:space="0" w:color="auto"/>
              </w:divBdr>
            </w:div>
          </w:divsChild>
        </w:div>
        <w:div w:id="1508060941">
          <w:marLeft w:val="0"/>
          <w:marRight w:val="0"/>
          <w:marTop w:val="0"/>
          <w:marBottom w:val="0"/>
          <w:divBdr>
            <w:top w:val="none" w:sz="0" w:space="0" w:color="auto"/>
            <w:left w:val="none" w:sz="0" w:space="0" w:color="auto"/>
            <w:bottom w:val="none" w:sz="0" w:space="0" w:color="auto"/>
            <w:right w:val="none" w:sz="0" w:space="0" w:color="auto"/>
          </w:divBdr>
          <w:divsChild>
            <w:div w:id="879319339">
              <w:marLeft w:val="0"/>
              <w:marRight w:val="0"/>
              <w:marTop w:val="0"/>
              <w:marBottom w:val="0"/>
              <w:divBdr>
                <w:top w:val="none" w:sz="0" w:space="0" w:color="auto"/>
                <w:left w:val="none" w:sz="0" w:space="0" w:color="auto"/>
                <w:bottom w:val="none" w:sz="0" w:space="0" w:color="auto"/>
                <w:right w:val="none" w:sz="0" w:space="0" w:color="auto"/>
              </w:divBdr>
              <w:divsChild>
                <w:div w:id="1441871050">
                  <w:marLeft w:val="0"/>
                  <w:marRight w:val="0"/>
                  <w:marTop w:val="0"/>
                  <w:marBottom w:val="0"/>
                  <w:divBdr>
                    <w:top w:val="none" w:sz="0" w:space="0" w:color="auto"/>
                    <w:left w:val="none" w:sz="0" w:space="0" w:color="auto"/>
                    <w:bottom w:val="none" w:sz="0" w:space="0" w:color="auto"/>
                    <w:right w:val="none" w:sz="0" w:space="0" w:color="auto"/>
                  </w:divBdr>
                  <w:divsChild>
                    <w:div w:id="1253513106">
                      <w:marLeft w:val="0"/>
                      <w:marRight w:val="0"/>
                      <w:marTop w:val="0"/>
                      <w:marBottom w:val="0"/>
                      <w:divBdr>
                        <w:top w:val="none" w:sz="0" w:space="0" w:color="auto"/>
                        <w:left w:val="none" w:sz="0" w:space="0" w:color="auto"/>
                        <w:bottom w:val="none" w:sz="0" w:space="0" w:color="auto"/>
                        <w:right w:val="none" w:sz="0" w:space="0" w:color="auto"/>
                      </w:divBdr>
                      <w:divsChild>
                        <w:div w:id="2037274151">
                          <w:marLeft w:val="0"/>
                          <w:marRight w:val="0"/>
                          <w:marTop w:val="0"/>
                          <w:marBottom w:val="0"/>
                          <w:divBdr>
                            <w:top w:val="none" w:sz="0" w:space="0" w:color="auto"/>
                            <w:left w:val="none" w:sz="0" w:space="0" w:color="auto"/>
                            <w:bottom w:val="none" w:sz="0" w:space="0" w:color="auto"/>
                            <w:right w:val="none" w:sz="0" w:space="0" w:color="auto"/>
                          </w:divBdr>
                          <w:divsChild>
                            <w:div w:id="1389765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1108345">
      <w:bodyDiv w:val="1"/>
      <w:marLeft w:val="0"/>
      <w:marRight w:val="0"/>
      <w:marTop w:val="0"/>
      <w:marBottom w:val="0"/>
      <w:divBdr>
        <w:top w:val="none" w:sz="0" w:space="0" w:color="auto"/>
        <w:left w:val="none" w:sz="0" w:space="0" w:color="auto"/>
        <w:bottom w:val="none" w:sz="0" w:space="0" w:color="auto"/>
        <w:right w:val="none" w:sz="0" w:space="0" w:color="auto"/>
      </w:divBdr>
      <w:divsChild>
        <w:div w:id="1387996613">
          <w:marLeft w:val="0"/>
          <w:marRight w:val="0"/>
          <w:marTop w:val="0"/>
          <w:marBottom w:val="0"/>
          <w:divBdr>
            <w:top w:val="none" w:sz="0" w:space="0" w:color="auto"/>
            <w:left w:val="none" w:sz="0" w:space="0" w:color="auto"/>
            <w:bottom w:val="none" w:sz="0" w:space="0" w:color="auto"/>
            <w:right w:val="none" w:sz="0" w:space="0" w:color="auto"/>
          </w:divBdr>
          <w:divsChild>
            <w:div w:id="368921494">
              <w:marLeft w:val="0"/>
              <w:marRight w:val="0"/>
              <w:marTop w:val="180"/>
              <w:marBottom w:val="180"/>
              <w:divBdr>
                <w:top w:val="none" w:sz="0" w:space="0" w:color="auto"/>
                <w:left w:val="none" w:sz="0" w:space="0" w:color="auto"/>
                <w:bottom w:val="none" w:sz="0" w:space="0" w:color="auto"/>
                <w:right w:val="none" w:sz="0" w:space="0" w:color="auto"/>
              </w:divBdr>
            </w:div>
          </w:divsChild>
        </w:div>
        <w:div w:id="2145729157">
          <w:marLeft w:val="0"/>
          <w:marRight w:val="0"/>
          <w:marTop w:val="0"/>
          <w:marBottom w:val="0"/>
          <w:divBdr>
            <w:top w:val="none" w:sz="0" w:space="0" w:color="auto"/>
            <w:left w:val="none" w:sz="0" w:space="0" w:color="auto"/>
            <w:bottom w:val="none" w:sz="0" w:space="0" w:color="auto"/>
            <w:right w:val="none" w:sz="0" w:space="0" w:color="auto"/>
          </w:divBdr>
          <w:divsChild>
            <w:div w:id="1129937992">
              <w:marLeft w:val="0"/>
              <w:marRight w:val="0"/>
              <w:marTop w:val="0"/>
              <w:marBottom w:val="0"/>
              <w:divBdr>
                <w:top w:val="none" w:sz="0" w:space="0" w:color="auto"/>
                <w:left w:val="none" w:sz="0" w:space="0" w:color="auto"/>
                <w:bottom w:val="none" w:sz="0" w:space="0" w:color="auto"/>
                <w:right w:val="none" w:sz="0" w:space="0" w:color="auto"/>
              </w:divBdr>
              <w:divsChild>
                <w:div w:id="1715349779">
                  <w:marLeft w:val="0"/>
                  <w:marRight w:val="0"/>
                  <w:marTop w:val="0"/>
                  <w:marBottom w:val="0"/>
                  <w:divBdr>
                    <w:top w:val="none" w:sz="0" w:space="0" w:color="auto"/>
                    <w:left w:val="none" w:sz="0" w:space="0" w:color="auto"/>
                    <w:bottom w:val="none" w:sz="0" w:space="0" w:color="auto"/>
                    <w:right w:val="none" w:sz="0" w:space="0" w:color="auto"/>
                  </w:divBdr>
                  <w:divsChild>
                    <w:div w:id="1551725335">
                      <w:marLeft w:val="0"/>
                      <w:marRight w:val="0"/>
                      <w:marTop w:val="0"/>
                      <w:marBottom w:val="0"/>
                      <w:divBdr>
                        <w:top w:val="none" w:sz="0" w:space="0" w:color="auto"/>
                        <w:left w:val="none" w:sz="0" w:space="0" w:color="auto"/>
                        <w:bottom w:val="none" w:sz="0" w:space="0" w:color="auto"/>
                        <w:right w:val="none" w:sz="0" w:space="0" w:color="auto"/>
                      </w:divBdr>
                      <w:divsChild>
                        <w:div w:id="1327126857">
                          <w:marLeft w:val="0"/>
                          <w:marRight w:val="0"/>
                          <w:marTop w:val="0"/>
                          <w:marBottom w:val="0"/>
                          <w:divBdr>
                            <w:top w:val="none" w:sz="0" w:space="0" w:color="auto"/>
                            <w:left w:val="none" w:sz="0" w:space="0" w:color="auto"/>
                            <w:bottom w:val="none" w:sz="0" w:space="0" w:color="auto"/>
                            <w:right w:val="none" w:sz="0" w:space="0" w:color="auto"/>
                          </w:divBdr>
                          <w:divsChild>
                            <w:div w:id="2525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2627605">
      <w:bodyDiv w:val="1"/>
      <w:marLeft w:val="0"/>
      <w:marRight w:val="0"/>
      <w:marTop w:val="0"/>
      <w:marBottom w:val="0"/>
      <w:divBdr>
        <w:top w:val="none" w:sz="0" w:space="0" w:color="auto"/>
        <w:left w:val="none" w:sz="0" w:space="0" w:color="auto"/>
        <w:bottom w:val="none" w:sz="0" w:space="0" w:color="auto"/>
        <w:right w:val="none" w:sz="0" w:space="0" w:color="auto"/>
      </w:divBdr>
      <w:divsChild>
        <w:div w:id="318778495">
          <w:marLeft w:val="0"/>
          <w:marRight w:val="0"/>
          <w:marTop w:val="0"/>
          <w:marBottom w:val="0"/>
          <w:divBdr>
            <w:top w:val="none" w:sz="0" w:space="0" w:color="auto"/>
            <w:left w:val="none" w:sz="0" w:space="0" w:color="auto"/>
            <w:bottom w:val="none" w:sz="0" w:space="0" w:color="auto"/>
            <w:right w:val="none" w:sz="0" w:space="0" w:color="auto"/>
          </w:divBdr>
          <w:divsChild>
            <w:div w:id="268894785">
              <w:marLeft w:val="0"/>
              <w:marRight w:val="0"/>
              <w:marTop w:val="180"/>
              <w:marBottom w:val="180"/>
              <w:divBdr>
                <w:top w:val="none" w:sz="0" w:space="0" w:color="auto"/>
                <w:left w:val="none" w:sz="0" w:space="0" w:color="auto"/>
                <w:bottom w:val="none" w:sz="0" w:space="0" w:color="auto"/>
                <w:right w:val="none" w:sz="0" w:space="0" w:color="auto"/>
              </w:divBdr>
            </w:div>
          </w:divsChild>
        </w:div>
        <w:div w:id="325746181">
          <w:marLeft w:val="0"/>
          <w:marRight w:val="0"/>
          <w:marTop w:val="0"/>
          <w:marBottom w:val="0"/>
          <w:divBdr>
            <w:top w:val="none" w:sz="0" w:space="0" w:color="auto"/>
            <w:left w:val="none" w:sz="0" w:space="0" w:color="auto"/>
            <w:bottom w:val="none" w:sz="0" w:space="0" w:color="auto"/>
            <w:right w:val="none" w:sz="0" w:space="0" w:color="auto"/>
          </w:divBdr>
          <w:divsChild>
            <w:div w:id="1417937283">
              <w:marLeft w:val="0"/>
              <w:marRight w:val="0"/>
              <w:marTop w:val="0"/>
              <w:marBottom w:val="0"/>
              <w:divBdr>
                <w:top w:val="none" w:sz="0" w:space="0" w:color="auto"/>
                <w:left w:val="none" w:sz="0" w:space="0" w:color="auto"/>
                <w:bottom w:val="none" w:sz="0" w:space="0" w:color="auto"/>
                <w:right w:val="none" w:sz="0" w:space="0" w:color="auto"/>
              </w:divBdr>
              <w:divsChild>
                <w:div w:id="1718242201">
                  <w:marLeft w:val="0"/>
                  <w:marRight w:val="0"/>
                  <w:marTop w:val="0"/>
                  <w:marBottom w:val="0"/>
                  <w:divBdr>
                    <w:top w:val="none" w:sz="0" w:space="0" w:color="auto"/>
                    <w:left w:val="none" w:sz="0" w:space="0" w:color="auto"/>
                    <w:bottom w:val="none" w:sz="0" w:space="0" w:color="auto"/>
                    <w:right w:val="none" w:sz="0" w:space="0" w:color="auto"/>
                  </w:divBdr>
                  <w:divsChild>
                    <w:div w:id="1048067746">
                      <w:marLeft w:val="0"/>
                      <w:marRight w:val="0"/>
                      <w:marTop w:val="0"/>
                      <w:marBottom w:val="0"/>
                      <w:divBdr>
                        <w:top w:val="none" w:sz="0" w:space="0" w:color="auto"/>
                        <w:left w:val="none" w:sz="0" w:space="0" w:color="auto"/>
                        <w:bottom w:val="none" w:sz="0" w:space="0" w:color="auto"/>
                        <w:right w:val="none" w:sz="0" w:space="0" w:color="auto"/>
                      </w:divBdr>
                      <w:divsChild>
                        <w:div w:id="88543635">
                          <w:marLeft w:val="0"/>
                          <w:marRight w:val="0"/>
                          <w:marTop w:val="0"/>
                          <w:marBottom w:val="0"/>
                          <w:divBdr>
                            <w:top w:val="none" w:sz="0" w:space="0" w:color="auto"/>
                            <w:left w:val="none" w:sz="0" w:space="0" w:color="auto"/>
                            <w:bottom w:val="none" w:sz="0" w:space="0" w:color="auto"/>
                            <w:right w:val="none" w:sz="0" w:space="0" w:color="auto"/>
                          </w:divBdr>
                          <w:divsChild>
                            <w:div w:id="29328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0318833">
      <w:bodyDiv w:val="1"/>
      <w:marLeft w:val="0"/>
      <w:marRight w:val="0"/>
      <w:marTop w:val="0"/>
      <w:marBottom w:val="0"/>
      <w:divBdr>
        <w:top w:val="none" w:sz="0" w:space="0" w:color="auto"/>
        <w:left w:val="none" w:sz="0" w:space="0" w:color="auto"/>
        <w:bottom w:val="none" w:sz="0" w:space="0" w:color="auto"/>
        <w:right w:val="none" w:sz="0" w:space="0" w:color="auto"/>
      </w:divBdr>
    </w:div>
    <w:div w:id="801968891">
      <w:bodyDiv w:val="1"/>
      <w:marLeft w:val="0"/>
      <w:marRight w:val="0"/>
      <w:marTop w:val="0"/>
      <w:marBottom w:val="0"/>
      <w:divBdr>
        <w:top w:val="none" w:sz="0" w:space="0" w:color="auto"/>
        <w:left w:val="none" w:sz="0" w:space="0" w:color="auto"/>
        <w:bottom w:val="none" w:sz="0" w:space="0" w:color="auto"/>
        <w:right w:val="none" w:sz="0" w:space="0" w:color="auto"/>
      </w:divBdr>
    </w:div>
    <w:div w:id="860506590">
      <w:bodyDiv w:val="1"/>
      <w:marLeft w:val="0"/>
      <w:marRight w:val="0"/>
      <w:marTop w:val="0"/>
      <w:marBottom w:val="0"/>
      <w:divBdr>
        <w:top w:val="none" w:sz="0" w:space="0" w:color="auto"/>
        <w:left w:val="none" w:sz="0" w:space="0" w:color="auto"/>
        <w:bottom w:val="none" w:sz="0" w:space="0" w:color="auto"/>
        <w:right w:val="none" w:sz="0" w:space="0" w:color="auto"/>
      </w:divBdr>
      <w:divsChild>
        <w:div w:id="2098477103">
          <w:marLeft w:val="0"/>
          <w:marRight w:val="0"/>
          <w:marTop w:val="0"/>
          <w:marBottom w:val="0"/>
          <w:divBdr>
            <w:top w:val="none" w:sz="0" w:space="0" w:color="auto"/>
            <w:left w:val="none" w:sz="0" w:space="0" w:color="auto"/>
            <w:bottom w:val="none" w:sz="0" w:space="0" w:color="auto"/>
            <w:right w:val="none" w:sz="0" w:space="0" w:color="auto"/>
          </w:divBdr>
          <w:divsChild>
            <w:div w:id="726420662">
              <w:marLeft w:val="0"/>
              <w:marRight w:val="0"/>
              <w:marTop w:val="0"/>
              <w:marBottom w:val="0"/>
              <w:divBdr>
                <w:top w:val="none" w:sz="0" w:space="0" w:color="auto"/>
                <w:left w:val="none" w:sz="0" w:space="0" w:color="auto"/>
                <w:bottom w:val="none" w:sz="0" w:space="0" w:color="auto"/>
                <w:right w:val="none" w:sz="0" w:space="0" w:color="auto"/>
              </w:divBdr>
            </w:div>
          </w:divsChild>
        </w:div>
        <w:div w:id="246692022">
          <w:marLeft w:val="0"/>
          <w:marRight w:val="0"/>
          <w:marTop w:val="0"/>
          <w:marBottom w:val="0"/>
          <w:divBdr>
            <w:top w:val="none" w:sz="0" w:space="0" w:color="auto"/>
            <w:left w:val="none" w:sz="0" w:space="0" w:color="auto"/>
            <w:bottom w:val="none" w:sz="0" w:space="0" w:color="auto"/>
            <w:right w:val="none" w:sz="0" w:space="0" w:color="auto"/>
          </w:divBdr>
        </w:div>
      </w:divsChild>
    </w:div>
    <w:div w:id="965350616">
      <w:bodyDiv w:val="1"/>
      <w:marLeft w:val="0"/>
      <w:marRight w:val="0"/>
      <w:marTop w:val="0"/>
      <w:marBottom w:val="0"/>
      <w:divBdr>
        <w:top w:val="none" w:sz="0" w:space="0" w:color="auto"/>
        <w:left w:val="none" w:sz="0" w:space="0" w:color="auto"/>
        <w:bottom w:val="none" w:sz="0" w:space="0" w:color="auto"/>
        <w:right w:val="none" w:sz="0" w:space="0" w:color="auto"/>
      </w:divBdr>
    </w:div>
    <w:div w:id="978147612">
      <w:bodyDiv w:val="1"/>
      <w:marLeft w:val="0"/>
      <w:marRight w:val="0"/>
      <w:marTop w:val="0"/>
      <w:marBottom w:val="0"/>
      <w:divBdr>
        <w:top w:val="none" w:sz="0" w:space="0" w:color="auto"/>
        <w:left w:val="none" w:sz="0" w:space="0" w:color="auto"/>
        <w:bottom w:val="none" w:sz="0" w:space="0" w:color="auto"/>
        <w:right w:val="none" w:sz="0" w:space="0" w:color="auto"/>
      </w:divBdr>
      <w:divsChild>
        <w:div w:id="2031832881">
          <w:blockQuote w:val="1"/>
          <w:marLeft w:val="0"/>
          <w:marRight w:val="720"/>
          <w:marTop w:val="100"/>
          <w:marBottom w:val="0"/>
          <w:divBdr>
            <w:top w:val="none" w:sz="0" w:space="0" w:color="auto"/>
            <w:left w:val="none" w:sz="0" w:space="0" w:color="auto"/>
            <w:bottom w:val="none" w:sz="0" w:space="0" w:color="auto"/>
            <w:right w:val="none" w:sz="0" w:space="0" w:color="auto"/>
          </w:divBdr>
        </w:div>
      </w:divsChild>
    </w:div>
    <w:div w:id="1138110988">
      <w:bodyDiv w:val="1"/>
      <w:marLeft w:val="0"/>
      <w:marRight w:val="0"/>
      <w:marTop w:val="0"/>
      <w:marBottom w:val="0"/>
      <w:divBdr>
        <w:top w:val="none" w:sz="0" w:space="0" w:color="auto"/>
        <w:left w:val="none" w:sz="0" w:space="0" w:color="auto"/>
        <w:bottom w:val="none" w:sz="0" w:space="0" w:color="auto"/>
        <w:right w:val="none" w:sz="0" w:space="0" w:color="auto"/>
      </w:divBdr>
      <w:divsChild>
        <w:div w:id="22562566">
          <w:marLeft w:val="0"/>
          <w:marRight w:val="0"/>
          <w:marTop w:val="0"/>
          <w:marBottom w:val="0"/>
          <w:divBdr>
            <w:top w:val="none" w:sz="0" w:space="0" w:color="auto"/>
            <w:left w:val="none" w:sz="0" w:space="0" w:color="auto"/>
            <w:bottom w:val="none" w:sz="0" w:space="0" w:color="auto"/>
            <w:right w:val="none" w:sz="0" w:space="0" w:color="auto"/>
          </w:divBdr>
          <w:divsChild>
            <w:div w:id="1583444670">
              <w:marLeft w:val="0"/>
              <w:marRight w:val="0"/>
              <w:marTop w:val="0"/>
              <w:marBottom w:val="0"/>
              <w:divBdr>
                <w:top w:val="none" w:sz="0" w:space="0" w:color="auto"/>
                <w:left w:val="none" w:sz="0" w:space="0" w:color="auto"/>
                <w:bottom w:val="none" w:sz="0" w:space="0" w:color="auto"/>
                <w:right w:val="none" w:sz="0" w:space="0" w:color="auto"/>
              </w:divBdr>
              <w:divsChild>
                <w:div w:id="32559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037979">
          <w:marLeft w:val="0"/>
          <w:marRight w:val="0"/>
          <w:marTop w:val="0"/>
          <w:marBottom w:val="0"/>
          <w:divBdr>
            <w:top w:val="none" w:sz="0" w:space="0" w:color="auto"/>
            <w:left w:val="none" w:sz="0" w:space="0" w:color="auto"/>
            <w:bottom w:val="none" w:sz="0" w:space="0" w:color="auto"/>
            <w:right w:val="none" w:sz="0" w:space="0" w:color="auto"/>
          </w:divBdr>
          <w:divsChild>
            <w:div w:id="363139509">
              <w:marLeft w:val="0"/>
              <w:marRight w:val="0"/>
              <w:marTop w:val="0"/>
              <w:marBottom w:val="0"/>
              <w:divBdr>
                <w:top w:val="none" w:sz="0" w:space="0" w:color="auto"/>
                <w:left w:val="none" w:sz="0" w:space="0" w:color="auto"/>
                <w:bottom w:val="none" w:sz="0" w:space="0" w:color="auto"/>
                <w:right w:val="none" w:sz="0" w:space="0" w:color="auto"/>
              </w:divBdr>
              <w:divsChild>
                <w:div w:id="267394988">
                  <w:marLeft w:val="0"/>
                  <w:marRight w:val="0"/>
                  <w:marTop w:val="0"/>
                  <w:marBottom w:val="0"/>
                  <w:divBdr>
                    <w:top w:val="none" w:sz="0" w:space="0" w:color="auto"/>
                    <w:left w:val="none" w:sz="0" w:space="0" w:color="auto"/>
                    <w:bottom w:val="none" w:sz="0" w:space="0" w:color="auto"/>
                    <w:right w:val="none" w:sz="0" w:space="0" w:color="auto"/>
                  </w:divBdr>
                  <w:divsChild>
                    <w:div w:id="474494793">
                      <w:marLeft w:val="300"/>
                      <w:marRight w:val="0"/>
                      <w:marTop w:val="0"/>
                      <w:marBottom w:val="0"/>
                      <w:divBdr>
                        <w:top w:val="none" w:sz="0" w:space="0" w:color="auto"/>
                        <w:left w:val="none" w:sz="0" w:space="0" w:color="auto"/>
                        <w:bottom w:val="none" w:sz="0" w:space="0" w:color="auto"/>
                        <w:right w:val="none" w:sz="0" w:space="0" w:color="auto"/>
                      </w:divBdr>
                      <w:divsChild>
                        <w:div w:id="810252444">
                          <w:marLeft w:val="-300"/>
                          <w:marRight w:val="0"/>
                          <w:marTop w:val="0"/>
                          <w:marBottom w:val="0"/>
                          <w:divBdr>
                            <w:top w:val="none" w:sz="0" w:space="0" w:color="auto"/>
                            <w:left w:val="none" w:sz="0" w:space="0" w:color="auto"/>
                            <w:bottom w:val="none" w:sz="0" w:space="0" w:color="auto"/>
                            <w:right w:val="none" w:sz="0" w:space="0" w:color="auto"/>
                          </w:divBdr>
                          <w:divsChild>
                            <w:div w:id="1718163265">
                              <w:marLeft w:val="0"/>
                              <w:marRight w:val="0"/>
                              <w:marTop w:val="0"/>
                              <w:marBottom w:val="0"/>
                              <w:divBdr>
                                <w:top w:val="none" w:sz="0" w:space="0" w:color="auto"/>
                                <w:left w:val="none" w:sz="0" w:space="0" w:color="auto"/>
                                <w:bottom w:val="none" w:sz="0" w:space="0" w:color="auto"/>
                                <w:right w:val="none" w:sz="0" w:space="0" w:color="auto"/>
                              </w:divBdr>
                              <w:divsChild>
                                <w:div w:id="208787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1002445">
      <w:bodyDiv w:val="1"/>
      <w:marLeft w:val="0"/>
      <w:marRight w:val="0"/>
      <w:marTop w:val="0"/>
      <w:marBottom w:val="0"/>
      <w:divBdr>
        <w:top w:val="none" w:sz="0" w:space="0" w:color="auto"/>
        <w:left w:val="none" w:sz="0" w:space="0" w:color="auto"/>
        <w:bottom w:val="none" w:sz="0" w:space="0" w:color="auto"/>
        <w:right w:val="none" w:sz="0" w:space="0" w:color="auto"/>
      </w:divBdr>
      <w:divsChild>
        <w:div w:id="2090809728">
          <w:marLeft w:val="0"/>
          <w:marRight w:val="0"/>
          <w:marTop w:val="0"/>
          <w:marBottom w:val="0"/>
          <w:divBdr>
            <w:top w:val="none" w:sz="0" w:space="0" w:color="auto"/>
            <w:left w:val="none" w:sz="0" w:space="0" w:color="auto"/>
            <w:bottom w:val="none" w:sz="0" w:space="0" w:color="auto"/>
            <w:right w:val="none" w:sz="0" w:space="0" w:color="auto"/>
          </w:divBdr>
          <w:divsChild>
            <w:div w:id="995229779">
              <w:marLeft w:val="0"/>
              <w:marRight w:val="0"/>
              <w:marTop w:val="180"/>
              <w:marBottom w:val="180"/>
              <w:divBdr>
                <w:top w:val="none" w:sz="0" w:space="0" w:color="auto"/>
                <w:left w:val="none" w:sz="0" w:space="0" w:color="auto"/>
                <w:bottom w:val="none" w:sz="0" w:space="0" w:color="auto"/>
                <w:right w:val="none" w:sz="0" w:space="0" w:color="auto"/>
              </w:divBdr>
            </w:div>
          </w:divsChild>
        </w:div>
        <w:div w:id="895891448">
          <w:marLeft w:val="0"/>
          <w:marRight w:val="0"/>
          <w:marTop w:val="0"/>
          <w:marBottom w:val="0"/>
          <w:divBdr>
            <w:top w:val="none" w:sz="0" w:space="0" w:color="auto"/>
            <w:left w:val="none" w:sz="0" w:space="0" w:color="auto"/>
            <w:bottom w:val="none" w:sz="0" w:space="0" w:color="auto"/>
            <w:right w:val="none" w:sz="0" w:space="0" w:color="auto"/>
          </w:divBdr>
          <w:divsChild>
            <w:div w:id="250238139">
              <w:marLeft w:val="0"/>
              <w:marRight w:val="0"/>
              <w:marTop w:val="0"/>
              <w:marBottom w:val="0"/>
              <w:divBdr>
                <w:top w:val="none" w:sz="0" w:space="0" w:color="auto"/>
                <w:left w:val="none" w:sz="0" w:space="0" w:color="auto"/>
                <w:bottom w:val="none" w:sz="0" w:space="0" w:color="auto"/>
                <w:right w:val="none" w:sz="0" w:space="0" w:color="auto"/>
              </w:divBdr>
              <w:divsChild>
                <w:div w:id="408432637">
                  <w:marLeft w:val="0"/>
                  <w:marRight w:val="0"/>
                  <w:marTop w:val="0"/>
                  <w:marBottom w:val="0"/>
                  <w:divBdr>
                    <w:top w:val="none" w:sz="0" w:space="0" w:color="auto"/>
                    <w:left w:val="none" w:sz="0" w:space="0" w:color="auto"/>
                    <w:bottom w:val="none" w:sz="0" w:space="0" w:color="auto"/>
                    <w:right w:val="none" w:sz="0" w:space="0" w:color="auto"/>
                  </w:divBdr>
                  <w:divsChild>
                    <w:div w:id="1550144342">
                      <w:marLeft w:val="0"/>
                      <w:marRight w:val="0"/>
                      <w:marTop w:val="0"/>
                      <w:marBottom w:val="0"/>
                      <w:divBdr>
                        <w:top w:val="none" w:sz="0" w:space="0" w:color="auto"/>
                        <w:left w:val="none" w:sz="0" w:space="0" w:color="auto"/>
                        <w:bottom w:val="none" w:sz="0" w:space="0" w:color="auto"/>
                        <w:right w:val="none" w:sz="0" w:space="0" w:color="auto"/>
                      </w:divBdr>
                      <w:divsChild>
                        <w:div w:id="604267883">
                          <w:marLeft w:val="0"/>
                          <w:marRight w:val="0"/>
                          <w:marTop w:val="0"/>
                          <w:marBottom w:val="0"/>
                          <w:divBdr>
                            <w:top w:val="none" w:sz="0" w:space="0" w:color="auto"/>
                            <w:left w:val="none" w:sz="0" w:space="0" w:color="auto"/>
                            <w:bottom w:val="none" w:sz="0" w:space="0" w:color="auto"/>
                            <w:right w:val="none" w:sz="0" w:space="0" w:color="auto"/>
                          </w:divBdr>
                          <w:divsChild>
                            <w:div w:id="183869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6134868">
      <w:bodyDiv w:val="1"/>
      <w:marLeft w:val="0"/>
      <w:marRight w:val="0"/>
      <w:marTop w:val="0"/>
      <w:marBottom w:val="0"/>
      <w:divBdr>
        <w:top w:val="none" w:sz="0" w:space="0" w:color="auto"/>
        <w:left w:val="none" w:sz="0" w:space="0" w:color="auto"/>
        <w:bottom w:val="none" w:sz="0" w:space="0" w:color="auto"/>
        <w:right w:val="none" w:sz="0" w:space="0" w:color="auto"/>
      </w:divBdr>
      <w:divsChild>
        <w:div w:id="266042048">
          <w:marLeft w:val="0"/>
          <w:marRight w:val="0"/>
          <w:marTop w:val="0"/>
          <w:marBottom w:val="0"/>
          <w:divBdr>
            <w:top w:val="none" w:sz="0" w:space="0" w:color="auto"/>
            <w:left w:val="none" w:sz="0" w:space="0" w:color="auto"/>
            <w:bottom w:val="none" w:sz="0" w:space="0" w:color="auto"/>
            <w:right w:val="none" w:sz="0" w:space="0" w:color="auto"/>
          </w:divBdr>
          <w:divsChild>
            <w:div w:id="1349526154">
              <w:marLeft w:val="0"/>
              <w:marRight w:val="0"/>
              <w:marTop w:val="180"/>
              <w:marBottom w:val="180"/>
              <w:divBdr>
                <w:top w:val="none" w:sz="0" w:space="0" w:color="auto"/>
                <w:left w:val="none" w:sz="0" w:space="0" w:color="auto"/>
                <w:bottom w:val="none" w:sz="0" w:space="0" w:color="auto"/>
                <w:right w:val="none" w:sz="0" w:space="0" w:color="auto"/>
              </w:divBdr>
            </w:div>
          </w:divsChild>
        </w:div>
        <w:div w:id="1618675721">
          <w:marLeft w:val="0"/>
          <w:marRight w:val="0"/>
          <w:marTop w:val="0"/>
          <w:marBottom w:val="0"/>
          <w:divBdr>
            <w:top w:val="none" w:sz="0" w:space="0" w:color="auto"/>
            <w:left w:val="none" w:sz="0" w:space="0" w:color="auto"/>
            <w:bottom w:val="none" w:sz="0" w:space="0" w:color="auto"/>
            <w:right w:val="none" w:sz="0" w:space="0" w:color="auto"/>
          </w:divBdr>
          <w:divsChild>
            <w:div w:id="570778243">
              <w:marLeft w:val="0"/>
              <w:marRight w:val="0"/>
              <w:marTop w:val="0"/>
              <w:marBottom w:val="0"/>
              <w:divBdr>
                <w:top w:val="none" w:sz="0" w:space="0" w:color="auto"/>
                <w:left w:val="none" w:sz="0" w:space="0" w:color="auto"/>
                <w:bottom w:val="none" w:sz="0" w:space="0" w:color="auto"/>
                <w:right w:val="none" w:sz="0" w:space="0" w:color="auto"/>
              </w:divBdr>
              <w:divsChild>
                <w:div w:id="129785173">
                  <w:marLeft w:val="0"/>
                  <w:marRight w:val="0"/>
                  <w:marTop w:val="0"/>
                  <w:marBottom w:val="0"/>
                  <w:divBdr>
                    <w:top w:val="none" w:sz="0" w:space="0" w:color="auto"/>
                    <w:left w:val="none" w:sz="0" w:space="0" w:color="auto"/>
                    <w:bottom w:val="none" w:sz="0" w:space="0" w:color="auto"/>
                    <w:right w:val="none" w:sz="0" w:space="0" w:color="auto"/>
                  </w:divBdr>
                  <w:divsChild>
                    <w:div w:id="710571385">
                      <w:marLeft w:val="0"/>
                      <w:marRight w:val="0"/>
                      <w:marTop w:val="0"/>
                      <w:marBottom w:val="0"/>
                      <w:divBdr>
                        <w:top w:val="none" w:sz="0" w:space="0" w:color="auto"/>
                        <w:left w:val="none" w:sz="0" w:space="0" w:color="auto"/>
                        <w:bottom w:val="none" w:sz="0" w:space="0" w:color="auto"/>
                        <w:right w:val="none" w:sz="0" w:space="0" w:color="auto"/>
                      </w:divBdr>
                      <w:divsChild>
                        <w:div w:id="1072120658">
                          <w:marLeft w:val="0"/>
                          <w:marRight w:val="0"/>
                          <w:marTop w:val="0"/>
                          <w:marBottom w:val="0"/>
                          <w:divBdr>
                            <w:top w:val="none" w:sz="0" w:space="0" w:color="auto"/>
                            <w:left w:val="none" w:sz="0" w:space="0" w:color="auto"/>
                            <w:bottom w:val="none" w:sz="0" w:space="0" w:color="auto"/>
                            <w:right w:val="none" w:sz="0" w:space="0" w:color="auto"/>
                          </w:divBdr>
                          <w:divsChild>
                            <w:div w:id="550842566">
                              <w:marLeft w:val="0"/>
                              <w:marRight w:val="0"/>
                              <w:marTop w:val="0"/>
                              <w:marBottom w:val="0"/>
                              <w:divBdr>
                                <w:top w:val="none" w:sz="0" w:space="0" w:color="auto"/>
                                <w:left w:val="none" w:sz="0" w:space="0" w:color="auto"/>
                                <w:bottom w:val="none" w:sz="0" w:space="0" w:color="auto"/>
                                <w:right w:val="none" w:sz="0" w:space="0" w:color="auto"/>
                              </w:divBdr>
                              <w:divsChild>
                                <w:div w:id="406342265">
                                  <w:marLeft w:val="0"/>
                                  <w:marRight w:val="0"/>
                                  <w:marTop w:val="0"/>
                                  <w:marBottom w:val="75"/>
                                  <w:divBdr>
                                    <w:top w:val="none" w:sz="0" w:space="0" w:color="auto"/>
                                    <w:left w:val="none" w:sz="0" w:space="0" w:color="auto"/>
                                    <w:bottom w:val="none" w:sz="0" w:space="0" w:color="auto"/>
                                    <w:right w:val="none" w:sz="0" w:space="0" w:color="auto"/>
                                  </w:divBdr>
                                  <w:divsChild>
                                    <w:div w:id="92727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8690527">
                      <w:marLeft w:val="0"/>
                      <w:marRight w:val="0"/>
                      <w:marTop w:val="0"/>
                      <w:marBottom w:val="0"/>
                      <w:divBdr>
                        <w:top w:val="none" w:sz="0" w:space="0" w:color="auto"/>
                        <w:left w:val="none" w:sz="0" w:space="0" w:color="auto"/>
                        <w:bottom w:val="none" w:sz="0" w:space="0" w:color="auto"/>
                        <w:right w:val="none" w:sz="0" w:space="0" w:color="auto"/>
                      </w:divBdr>
                      <w:divsChild>
                        <w:div w:id="641539217">
                          <w:marLeft w:val="0"/>
                          <w:marRight w:val="0"/>
                          <w:marTop w:val="0"/>
                          <w:marBottom w:val="0"/>
                          <w:divBdr>
                            <w:top w:val="none" w:sz="0" w:space="0" w:color="auto"/>
                            <w:left w:val="none" w:sz="0" w:space="0" w:color="auto"/>
                            <w:bottom w:val="none" w:sz="0" w:space="0" w:color="auto"/>
                            <w:right w:val="none" w:sz="0" w:space="0" w:color="auto"/>
                          </w:divBdr>
                          <w:divsChild>
                            <w:div w:id="121499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5627617">
      <w:bodyDiv w:val="1"/>
      <w:marLeft w:val="0"/>
      <w:marRight w:val="0"/>
      <w:marTop w:val="0"/>
      <w:marBottom w:val="0"/>
      <w:divBdr>
        <w:top w:val="none" w:sz="0" w:space="0" w:color="auto"/>
        <w:left w:val="none" w:sz="0" w:space="0" w:color="auto"/>
        <w:bottom w:val="none" w:sz="0" w:space="0" w:color="auto"/>
        <w:right w:val="none" w:sz="0" w:space="0" w:color="auto"/>
      </w:divBdr>
    </w:div>
    <w:div w:id="1325358085">
      <w:bodyDiv w:val="1"/>
      <w:marLeft w:val="0"/>
      <w:marRight w:val="0"/>
      <w:marTop w:val="0"/>
      <w:marBottom w:val="0"/>
      <w:divBdr>
        <w:top w:val="none" w:sz="0" w:space="0" w:color="auto"/>
        <w:left w:val="none" w:sz="0" w:space="0" w:color="auto"/>
        <w:bottom w:val="none" w:sz="0" w:space="0" w:color="auto"/>
        <w:right w:val="none" w:sz="0" w:space="0" w:color="auto"/>
      </w:divBdr>
    </w:div>
    <w:div w:id="1408649073">
      <w:bodyDiv w:val="1"/>
      <w:marLeft w:val="0"/>
      <w:marRight w:val="0"/>
      <w:marTop w:val="0"/>
      <w:marBottom w:val="0"/>
      <w:divBdr>
        <w:top w:val="none" w:sz="0" w:space="0" w:color="auto"/>
        <w:left w:val="none" w:sz="0" w:space="0" w:color="auto"/>
        <w:bottom w:val="none" w:sz="0" w:space="0" w:color="auto"/>
        <w:right w:val="none" w:sz="0" w:space="0" w:color="auto"/>
      </w:divBdr>
      <w:divsChild>
        <w:div w:id="559367461">
          <w:marLeft w:val="0"/>
          <w:marRight w:val="0"/>
          <w:marTop w:val="0"/>
          <w:marBottom w:val="0"/>
          <w:divBdr>
            <w:top w:val="none" w:sz="0" w:space="0" w:color="auto"/>
            <w:left w:val="none" w:sz="0" w:space="0" w:color="auto"/>
            <w:bottom w:val="none" w:sz="0" w:space="0" w:color="auto"/>
            <w:right w:val="none" w:sz="0" w:space="0" w:color="auto"/>
          </w:divBdr>
          <w:divsChild>
            <w:div w:id="762528797">
              <w:marLeft w:val="0"/>
              <w:marRight w:val="0"/>
              <w:marTop w:val="180"/>
              <w:marBottom w:val="180"/>
              <w:divBdr>
                <w:top w:val="none" w:sz="0" w:space="0" w:color="auto"/>
                <w:left w:val="none" w:sz="0" w:space="0" w:color="auto"/>
                <w:bottom w:val="none" w:sz="0" w:space="0" w:color="auto"/>
                <w:right w:val="none" w:sz="0" w:space="0" w:color="auto"/>
              </w:divBdr>
            </w:div>
          </w:divsChild>
        </w:div>
        <w:div w:id="180357266">
          <w:marLeft w:val="0"/>
          <w:marRight w:val="0"/>
          <w:marTop w:val="0"/>
          <w:marBottom w:val="0"/>
          <w:divBdr>
            <w:top w:val="none" w:sz="0" w:space="0" w:color="auto"/>
            <w:left w:val="none" w:sz="0" w:space="0" w:color="auto"/>
            <w:bottom w:val="none" w:sz="0" w:space="0" w:color="auto"/>
            <w:right w:val="none" w:sz="0" w:space="0" w:color="auto"/>
          </w:divBdr>
          <w:divsChild>
            <w:div w:id="491484158">
              <w:marLeft w:val="0"/>
              <w:marRight w:val="0"/>
              <w:marTop w:val="0"/>
              <w:marBottom w:val="0"/>
              <w:divBdr>
                <w:top w:val="none" w:sz="0" w:space="0" w:color="auto"/>
                <w:left w:val="none" w:sz="0" w:space="0" w:color="auto"/>
                <w:bottom w:val="none" w:sz="0" w:space="0" w:color="auto"/>
                <w:right w:val="none" w:sz="0" w:space="0" w:color="auto"/>
              </w:divBdr>
              <w:divsChild>
                <w:div w:id="34623207">
                  <w:marLeft w:val="0"/>
                  <w:marRight w:val="0"/>
                  <w:marTop w:val="0"/>
                  <w:marBottom w:val="0"/>
                  <w:divBdr>
                    <w:top w:val="none" w:sz="0" w:space="0" w:color="auto"/>
                    <w:left w:val="none" w:sz="0" w:space="0" w:color="auto"/>
                    <w:bottom w:val="none" w:sz="0" w:space="0" w:color="auto"/>
                    <w:right w:val="none" w:sz="0" w:space="0" w:color="auto"/>
                  </w:divBdr>
                  <w:divsChild>
                    <w:div w:id="72553356">
                      <w:marLeft w:val="0"/>
                      <w:marRight w:val="0"/>
                      <w:marTop w:val="0"/>
                      <w:marBottom w:val="0"/>
                      <w:divBdr>
                        <w:top w:val="none" w:sz="0" w:space="0" w:color="auto"/>
                        <w:left w:val="none" w:sz="0" w:space="0" w:color="auto"/>
                        <w:bottom w:val="none" w:sz="0" w:space="0" w:color="auto"/>
                        <w:right w:val="none" w:sz="0" w:space="0" w:color="auto"/>
                      </w:divBdr>
                      <w:divsChild>
                        <w:div w:id="1042367843">
                          <w:marLeft w:val="0"/>
                          <w:marRight w:val="0"/>
                          <w:marTop w:val="0"/>
                          <w:marBottom w:val="0"/>
                          <w:divBdr>
                            <w:top w:val="none" w:sz="0" w:space="0" w:color="auto"/>
                            <w:left w:val="none" w:sz="0" w:space="0" w:color="auto"/>
                            <w:bottom w:val="none" w:sz="0" w:space="0" w:color="auto"/>
                            <w:right w:val="none" w:sz="0" w:space="0" w:color="auto"/>
                          </w:divBdr>
                          <w:divsChild>
                            <w:div w:id="101641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8643034">
      <w:bodyDiv w:val="1"/>
      <w:marLeft w:val="0"/>
      <w:marRight w:val="0"/>
      <w:marTop w:val="0"/>
      <w:marBottom w:val="0"/>
      <w:divBdr>
        <w:top w:val="none" w:sz="0" w:space="0" w:color="auto"/>
        <w:left w:val="none" w:sz="0" w:space="0" w:color="auto"/>
        <w:bottom w:val="none" w:sz="0" w:space="0" w:color="auto"/>
        <w:right w:val="none" w:sz="0" w:space="0" w:color="auto"/>
      </w:divBdr>
      <w:divsChild>
        <w:div w:id="1466778480">
          <w:marLeft w:val="0"/>
          <w:marRight w:val="0"/>
          <w:marTop w:val="0"/>
          <w:marBottom w:val="0"/>
          <w:divBdr>
            <w:top w:val="none" w:sz="0" w:space="0" w:color="auto"/>
            <w:left w:val="none" w:sz="0" w:space="0" w:color="auto"/>
            <w:bottom w:val="none" w:sz="0" w:space="0" w:color="auto"/>
            <w:right w:val="none" w:sz="0" w:space="0" w:color="auto"/>
          </w:divBdr>
          <w:divsChild>
            <w:div w:id="1953708812">
              <w:marLeft w:val="0"/>
              <w:marRight w:val="0"/>
              <w:marTop w:val="180"/>
              <w:marBottom w:val="180"/>
              <w:divBdr>
                <w:top w:val="none" w:sz="0" w:space="0" w:color="auto"/>
                <w:left w:val="none" w:sz="0" w:space="0" w:color="auto"/>
                <w:bottom w:val="none" w:sz="0" w:space="0" w:color="auto"/>
                <w:right w:val="none" w:sz="0" w:space="0" w:color="auto"/>
              </w:divBdr>
            </w:div>
          </w:divsChild>
        </w:div>
        <w:div w:id="1267693145">
          <w:marLeft w:val="0"/>
          <w:marRight w:val="0"/>
          <w:marTop w:val="0"/>
          <w:marBottom w:val="0"/>
          <w:divBdr>
            <w:top w:val="none" w:sz="0" w:space="0" w:color="auto"/>
            <w:left w:val="none" w:sz="0" w:space="0" w:color="auto"/>
            <w:bottom w:val="none" w:sz="0" w:space="0" w:color="auto"/>
            <w:right w:val="none" w:sz="0" w:space="0" w:color="auto"/>
          </w:divBdr>
          <w:divsChild>
            <w:div w:id="1575048507">
              <w:marLeft w:val="0"/>
              <w:marRight w:val="0"/>
              <w:marTop w:val="0"/>
              <w:marBottom w:val="0"/>
              <w:divBdr>
                <w:top w:val="none" w:sz="0" w:space="0" w:color="auto"/>
                <w:left w:val="none" w:sz="0" w:space="0" w:color="auto"/>
                <w:bottom w:val="none" w:sz="0" w:space="0" w:color="auto"/>
                <w:right w:val="none" w:sz="0" w:space="0" w:color="auto"/>
              </w:divBdr>
              <w:divsChild>
                <w:div w:id="722752330">
                  <w:marLeft w:val="0"/>
                  <w:marRight w:val="0"/>
                  <w:marTop w:val="0"/>
                  <w:marBottom w:val="0"/>
                  <w:divBdr>
                    <w:top w:val="none" w:sz="0" w:space="0" w:color="auto"/>
                    <w:left w:val="none" w:sz="0" w:space="0" w:color="auto"/>
                    <w:bottom w:val="none" w:sz="0" w:space="0" w:color="auto"/>
                    <w:right w:val="none" w:sz="0" w:space="0" w:color="auto"/>
                  </w:divBdr>
                  <w:divsChild>
                    <w:div w:id="1678775205">
                      <w:marLeft w:val="0"/>
                      <w:marRight w:val="0"/>
                      <w:marTop w:val="0"/>
                      <w:marBottom w:val="0"/>
                      <w:divBdr>
                        <w:top w:val="none" w:sz="0" w:space="0" w:color="auto"/>
                        <w:left w:val="none" w:sz="0" w:space="0" w:color="auto"/>
                        <w:bottom w:val="none" w:sz="0" w:space="0" w:color="auto"/>
                        <w:right w:val="none" w:sz="0" w:space="0" w:color="auto"/>
                      </w:divBdr>
                      <w:divsChild>
                        <w:div w:id="208878866">
                          <w:marLeft w:val="0"/>
                          <w:marRight w:val="0"/>
                          <w:marTop w:val="0"/>
                          <w:marBottom w:val="0"/>
                          <w:divBdr>
                            <w:top w:val="none" w:sz="0" w:space="0" w:color="auto"/>
                            <w:left w:val="none" w:sz="0" w:space="0" w:color="auto"/>
                            <w:bottom w:val="none" w:sz="0" w:space="0" w:color="auto"/>
                            <w:right w:val="none" w:sz="0" w:space="0" w:color="auto"/>
                          </w:divBdr>
                          <w:divsChild>
                            <w:div w:id="104598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1963783">
      <w:bodyDiv w:val="1"/>
      <w:marLeft w:val="0"/>
      <w:marRight w:val="0"/>
      <w:marTop w:val="0"/>
      <w:marBottom w:val="0"/>
      <w:divBdr>
        <w:top w:val="none" w:sz="0" w:space="0" w:color="auto"/>
        <w:left w:val="none" w:sz="0" w:space="0" w:color="auto"/>
        <w:bottom w:val="none" w:sz="0" w:space="0" w:color="auto"/>
        <w:right w:val="none" w:sz="0" w:space="0" w:color="auto"/>
      </w:divBdr>
      <w:divsChild>
        <w:div w:id="814537">
          <w:marLeft w:val="0"/>
          <w:marRight w:val="0"/>
          <w:marTop w:val="0"/>
          <w:marBottom w:val="0"/>
          <w:divBdr>
            <w:top w:val="none" w:sz="0" w:space="0" w:color="auto"/>
            <w:left w:val="none" w:sz="0" w:space="0" w:color="auto"/>
            <w:bottom w:val="none" w:sz="0" w:space="0" w:color="auto"/>
            <w:right w:val="none" w:sz="0" w:space="0" w:color="auto"/>
          </w:divBdr>
          <w:divsChild>
            <w:div w:id="998924865">
              <w:marLeft w:val="0"/>
              <w:marRight w:val="0"/>
              <w:marTop w:val="180"/>
              <w:marBottom w:val="180"/>
              <w:divBdr>
                <w:top w:val="none" w:sz="0" w:space="0" w:color="auto"/>
                <w:left w:val="none" w:sz="0" w:space="0" w:color="auto"/>
                <w:bottom w:val="none" w:sz="0" w:space="0" w:color="auto"/>
                <w:right w:val="none" w:sz="0" w:space="0" w:color="auto"/>
              </w:divBdr>
            </w:div>
          </w:divsChild>
        </w:div>
        <w:div w:id="1402672632">
          <w:marLeft w:val="0"/>
          <w:marRight w:val="0"/>
          <w:marTop w:val="0"/>
          <w:marBottom w:val="0"/>
          <w:divBdr>
            <w:top w:val="none" w:sz="0" w:space="0" w:color="auto"/>
            <w:left w:val="none" w:sz="0" w:space="0" w:color="auto"/>
            <w:bottom w:val="none" w:sz="0" w:space="0" w:color="auto"/>
            <w:right w:val="none" w:sz="0" w:space="0" w:color="auto"/>
          </w:divBdr>
          <w:divsChild>
            <w:div w:id="135076147">
              <w:marLeft w:val="0"/>
              <w:marRight w:val="0"/>
              <w:marTop w:val="0"/>
              <w:marBottom w:val="0"/>
              <w:divBdr>
                <w:top w:val="none" w:sz="0" w:space="0" w:color="auto"/>
                <w:left w:val="none" w:sz="0" w:space="0" w:color="auto"/>
                <w:bottom w:val="none" w:sz="0" w:space="0" w:color="auto"/>
                <w:right w:val="none" w:sz="0" w:space="0" w:color="auto"/>
              </w:divBdr>
              <w:divsChild>
                <w:div w:id="27075503">
                  <w:marLeft w:val="0"/>
                  <w:marRight w:val="0"/>
                  <w:marTop w:val="0"/>
                  <w:marBottom w:val="0"/>
                  <w:divBdr>
                    <w:top w:val="none" w:sz="0" w:space="0" w:color="auto"/>
                    <w:left w:val="none" w:sz="0" w:space="0" w:color="auto"/>
                    <w:bottom w:val="none" w:sz="0" w:space="0" w:color="auto"/>
                    <w:right w:val="none" w:sz="0" w:space="0" w:color="auto"/>
                  </w:divBdr>
                  <w:divsChild>
                    <w:div w:id="667485404">
                      <w:marLeft w:val="0"/>
                      <w:marRight w:val="0"/>
                      <w:marTop w:val="0"/>
                      <w:marBottom w:val="0"/>
                      <w:divBdr>
                        <w:top w:val="none" w:sz="0" w:space="0" w:color="auto"/>
                        <w:left w:val="none" w:sz="0" w:space="0" w:color="auto"/>
                        <w:bottom w:val="none" w:sz="0" w:space="0" w:color="auto"/>
                        <w:right w:val="none" w:sz="0" w:space="0" w:color="auto"/>
                      </w:divBdr>
                      <w:divsChild>
                        <w:div w:id="856429574">
                          <w:marLeft w:val="0"/>
                          <w:marRight w:val="0"/>
                          <w:marTop w:val="0"/>
                          <w:marBottom w:val="0"/>
                          <w:divBdr>
                            <w:top w:val="none" w:sz="0" w:space="0" w:color="auto"/>
                            <w:left w:val="none" w:sz="0" w:space="0" w:color="auto"/>
                            <w:bottom w:val="none" w:sz="0" w:space="0" w:color="auto"/>
                            <w:right w:val="none" w:sz="0" w:space="0" w:color="auto"/>
                          </w:divBdr>
                          <w:divsChild>
                            <w:div w:id="159705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7643489">
      <w:bodyDiv w:val="1"/>
      <w:marLeft w:val="0"/>
      <w:marRight w:val="0"/>
      <w:marTop w:val="0"/>
      <w:marBottom w:val="0"/>
      <w:divBdr>
        <w:top w:val="none" w:sz="0" w:space="0" w:color="auto"/>
        <w:left w:val="none" w:sz="0" w:space="0" w:color="auto"/>
        <w:bottom w:val="none" w:sz="0" w:space="0" w:color="auto"/>
        <w:right w:val="none" w:sz="0" w:space="0" w:color="auto"/>
      </w:divBdr>
      <w:divsChild>
        <w:div w:id="1175419687">
          <w:marLeft w:val="0"/>
          <w:marRight w:val="0"/>
          <w:marTop w:val="0"/>
          <w:marBottom w:val="0"/>
          <w:divBdr>
            <w:top w:val="none" w:sz="0" w:space="0" w:color="auto"/>
            <w:left w:val="none" w:sz="0" w:space="0" w:color="auto"/>
            <w:bottom w:val="none" w:sz="0" w:space="0" w:color="auto"/>
            <w:right w:val="none" w:sz="0" w:space="0" w:color="auto"/>
          </w:divBdr>
          <w:divsChild>
            <w:div w:id="1807775240">
              <w:marLeft w:val="0"/>
              <w:marRight w:val="0"/>
              <w:marTop w:val="180"/>
              <w:marBottom w:val="180"/>
              <w:divBdr>
                <w:top w:val="none" w:sz="0" w:space="0" w:color="auto"/>
                <w:left w:val="none" w:sz="0" w:space="0" w:color="auto"/>
                <w:bottom w:val="none" w:sz="0" w:space="0" w:color="auto"/>
                <w:right w:val="none" w:sz="0" w:space="0" w:color="auto"/>
              </w:divBdr>
            </w:div>
          </w:divsChild>
        </w:div>
        <w:div w:id="1310134302">
          <w:marLeft w:val="0"/>
          <w:marRight w:val="0"/>
          <w:marTop w:val="0"/>
          <w:marBottom w:val="0"/>
          <w:divBdr>
            <w:top w:val="none" w:sz="0" w:space="0" w:color="auto"/>
            <w:left w:val="none" w:sz="0" w:space="0" w:color="auto"/>
            <w:bottom w:val="none" w:sz="0" w:space="0" w:color="auto"/>
            <w:right w:val="none" w:sz="0" w:space="0" w:color="auto"/>
          </w:divBdr>
          <w:divsChild>
            <w:div w:id="899678227">
              <w:marLeft w:val="0"/>
              <w:marRight w:val="0"/>
              <w:marTop w:val="0"/>
              <w:marBottom w:val="0"/>
              <w:divBdr>
                <w:top w:val="none" w:sz="0" w:space="0" w:color="auto"/>
                <w:left w:val="none" w:sz="0" w:space="0" w:color="auto"/>
                <w:bottom w:val="none" w:sz="0" w:space="0" w:color="auto"/>
                <w:right w:val="none" w:sz="0" w:space="0" w:color="auto"/>
              </w:divBdr>
              <w:divsChild>
                <w:div w:id="131487464">
                  <w:marLeft w:val="0"/>
                  <w:marRight w:val="0"/>
                  <w:marTop w:val="0"/>
                  <w:marBottom w:val="0"/>
                  <w:divBdr>
                    <w:top w:val="none" w:sz="0" w:space="0" w:color="auto"/>
                    <w:left w:val="none" w:sz="0" w:space="0" w:color="auto"/>
                    <w:bottom w:val="none" w:sz="0" w:space="0" w:color="auto"/>
                    <w:right w:val="none" w:sz="0" w:space="0" w:color="auto"/>
                  </w:divBdr>
                  <w:divsChild>
                    <w:div w:id="1371347016">
                      <w:marLeft w:val="0"/>
                      <w:marRight w:val="0"/>
                      <w:marTop w:val="0"/>
                      <w:marBottom w:val="0"/>
                      <w:divBdr>
                        <w:top w:val="none" w:sz="0" w:space="0" w:color="auto"/>
                        <w:left w:val="none" w:sz="0" w:space="0" w:color="auto"/>
                        <w:bottom w:val="none" w:sz="0" w:space="0" w:color="auto"/>
                        <w:right w:val="none" w:sz="0" w:space="0" w:color="auto"/>
                      </w:divBdr>
                      <w:divsChild>
                        <w:div w:id="922883059">
                          <w:marLeft w:val="0"/>
                          <w:marRight w:val="0"/>
                          <w:marTop w:val="0"/>
                          <w:marBottom w:val="0"/>
                          <w:divBdr>
                            <w:top w:val="none" w:sz="0" w:space="0" w:color="auto"/>
                            <w:left w:val="none" w:sz="0" w:space="0" w:color="auto"/>
                            <w:bottom w:val="none" w:sz="0" w:space="0" w:color="auto"/>
                            <w:right w:val="none" w:sz="0" w:space="0" w:color="auto"/>
                          </w:divBdr>
                          <w:divsChild>
                            <w:div w:id="207670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045262">
                      <w:marLeft w:val="0"/>
                      <w:marRight w:val="0"/>
                      <w:marTop w:val="0"/>
                      <w:marBottom w:val="0"/>
                      <w:divBdr>
                        <w:top w:val="none" w:sz="0" w:space="0" w:color="auto"/>
                        <w:left w:val="none" w:sz="0" w:space="0" w:color="auto"/>
                        <w:bottom w:val="none" w:sz="0" w:space="0" w:color="auto"/>
                        <w:right w:val="none" w:sz="0" w:space="0" w:color="auto"/>
                      </w:divBdr>
                      <w:divsChild>
                        <w:div w:id="1254363777">
                          <w:marLeft w:val="0"/>
                          <w:marRight w:val="0"/>
                          <w:marTop w:val="0"/>
                          <w:marBottom w:val="0"/>
                          <w:divBdr>
                            <w:top w:val="none" w:sz="0" w:space="0" w:color="auto"/>
                            <w:left w:val="none" w:sz="0" w:space="0" w:color="auto"/>
                            <w:bottom w:val="none" w:sz="0" w:space="0" w:color="auto"/>
                            <w:right w:val="none" w:sz="0" w:space="0" w:color="auto"/>
                          </w:divBdr>
                          <w:divsChild>
                            <w:div w:id="2084833596">
                              <w:marLeft w:val="300"/>
                              <w:marRight w:val="0"/>
                              <w:marTop w:val="0"/>
                              <w:marBottom w:val="0"/>
                              <w:divBdr>
                                <w:top w:val="none" w:sz="0" w:space="0" w:color="auto"/>
                                <w:left w:val="none" w:sz="0" w:space="0" w:color="auto"/>
                                <w:bottom w:val="none" w:sz="0" w:space="0" w:color="auto"/>
                                <w:right w:val="none" w:sz="0" w:space="0" w:color="auto"/>
                              </w:divBdr>
                              <w:divsChild>
                                <w:div w:id="1018777008">
                                  <w:marLeft w:val="0"/>
                                  <w:marRight w:val="0"/>
                                  <w:marTop w:val="0"/>
                                  <w:marBottom w:val="0"/>
                                  <w:divBdr>
                                    <w:top w:val="none" w:sz="0" w:space="0" w:color="auto"/>
                                    <w:left w:val="none" w:sz="0" w:space="0" w:color="auto"/>
                                    <w:bottom w:val="none" w:sz="0" w:space="0" w:color="auto"/>
                                    <w:right w:val="none" w:sz="0" w:space="0" w:color="auto"/>
                                  </w:divBdr>
                                  <w:divsChild>
                                    <w:div w:id="229194381">
                                      <w:marLeft w:val="0"/>
                                      <w:marRight w:val="0"/>
                                      <w:marTop w:val="0"/>
                                      <w:marBottom w:val="0"/>
                                      <w:divBdr>
                                        <w:top w:val="none" w:sz="0" w:space="0" w:color="auto"/>
                                        <w:left w:val="none" w:sz="0" w:space="0" w:color="auto"/>
                                        <w:bottom w:val="none" w:sz="0" w:space="0" w:color="auto"/>
                                        <w:right w:val="none" w:sz="0" w:space="0" w:color="auto"/>
                                      </w:divBdr>
                                      <w:divsChild>
                                        <w:div w:id="1475752590">
                                          <w:marLeft w:val="0"/>
                                          <w:marRight w:val="0"/>
                                          <w:marTop w:val="0"/>
                                          <w:marBottom w:val="0"/>
                                          <w:divBdr>
                                            <w:top w:val="none" w:sz="0" w:space="0" w:color="auto"/>
                                            <w:left w:val="none" w:sz="0" w:space="0" w:color="auto"/>
                                            <w:bottom w:val="none" w:sz="0" w:space="0" w:color="auto"/>
                                            <w:right w:val="none" w:sz="0" w:space="0" w:color="auto"/>
                                          </w:divBdr>
                                          <w:divsChild>
                                            <w:div w:id="917832409">
                                              <w:marLeft w:val="0"/>
                                              <w:marRight w:val="0"/>
                                              <w:marTop w:val="0"/>
                                              <w:marBottom w:val="0"/>
                                              <w:divBdr>
                                                <w:top w:val="none" w:sz="0" w:space="0" w:color="auto"/>
                                                <w:left w:val="none" w:sz="0" w:space="0" w:color="auto"/>
                                                <w:bottom w:val="none" w:sz="0" w:space="0" w:color="auto"/>
                                                <w:right w:val="none" w:sz="0" w:space="0" w:color="auto"/>
                                              </w:divBdr>
                                              <w:divsChild>
                                                <w:div w:id="857162027">
                                                  <w:marLeft w:val="0"/>
                                                  <w:marRight w:val="0"/>
                                                  <w:marTop w:val="0"/>
                                                  <w:marBottom w:val="0"/>
                                                  <w:divBdr>
                                                    <w:top w:val="none" w:sz="0" w:space="0" w:color="auto"/>
                                                    <w:left w:val="none" w:sz="0" w:space="0" w:color="auto"/>
                                                    <w:bottom w:val="none" w:sz="0" w:space="0" w:color="auto"/>
                                                    <w:right w:val="none" w:sz="0" w:space="0" w:color="auto"/>
                                                  </w:divBdr>
                                                  <w:divsChild>
                                                    <w:div w:id="1814327402">
                                                      <w:marLeft w:val="240"/>
                                                      <w:marRight w:val="240"/>
                                                      <w:marTop w:val="0"/>
                                                      <w:marBottom w:val="0"/>
                                                      <w:divBdr>
                                                        <w:top w:val="none" w:sz="0" w:space="0" w:color="auto"/>
                                                        <w:left w:val="none" w:sz="0" w:space="0" w:color="auto"/>
                                                        <w:bottom w:val="none" w:sz="0" w:space="0" w:color="auto"/>
                                                        <w:right w:val="none" w:sz="0" w:space="0" w:color="auto"/>
                                                      </w:divBdr>
                                                      <w:divsChild>
                                                        <w:div w:id="1145511951">
                                                          <w:marLeft w:val="0"/>
                                                          <w:marRight w:val="0"/>
                                                          <w:marTop w:val="0"/>
                                                          <w:marBottom w:val="0"/>
                                                          <w:divBdr>
                                                            <w:top w:val="none" w:sz="0" w:space="0" w:color="auto"/>
                                                            <w:left w:val="none" w:sz="0" w:space="0" w:color="auto"/>
                                                            <w:bottom w:val="none" w:sz="0" w:space="0" w:color="auto"/>
                                                            <w:right w:val="none" w:sz="0" w:space="0" w:color="auto"/>
                                                          </w:divBdr>
                                                          <w:divsChild>
                                                            <w:div w:id="75000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37880150">
      <w:bodyDiv w:val="1"/>
      <w:marLeft w:val="0"/>
      <w:marRight w:val="0"/>
      <w:marTop w:val="0"/>
      <w:marBottom w:val="0"/>
      <w:divBdr>
        <w:top w:val="none" w:sz="0" w:space="0" w:color="auto"/>
        <w:left w:val="none" w:sz="0" w:space="0" w:color="auto"/>
        <w:bottom w:val="none" w:sz="0" w:space="0" w:color="auto"/>
        <w:right w:val="none" w:sz="0" w:space="0" w:color="auto"/>
      </w:divBdr>
      <w:divsChild>
        <w:div w:id="2132747155">
          <w:marLeft w:val="336"/>
          <w:marRight w:val="0"/>
          <w:marTop w:val="120"/>
          <w:marBottom w:val="312"/>
          <w:divBdr>
            <w:top w:val="none" w:sz="0" w:space="0" w:color="auto"/>
            <w:left w:val="none" w:sz="0" w:space="0" w:color="auto"/>
            <w:bottom w:val="none" w:sz="0" w:space="0" w:color="auto"/>
            <w:right w:val="none" w:sz="0" w:space="0" w:color="auto"/>
          </w:divBdr>
          <w:divsChild>
            <w:div w:id="559949556">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691907239">
      <w:bodyDiv w:val="1"/>
      <w:marLeft w:val="0"/>
      <w:marRight w:val="0"/>
      <w:marTop w:val="0"/>
      <w:marBottom w:val="0"/>
      <w:divBdr>
        <w:top w:val="none" w:sz="0" w:space="0" w:color="auto"/>
        <w:left w:val="none" w:sz="0" w:space="0" w:color="auto"/>
        <w:bottom w:val="none" w:sz="0" w:space="0" w:color="auto"/>
        <w:right w:val="none" w:sz="0" w:space="0" w:color="auto"/>
      </w:divBdr>
      <w:divsChild>
        <w:div w:id="1646812533">
          <w:marLeft w:val="0"/>
          <w:marRight w:val="0"/>
          <w:marTop w:val="0"/>
          <w:marBottom w:val="0"/>
          <w:divBdr>
            <w:top w:val="none" w:sz="0" w:space="0" w:color="auto"/>
            <w:left w:val="none" w:sz="0" w:space="0" w:color="auto"/>
            <w:bottom w:val="none" w:sz="0" w:space="0" w:color="auto"/>
            <w:right w:val="none" w:sz="0" w:space="0" w:color="auto"/>
          </w:divBdr>
          <w:divsChild>
            <w:div w:id="1774278835">
              <w:marLeft w:val="0"/>
              <w:marRight w:val="0"/>
              <w:marTop w:val="180"/>
              <w:marBottom w:val="180"/>
              <w:divBdr>
                <w:top w:val="none" w:sz="0" w:space="0" w:color="auto"/>
                <w:left w:val="none" w:sz="0" w:space="0" w:color="auto"/>
                <w:bottom w:val="none" w:sz="0" w:space="0" w:color="auto"/>
                <w:right w:val="none" w:sz="0" w:space="0" w:color="auto"/>
              </w:divBdr>
            </w:div>
          </w:divsChild>
        </w:div>
        <w:div w:id="1141459796">
          <w:marLeft w:val="0"/>
          <w:marRight w:val="0"/>
          <w:marTop w:val="0"/>
          <w:marBottom w:val="0"/>
          <w:divBdr>
            <w:top w:val="none" w:sz="0" w:space="0" w:color="auto"/>
            <w:left w:val="none" w:sz="0" w:space="0" w:color="auto"/>
            <w:bottom w:val="none" w:sz="0" w:space="0" w:color="auto"/>
            <w:right w:val="none" w:sz="0" w:space="0" w:color="auto"/>
          </w:divBdr>
          <w:divsChild>
            <w:div w:id="1719236531">
              <w:marLeft w:val="0"/>
              <w:marRight w:val="0"/>
              <w:marTop w:val="0"/>
              <w:marBottom w:val="0"/>
              <w:divBdr>
                <w:top w:val="none" w:sz="0" w:space="0" w:color="auto"/>
                <w:left w:val="none" w:sz="0" w:space="0" w:color="auto"/>
                <w:bottom w:val="none" w:sz="0" w:space="0" w:color="auto"/>
                <w:right w:val="none" w:sz="0" w:space="0" w:color="auto"/>
              </w:divBdr>
              <w:divsChild>
                <w:div w:id="2007515387">
                  <w:marLeft w:val="0"/>
                  <w:marRight w:val="0"/>
                  <w:marTop w:val="0"/>
                  <w:marBottom w:val="0"/>
                  <w:divBdr>
                    <w:top w:val="none" w:sz="0" w:space="0" w:color="auto"/>
                    <w:left w:val="none" w:sz="0" w:space="0" w:color="auto"/>
                    <w:bottom w:val="none" w:sz="0" w:space="0" w:color="auto"/>
                    <w:right w:val="none" w:sz="0" w:space="0" w:color="auto"/>
                  </w:divBdr>
                  <w:divsChild>
                    <w:div w:id="432019604">
                      <w:marLeft w:val="0"/>
                      <w:marRight w:val="0"/>
                      <w:marTop w:val="0"/>
                      <w:marBottom w:val="0"/>
                      <w:divBdr>
                        <w:top w:val="none" w:sz="0" w:space="0" w:color="auto"/>
                        <w:left w:val="none" w:sz="0" w:space="0" w:color="auto"/>
                        <w:bottom w:val="none" w:sz="0" w:space="0" w:color="auto"/>
                        <w:right w:val="none" w:sz="0" w:space="0" w:color="auto"/>
                      </w:divBdr>
                      <w:divsChild>
                        <w:div w:id="1798524197">
                          <w:marLeft w:val="0"/>
                          <w:marRight w:val="0"/>
                          <w:marTop w:val="0"/>
                          <w:marBottom w:val="0"/>
                          <w:divBdr>
                            <w:top w:val="none" w:sz="0" w:space="0" w:color="auto"/>
                            <w:left w:val="none" w:sz="0" w:space="0" w:color="auto"/>
                            <w:bottom w:val="none" w:sz="0" w:space="0" w:color="auto"/>
                            <w:right w:val="none" w:sz="0" w:space="0" w:color="auto"/>
                          </w:divBdr>
                          <w:divsChild>
                            <w:div w:id="190364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1753412">
      <w:bodyDiv w:val="1"/>
      <w:marLeft w:val="0"/>
      <w:marRight w:val="0"/>
      <w:marTop w:val="0"/>
      <w:marBottom w:val="0"/>
      <w:divBdr>
        <w:top w:val="none" w:sz="0" w:space="0" w:color="auto"/>
        <w:left w:val="none" w:sz="0" w:space="0" w:color="auto"/>
        <w:bottom w:val="none" w:sz="0" w:space="0" w:color="auto"/>
        <w:right w:val="none" w:sz="0" w:space="0" w:color="auto"/>
      </w:divBdr>
      <w:divsChild>
        <w:div w:id="146749586">
          <w:marLeft w:val="0"/>
          <w:marRight w:val="0"/>
          <w:marTop w:val="0"/>
          <w:marBottom w:val="0"/>
          <w:divBdr>
            <w:top w:val="none" w:sz="0" w:space="0" w:color="auto"/>
            <w:left w:val="none" w:sz="0" w:space="0" w:color="auto"/>
            <w:bottom w:val="none" w:sz="0" w:space="0" w:color="auto"/>
            <w:right w:val="none" w:sz="0" w:space="0" w:color="auto"/>
          </w:divBdr>
          <w:divsChild>
            <w:div w:id="2088576523">
              <w:marLeft w:val="0"/>
              <w:marRight w:val="0"/>
              <w:marTop w:val="0"/>
              <w:marBottom w:val="0"/>
              <w:divBdr>
                <w:top w:val="none" w:sz="0" w:space="0" w:color="auto"/>
                <w:left w:val="none" w:sz="0" w:space="0" w:color="auto"/>
                <w:bottom w:val="none" w:sz="0" w:space="0" w:color="auto"/>
                <w:right w:val="none" w:sz="0" w:space="0" w:color="auto"/>
              </w:divBdr>
              <w:divsChild>
                <w:div w:id="200675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43854">
          <w:marLeft w:val="0"/>
          <w:marRight w:val="0"/>
          <w:marTop w:val="0"/>
          <w:marBottom w:val="0"/>
          <w:divBdr>
            <w:top w:val="none" w:sz="0" w:space="0" w:color="auto"/>
            <w:left w:val="none" w:sz="0" w:space="0" w:color="auto"/>
            <w:bottom w:val="none" w:sz="0" w:space="0" w:color="auto"/>
            <w:right w:val="none" w:sz="0" w:space="0" w:color="auto"/>
          </w:divBdr>
          <w:divsChild>
            <w:div w:id="1967657949">
              <w:marLeft w:val="0"/>
              <w:marRight w:val="0"/>
              <w:marTop w:val="0"/>
              <w:marBottom w:val="0"/>
              <w:divBdr>
                <w:top w:val="none" w:sz="0" w:space="0" w:color="auto"/>
                <w:left w:val="none" w:sz="0" w:space="0" w:color="auto"/>
                <w:bottom w:val="none" w:sz="0" w:space="0" w:color="auto"/>
                <w:right w:val="none" w:sz="0" w:space="0" w:color="auto"/>
              </w:divBdr>
              <w:divsChild>
                <w:div w:id="901914889">
                  <w:marLeft w:val="0"/>
                  <w:marRight w:val="0"/>
                  <w:marTop w:val="0"/>
                  <w:marBottom w:val="0"/>
                  <w:divBdr>
                    <w:top w:val="none" w:sz="0" w:space="0" w:color="auto"/>
                    <w:left w:val="none" w:sz="0" w:space="0" w:color="auto"/>
                    <w:bottom w:val="none" w:sz="0" w:space="0" w:color="auto"/>
                    <w:right w:val="none" w:sz="0" w:space="0" w:color="auto"/>
                  </w:divBdr>
                  <w:divsChild>
                    <w:div w:id="388650462">
                      <w:marLeft w:val="300"/>
                      <w:marRight w:val="0"/>
                      <w:marTop w:val="0"/>
                      <w:marBottom w:val="0"/>
                      <w:divBdr>
                        <w:top w:val="none" w:sz="0" w:space="0" w:color="auto"/>
                        <w:left w:val="none" w:sz="0" w:space="0" w:color="auto"/>
                        <w:bottom w:val="none" w:sz="0" w:space="0" w:color="auto"/>
                        <w:right w:val="none" w:sz="0" w:space="0" w:color="auto"/>
                      </w:divBdr>
                      <w:divsChild>
                        <w:div w:id="529993639">
                          <w:marLeft w:val="-300"/>
                          <w:marRight w:val="0"/>
                          <w:marTop w:val="0"/>
                          <w:marBottom w:val="0"/>
                          <w:divBdr>
                            <w:top w:val="none" w:sz="0" w:space="0" w:color="auto"/>
                            <w:left w:val="none" w:sz="0" w:space="0" w:color="auto"/>
                            <w:bottom w:val="none" w:sz="0" w:space="0" w:color="auto"/>
                            <w:right w:val="none" w:sz="0" w:space="0" w:color="auto"/>
                          </w:divBdr>
                          <w:divsChild>
                            <w:div w:id="1202473403">
                              <w:marLeft w:val="0"/>
                              <w:marRight w:val="0"/>
                              <w:marTop w:val="0"/>
                              <w:marBottom w:val="0"/>
                              <w:divBdr>
                                <w:top w:val="none" w:sz="0" w:space="0" w:color="auto"/>
                                <w:left w:val="none" w:sz="0" w:space="0" w:color="auto"/>
                                <w:bottom w:val="none" w:sz="0" w:space="0" w:color="auto"/>
                                <w:right w:val="none" w:sz="0" w:space="0" w:color="auto"/>
                              </w:divBdr>
                              <w:divsChild>
                                <w:div w:id="1866941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1270111">
      <w:bodyDiv w:val="1"/>
      <w:marLeft w:val="0"/>
      <w:marRight w:val="0"/>
      <w:marTop w:val="0"/>
      <w:marBottom w:val="0"/>
      <w:divBdr>
        <w:top w:val="none" w:sz="0" w:space="0" w:color="auto"/>
        <w:left w:val="none" w:sz="0" w:space="0" w:color="auto"/>
        <w:bottom w:val="none" w:sz="0" w:space="0" w:color="auto"/>
        <w:right w:val="none" w:sz="0" w:space="0" w:color="auto"/>
      </w:divBdr>
    </w:div>
    <w:div w:id="1842041430">
      <w:bodyDiv w:val="1"/>
      <w:marLeft w:val="0"/>
      <w:marRight w:val="0"/>
      <w:marTop w:val="0"/>
      <w:marBottom w:val="0"/>
      <w:divBdr>
        <w:top w:val="none" w:sz="0" w:space="0" w:color="auto"/>
        <w:left w:val="none" w:sz="0" w:space="0" w:color="auto"/>
        <w:bottom w:val="none" w:sz="0" w:space="0" w:color="auto"/>
        <w:right w:val="none" w:sz="0" w:space="0" w:color="auto"/>
      </w:divBdr>
      <w:divsChild>
        <w:div w:id="304358660">
          <w:marLeft w:val="0"/>
          <w:marRight w:val="0"/>
          <w:marTop w:val="0"/>
          <w:marBottom w:val="0"/>
          <w:divBdr>
            <w:top w:val="none" w:sz="0" w:space="0" w:color="auto"/>
            <w:left w:val="none" w:sz="0" w:space="0" w:color="auto"/>
            <w:bottom w:val="none" w:sz="0" w:space="0" w:color="auto"/>
            <w:right w:val="none" w:sz="0" w:space="0" w:color="auto"/>
          </w:divBdr>
          <w:divsChild>
            <w:div w:id="1019896095">
              <w:marLeft w:val="0"/>
              <w:marRight w:val="0"/>
              <w:marTop w:val="180"/>
              <w:marBottom w:val="180"/>
              <w:divBdr>
                <w:top w:val="none" w:sz="0" w:space="0" w:color="auto"/>
                <w:left w:val="none" w:sz="0" w:space="0" w:color="auto"/>
                <w:bottom w:val="none" w:sz="0" w:space="0" w:color="auto"/>
                <w:right w:val="none" w:sz="0" w:space="0" w:color="auto"/>
              </w:divBdr>
            </w:div>
          </w:divsChild>
        </w:div>
        <w:div w:id="1526284776">
          <w:marLeft w:val="0"/>
          <w:marRight w:val="0"/>
          <w:marTop w:val="0"/>
          <w:marBottom w:val="0"/>
          <w:divBdr>
            <w:top w:val="none" w:sz="0" w:space="0" w:color="auto"/>
            <w:left w:val="none" w:sz="0" w:space="0" w:color="auto"/>
            <w:bottom w:val="none" w:sz="0" w:space="0" w:color="auto"/>
            <w:right w:val="none" w:sz="0" w:space="0" w:color="auto"/>
          </w:divBdr>
          <w:divsChild>
            <w:div w:id="1611009451">
              <w:marLeft w:val="0"/>
              <w:marRight w:val="0"/>
              <w:marTop w:val="0"/>
              <w:marBottom w:val="0"/>
              <w:divBdr>
                <w:top w:val="none" w:sz="0" w:space="0" w:color="auto"/>
                <w:left w:val="none" w:sz="0" w:space="0" w:color="auto"/>
                <w:bottom w:val="none" w:sz="0" w:space="0" w:color="auto"/>
                <w:right w:val="none" w:sz="0" w:space="0" w:color="auto"/>
              </w:divBdr>
              <w:divsChild>
                <w:div w:id="2085832995">
                  <w:marLeft w:val="0"/>
                  <w:marRight w:val="0"/>
                  <w:marTop w:val="0"/>
                  <w:marBottom w:val="0"/>
                  <w:divBdr>
                    <w:top w:val="none" w:sz="0" w:space="0" w:color="auto"/>
                    <w:left w:val="none" w:sz="0" w:space="0" w:color="auto"/>
                    <w:bottom w:val="none" w:sz="0" w:space="0" w:color="auto"/>
                    <w:right w:val="none" w:sz="0" w:space="0" w:color="auto"/>
                  </w:divBdr>
                  <w:divsChild>
                    <w:div w:id="977298909">
                      <w:marLeft w:val="0"/>
                      <w:marRight w:val="0"/>
                      <w:marTop w:val="0"/>
                      <w:marBottom w:val="0"/>
                      <w:divBdr>
                        <w:top w:val="none" w:sz="0" w:space="0" w:color="auto"/>
                        <w:left w:val="none" w:sz="0" w:space="0" w:color="auto"/>
                        <w:bottom w:val="none" w:sz="0" w:space="0" w:color="auto"/>
                        <w:right w:val="none" w:sz="0" w:space="0" w:color="auto"/>
                      </w:divBdr>
                      <w:divsChild>
                        <w:div w:id="196623956">
                          <w:marLeft w:val="0"/>
                          <w:marRight w:val="0"/>
                          <w:marTop w:val="0"/>
                          <w:marBottom w:val="0"/>
                          <w:divBdr>
                            <w:top w:val="none" w:sz="0" w:space="0" w:color="auto"/>
                            <w:left w:val="none" w:sz="0" w:space="0" w:color="auto"/>
                            <w:bottom w:val="none" w:sz="0" w:space="0" w:color="auto"/>
                            <w:right w:val="none" w:sz="0" w:space="0" w:color="auto"/>
                          </w:divBdr>
                          <w:divsChild>
                            <w:div w:id="80369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2550987">
      <w:bodyDiv w:val="1"/>
      <w:marLeft w:val="0"/>
      <w:marRight w:val="0"/>
      <w:marTop w:val="0"/>
      <w:marBottom w:val="0"/>
      <w:divBdr>
        <w:top w:val="none" w:sz="0" w:space="0" w:color="auto"/>
        <w:left w:val="none" w:sz="0" w:space="0" w:color="auto"/>
        <w:bottom w:val="none" w:sz="0" w:space="0" w:color="auto"/>
        <w:right w:val="none" w:sz="0" w:space="0" w:color="auto"/>
      </w:divBdr>
      <w:divsChild>
        <w:div w:id="1880168767">
          <w:marLeft w:val="0"/>
          <w:marRight w:val="0"/>
          <w:marTop w:val="0"/>
          <w:marBottom w:val="0"/>
          <w:divBdr>
            <w:top w:val="none" w:sz="0" w:space="0" w:color="auto"/>
            <w:left w:val="none" w:sz="0" w:space="0" w:color="auto"/>
            <w:bottom w:val="none" w:sz="0" w:space="0" w:color="auto"/>
            <w:right w:val="none" w:sz="0" w:space="0" w:color="auto"/>
          </w:divBdr>
          <w:divsChild>
            <w:div w:id="482549648">
              <w:marLeft w:val="0"/>
              <w:marRight w:val="0"/>
              <w:marTop w:val="0"/>
              <w:marBottom w:val="0"/>
              <w:divBdr>
                <w:top w:val="none" w:sz="0" w:space="0" w:color="auto"/>
                <w:left w:val="none" w:sz="0" w:space="0" w:color="auto"/>
                <w:bottom w:val="none" w:sz="0" w:space="0" w:color="auto"/>
                <w:right w:val="none" w:sz="0" w:space="0" w:color="auto"/>
              </w:divBdr>
            </w:div>
          </w:divsChild>
        </w:div>
        <w:div w:id="570504218">
          <w:marLeft w:val="0"/>
          <w:marRight w:val="0"/>
          <w:marTop w:val="0"/>
          <w:marBottom w:val="0"/>
          <w:divBdr>
            <w:top w:val="none" w:sz="0" w:space="0" w:color="auto"/>
            <w:left w:val="none" w:sz="0" w:space="0" w:color="auto"/>
            <w:bottom w:val="none" w:sz="0" w:space="0" w:color="auto"/>
            <w:right w:val="none" w:sz="0" w:space="0" w:color="auto"/>
          </w:divBdr>
        </w:div>
      </w:divsChild>
    </w:div>
    <w:div w:id="1898935768">
      <w:bodyDiv w:val="1"/>
      <w:marLeft w:val="0"/>
      <w:marRight w:val="0"/>
      <w:marTop w:val="0"/>
      <w:marBottom w:val="0"/>
      <w:divBdr>
        <w:top w:val="none" w:sz="0" w:space="0" w:color="auto"/>
        <w:left w:val="none" w:sz="0" w:space="0" w:color="auto"/>
        <w:bottom w:val="none" w:sz="0" w:space="0" w:color="auto"/>
        <w:right w:val="none" w:sz="0" w:space="0" w:color="auto"/>
      </w:divBdr>
      <w:divsChild>
        <w:div w:id="1169323124">
          <w:blockQuote w:val="1"/>
          <w:marLeft w:val="600"/>
          <w:marRight w:val="600"/>
          <w:marTop w:val="0"/>
          <w:marBottom w:val="300"/>
          <w:divBdr>
            <w:top w:val="none" w:sz="0" w:space="0" w:color="auto"/>
            <w:left w:val="none" w:sz="0" w:space="0" w:color="auto"/>
            <w:bottom w:val="none" w:sz="0" w:space="0" w:color="auto"/>
            <w:right w:val="none" w:sz="0" w:space="0" w:color="auto"/>
          </w:divBdr>
        </w:div>
        <w:div w:id="238752418">
          <w:marLeft w:val="0"/>
          <w:marRight w:val="0"/>
          <w:marTop w:val="0"/>
          <w:marBottom w:val="0"/>
          <w:divBdr>
            <w:top w:val="single" w:sz="6" w:space="19" w:color="DDDDDD"/>
            <w:left w:val="none" w:sz="0" w:space="0" w:color="auto"/>
            <w:bottom w:val="none" w:sz="0" w:space="0" w:color="auto"/>
            <w:right w:val="none" w:sz="0" w:space="0" w:color="auto"/>
          </w:divBdr>
        </w:div>
      </w:divsChild>
    </w:div>
    <w:div w:id="1911648794">
      <w:bodyDiv w:val="1"/>
      <w:marLeft w:val="0"/>
      <w:marRight w:val="0"/>
      <w:marTop w:val="0"/>
      <w:marBottom w:val="0"/>
      <w:divBdr>
        <w:top w:val="none" w:sz="0" w:space="0" w:color="auto"/>
        <w:left w:val="none" w:sz="0" w:space="0" w:color="auto"/>
        <w:bottom w:val="none" w:sz="0" w:space="0" w:color="auto"/>
        <w:right w:val="none" w:sz="0" w:space="0" w:color="auto"/>
      </w:divBdr>
      <w:divsChild>
        <w:div w:id="156922007">
          <w:marLeft w:val="336"/>
          <w:marRight w:val="0"/>
          <w:marTop w:val="120"/>
          <w:marBottom w:val="312"/>
          <w:divBdr>
            <w:top w:val="none" w:sz="0" w:space="0" w:color="auto"/>
            <w:left w:val="none" w:sz="0" w:space="0" w:color="auto"/>
            <w:bottom w:val="none" w:sz="0" w:space="0" w:color="auto"/>
            <w:right w:val="none" w:sz="0" w:space="0" w:color="auto"/>
          </w:divBdr>
          <w:divsChild>
            <w:div w:id="1815876336">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929847757">
      <w:bodyDiv w:val="1"/>
      <w:marLeft w:val="0"/>
      <w:marRight w:val="0"/>
      <w:marTop w:val="0"/>
      <w:marBottom w:val="0"/>
      <w:divBdr>
        <w:top w:val="none" w:sz="0" w:space="0" w:color="auto"/>
        <w:left w:val="none" w:sz="0" w:space="0" w:color="auto"/>
        <w:bottom w:val="none" w:sz="0" w:space="0" w:color="auto"/>
        <w:right w:val="none" w:sz="0" w:space="0" w:color="auto"/>
      </w:divBdr>
    </w:div>
    <w:div w:id="1970285419">
      <w:bodyDiv w:val="1"/>
      <w:marLeft w:val="0"/>
      <w:marRight w:val="0"/>
      <w:marTop w:val="0"/>
      <w:marBottom w:val="0"/>
      <w:divBdr>
        <w:top w:val="none" w:sz="0" w:space="0" w:color="auto"/>
        <w:left w:val="none" w:sz="0" w:space="0" w:color="auto"/>
        <w:bottom w:val="none" w:sz="0" w:space="0" w:color="auto"/>
        <w:right w:val="none" w:sz="0" w:space="0" w:color="auto"/>
      </w:divBdr>
    </w:div>
    <w:div w:id="2053260752">
      <w:bodyDiv w:val="1"/>
      <w:marLeft w:val="0"/>
      <w:marRight w:val="0"/>
      <w:marTop w:val="0"/>
      <w:marBottom w:val="0"/>
      <w:divBdr>
        <w:top w:val="none" w:sz="0" w:space="0" w:color="auto"/>
        <w:left w:val="none" w:sz="0" w:space="0" w:color="auto"/>
        <w:bottom w:val="none" w:sz="0" w:space="0" w:color="auto"/>
        <w:right w:val="none" w:sz="0" w:space="0" w:color="auto"/>
      </w:divBdr>
    </w:div>
    <w:div w:id="2089106292">
      <w:bodyDiv w:val="1"/>
      <w:marLeft w:val="0"/>
      <w:marRight w:val="0"/>
      <w:marTop w:val="0"/>
      <w:marBottom w:val="0"/>
      <w:divBdr>
        <w:top w:val="none" w:sz="0" w:space="0" w:color="auto"/>
        <w:left w:val="none" w:sz="0" w:space="0" w:color="auto"/>
        <w:bottom w:val="none" w:sz="0" w:space="0" w:color="auto"/>
        <w:right w:val="none" w:sz="0" w:space="0" w:color="auto"/>
      </w:divBdr>
      <w:divsChild>
        <w:div w:id="1171335387">
          <w:marLeft w:val="0"/>
          <w:marRight w:val="240"/>
          <w:marTop w:val="0"/>
          <w:marBottom w:val="0"/>
          <w:divBdr>
            <w:top w:val="none" w:sz="0" w:space="0" w:color="auto"/>
            <w:left w:val="none" w:sz="0" w:space="0" w:color="auto"/>
            <w:bottom w:val="none" w:sz="0" w:space="0" w:color="auto"/>
            <w:right w:val="none" w:sz="0" w:space="0" w:color="auto"/>
          </w:divBdr>
          <w:divsChild>
            <w:div w:id="1393964247">
              <w:marLeft w:val="0"/>
              <w:marRight w:val="0"/>
              <w:marTop w:val="0"/>
              <w:marBottom w:val="0"/>
              <w:divBdr>
                <w:top w:val="none" w:sz="0" w:space="0" w:color="auto"/>
                <w:left w:val="none" w:sz="0" w:space="0" w:color="auto"/>
                <w:bottom w:val="none" w:sz="0" w:space="0" w:color="auto"/>
                <w:right w:val="none" w:sz="0" w:space="0" w:color="auto"/>
              </w:divBdr>
              <w:divsChild>
                <w:div w:id="1355568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227274">
          <w:marLeft w:val="0"/>
          <w:marRight w:val="240"/>
          <w:marTop w:val="0"/>
          <w:marBottom w:val="0"/>
          <w:divBdr>
            <w:top w:val="none" w:sz="0" w:space="0" w:color="auto"/>
            <w:left w:val="none" w:sz="0" w:space="0" w:color="auto"/>
            <w:bottom w:val="none" w:sz="0" w:space="0" w:color="auto"/>
            <w:right w:val="none" w:sz="0" w:space="0" w:color="auto"/>
          </w:divBdr>
          <w:divsChild>
            <w:div w:id="1970161944">
              <w:marLeft w:val="0"/>
              <w:marRight w:val="0"/>
              <w:marTop w:val="0"/>
              <w:marBottom w:val="0"/>
              <w:divBdr>
                <w:top w:val="none" w:sz="0" w:space="0" w:color="auto"/>
                <w:left w:val="none" w:sz="0" w:space="0" w:color="auto"/>
                <w:bottom w:val="none" w:sz="0" w:space="0" w:color="auto"/>
                <w:right w:val="none" w:sz="0" w:space="0" w:color="auto"/>
              </w:divBdr>
              <w:divsChild>
                <w:div w:id="156914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606849">
          <w:marLeft w:val="0"/>
          <w:marRight w:val="0"/>
          <w:marTop w:val="750"/>
          <w:marBottom w:val="0"/>
          <w:divBdr>
            <w:top w:val="none" w:sz="0" w:space="0" w:color="auto"/>
            <w:left w:val="none" w:sz="0" w:space="0" w:color="auto"/>
            <w:bottom w:val="none" w:sz="0" w:space="0" w:color="auto"/>
            <w:right w:val="none" w:sz="0" w:space="0" w:color="auto"/>
          </w:divBdr>
          <w:divsChild>
            <w:div w:id="1942297012">
              <w:marLeft w:val="0"/>
              <w:marRight w:val="0"/>
              <w:marTop w:val="0"/>
              <w:marBottom w:val="0"/>
              <w:divBdr>
                <w:top w:val="none" w:sz="0" w:space="0" w:color="auto"/>
                <w:left w:val="none" w:sz="0" w:space="0" w:color="auto"/>
                <w:bottom w:val="none" w:sz="0" w:space="0" w:color="auto"/>
                <w:right w:val="none" w:sz="0" w:space="0" w:color="auto"/>
              </w:divBdr>
              <w:divsChild>
                <w:div w:id="2002004077">
                  <w:marLeft w:val="0"/>
                  <w:marRight w:val="0"/>
                  <w:marTop w:val="0"/>
                  <w:marBottom w:val="0"/>
                  <w:divBdr>
                    <w:top w:val="none" w:sz="0" w:space="0" w:color="auto"/>
                    <w:left w:val="none" w:sz="0" w:space="0" w:color="auto"/>
                    <w:bottom w:val="none" w:sz="0" w:space="0" w:color="auto"/>
                    <w:right w:val="none" w:sz="0" w:space="0" w:color="auto"/>
                  </w:divBdr>
                  <w:divsChild>
                    <w:div w:id="112507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Paul_the_Apostle" TargetMode="External"/><Relationship Id="rId13" Type="http://schemas.openxmlformats.org/officeDocument/2006/relationships/hyperlink" Target="https://en.wikipedia.org/wiki/Sadducees" TargetMode="External"/><Relationship Id="rId18" Type="http://schemas.openxmlformats.org/officeDocument/2006/relationships/hyperlink" Target="https://www.worldhistory.org/Roman_Republic/"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en.wikipedia.org/wiki/Pharisees" TargetMode="External"/><Relationship Id="rId17" Type="http://schemas.openxmlformats.org/officeDocument/2006/relationships/hyperlink" Target="https://en.wikipedia.org/wiki/Grace_(Christianity)" TargetMode="External"/><Relationship Id="rId2" Type="http://schemas.openxmlformats.org/officeDocument/2006/relationships/numbering" Target="numbering.xml"/><Relationship Id="rId16" Type="http://schemas.openxmlformats.org/officeDocument/2006/relationships/hyperlink" Target="https://en.wikipedia.org/wiki/Census_of_Quirinius" TargetMode="External"/><Relationship Id="rId20" Type="http://schemas.openxmlformats.org/officeDocument/2006/relationships/hyperlink" Target="http://orthodoxwiki.org/Lydia_of_thyatir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Jewish_Antiquities" TargetMode="External"/><Relationship Id="rId5" Type="http://schemas.openxmlformats.org/officeDocument/2006/relationships/webSettings" Target="webSettings.xml"/><Relationship Id="rId15" Type="http://schemas.openxmlformats.org/officeDocument/2006/relationships/hyperlink" Target="https://en.wikipedia.org/wiki/Judas_of_Galilee" TargetMode="External"/><Relationship Id="rId23" Type="http://schemas.openxmlformats.org/officeDocument/2006/relationships/theme" Target="theme/theme1.xml"/><Relationship Id="rId10" Type="http://schemas.openxmlformats.org/officeDocument/2006/relationships/hyperlink" Target="https://en.wikipedia.org/wiki/Saint_Timothy" TargetMode="External"/><Relationship Id="rId19" Type="http://schemas.openxmlformats.org/officeDocument/2006/relationships/hyperlink" Target="https://www.worldhistory.org/disambiguation/theatre/" TargetMode="External"/><Relationship Id="rId4" Type="http://schemas.openxmlformats.org/officeDocument/2006/relationships/settings" Target="settings.xml"/><Relationship Id="rId9" Type="http://schemas.openxmlformats.org/officeDocument/2006/relationships/hyperlink" Target="https://en.wikipedia.org/wiki/Silas" TargetMode="External"/><Relationship Id="rId14" Type="http://schemas.openxmlformats.org/officeDocument/2006/relationships/hyperlink" Target="https://en.wikipedia.org/wiki/Essenes"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en.wikipedia.org/wiki/Torah" TargetMode="External"/><Relationship Id="rId13" Type="http://schemas.openxmlformats.org/officeDocument/2006/relationships/hyperlink" Target="https://www.britannica.com/science/death" TargetMode="External"/><Relationship Id="rId3" Type="http://schemas.openxmlformats.org/officeDocument/2006/relationships/hyperlink" Target="https://readingacts.com/2019/02/08/acts-7-stephens-speech-2/" TargetMode="External"/><Relationship Id="rId7" Type="http://schemas.openxmlformats.org/officeDocument/2006/relationships/hyperlink" Target="https://en.wikipedia.org/wiki/Hebrew_language" TargetMode="External"/><Relationship Id="rId12" Type="http://schemas.openxmlformats.org/officeDocument/2006/relationships/hyperlink" Target="https://www.britannica.com/dictionary/severed" TargetMode="External"/><Relationship Id="rId2" Type="http://schemas.openxmlformats.org/officeDocument/2006/relationships/hyperlink" Target="https://www.gotquestions.org/monogamy-Bible.html" TargetMode="External"/><Relationship Id="rId1" Type="http://schemas.openxmlformats.org/officeDocument/2006/relationships/hyperlink" Target="https://www.gotquestions.org/Christian-ethics.html" TargetMode="External"/><Relationship Id="rId6" Type="http://schemas.openxmlformats.org/officeDocument/2006/relationships/hyperlink" Target="https://en.wikipedia.org/wiki/Biblical_canon" TargetMode="External"/><Relationship Id="rId11" Type="http://schemas.openxmlformats.org/officeDocument/2006/relationships/hyperlink" Target="https://www.britannica.com/topic/capital-punishment" TargetMode="External"/><Relationship Id="rId5" Type="http://schemas.openxmlformats.org/officeDocument/2006/relationships/hyperlink" Target="https://en.wikipedia.org/wiki/Human_sexual_activity" TargetMode="External"/><Relationship Id="rId10" Type="http://schemas.openxmlformats.org/officeDocument/2006/relationships/hyperlink" Target="https://en.wikipedia.org/wiki/Ketuvim" TargetMode="External"/><Relationship Id="rId4" Type="http://schemas.openxmlformats.org/officeDocument/2006/relationships/hyperlink" Target="https://readingacts.com/2019/02/08/acts-751-a-stiff-necked-generation/" TargetMode="External"/><Relationship Id="rId9" Type="http://schemas.openxmlformats.org/officeDocument/2006/relationships/hyperlink" Target="https://en.wikipedia.org/wiki/Nevi%27i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674E02-4CA0-4C64-B1AF-7544E28E8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2182</Words>
  <Characters>12442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Paul's Great Ministry</vt:lpstr>
    </vt:vector>
  </TitlesOfParts>
  <Company/>
  <LinksUpToDate>false</LinksUpToDate>
  <CharactersWithSpaces>14595</CharactersWithSpaces>
  <SharedDoc>false</SharedDoc>
  <HLinks>
    <vt:vector size="264" baseType="variant">
      <vt:variant>
        <vt:i4>5701689</vt:i4>
      </vt:variant>
      <vt:variant>
        <vt:i4>129</vt:i4>
      </vt:variant>
      <vt:variant>
        <vt:i4>0</vt:i4>
      </vt:variant>
      <vt:variant>
        <vt:i4>5</vt:i4>
      </vt:variant>
      <vt:variant>
        <vt:lpwstr>https://en.wikipedia.org/wiki/Mass_media</vt:lpwstr>
      </vt:variant>
      <vt:variant>
        <vt:lpwstr/>
      </vt:variant>
      <vt:variant>
        <vt:i4>4653071</vt:i4>
      </vt:variant>
      <vt:variant>
        <vt:i4>126</vt:i4>
      </vt:variant>
      <vt:variant>
        <vt:i4>0</vt:i4>
      </vt:variant>
      <vt:variant>
        <vt:i4>5</vt:i4>
      </vt:variant>
      <vt:variant>
        <vt:lpwstr>https://en.wikipedia.org/wiki/Propaganda</vt:lpwstr>
      </vt:variant>
      <vt:variant>
        <vt:lpwstr/>
      </vt:variant>
      <vt:variant>
        <vt:i4>2687052</vt:i4>
      </vt:variant>
      <vt:variant>
        <vt:i4>123</vt:i4>
      </vt:variant>
      <vt:variant>
        <vt:i4>0</vt:i4>
      </vt:variant>
      <vt:variant>
        <vt:i4>5</vt:i4>
      </vt:variant>
      <vt:variant>
        <vt:lpwstr>https://en.wikipedia.org/wiki/Absolute_monarchs</vt:lpwstr>
      </vt:variant>
      <vt:variant>
        <vt:lpwstr/>
      </vt:variant>
      <vt:variant>
        <vt:i4>3539069</vt:i4>
      </vt:variant>
      <vt:variant>
        <vt:i4>120</vt:i4>
      </vt:variant>
      <vt:variant>
        <vt:i4>0</vt:i4>
      </vt:variant>
      <vt:variant>
        <vt:i4>5</vt:i4>
      </vt:variant>
      <vt:variant>
        <vt:lpwstr>https://en.wikipedia.org/wiki/Dictator</vt:lpwstr>
      </vt:variant>
      <vt:variant>
        <vt:lpwstr/>
      </vt:variant>
      <vt:variant>
        <vt:i4>3211363</vt:i4>
      </vt:variant>
      <vt:variant>
        <vt:i4>117</vt:i4>
      </vt:variant>
      <vt:variant>
        <vt:i4>0</vt:i4>
      </vt:variant>
      <vt:variant>
        <vt:i4>5</vt:i4>
      </vt:variant>
      <vt:variant>
        <vt:lpwstr>https://en.wikipedia.org/wiki/Autocrats</vt:lpwstr>
      </vt:variant>
      <vt:variant>
        <vt:lpwstr/>
      </vt:variant>
      <vt:variant>
        <vt:i4>7733268</vt:i4>
      </vt:variant>
      <vt:variant>
        <vt:i4>114</vt:i4>
      </vt:variant>
      <vt:variant>
        <vt:i4>0</vt:i4>
      </vt:variant>
      <vt:variant>
        <vt:i4>5</vt:i4>
      </vt:variant>
      <vt:variant>
        <vt:lpwstr>https://en.wikipedia.org/wiki/Political_power</vt:lpwstr>
      </vt:variant>
      <vt:variant>
        <vt:lpwstr/>
      </vt:variant>
      <vt:variant>
        <vt:i4>2162802</vt:i4>
      </vt:variant>
      <vt:variant>
        <vt:i4>111</vt:i4>
      </vt:variant>
      <vt:variant>
        <vt:i4>0</vt:i4>
      </vt:variant>
      <vt:variant>
        <vt:i4>5</vt:i4>
      </vt:variant>
      <vt:variant>
        <vt:lpwstr>https://en.wikipedia.org/wiki/Authoritarianism</vt:lpwstr>
      </vt:variant>
      <vt:variant>
        <vt:lpwstr/>
      </vt:variant>
      <vt:variant>
        <vt:i4>1835126</vt:i4>
      </vt:variant>
      <vt:variant>
        <vt:i4>108</vt:i4>
      </vt:variant>
      <vt:variant>
        <vt:i4>0</vt:i4>
      </vt:variant>
      <vt:variant>
        <vt:i4>5</vt:i4>
      </vt:variant>
      <vt:variant>
        <vt:lpwstr>https://en.wikipedia.org/wiki/Political_system</vt:lpwstr>
      </vt:variant>
      <vt:variant>
        <vt:lpwstr/>
      </vt:variant>
      <vt:variant>
        <vt:i4>6946873</vt:i4>
      </vt:variant>
      <vt:variant>
        <vt:i4>105</vt:i4>
      </vt:variant>
      <vt:variant>
        <vt:i4>0</vt:i4>
      </vt:variant>
      <vt:variant>
        <vt:i4>5</vt:i4>
      </vt:variant>
      <vt:variant>
        <vt:lpwstr>https://en.wikipedia.org/wiki/Form_of_government</vt:lpwstr>
      </vt:variant>
      <vt:variant>
        <vt:lpwstr/>
      </vt:variant>
      <vt:variant>
        <vt:i4>4456459</vt:i4>
      </vt:variant>
      <vt:variant>
        <vt:i4>102</vt:i4>
      </vt:variant>
      <vt:variant>
        <vt:i4>0</vt:i4>
      </vt:variant>
      <vt:variant>
        <vt:i4>5</vt:i4>
      </vt:variant>
      <vt:variant>
        <vt:lpwstr>https://en.wikipedia.org/wiki/Galatia</vt:lpwstr>
      </vt:variant>
      <vt:variant>
        <vt:lpwstr/>
      </vt:variant>
      <vt:variant>
        <vt:i4>3997819</vt:i4>
      </vt:variant>
      <vt:variant>
        <vt:i4>99</vt:i4>
      </vt:variant>
      <vt:variant>
        <vt:i4>0</vt:i4>
      </vt:variant>
      <vt:variant>
        <vt:i4>5</vt:i4>
      </vt:variant>
      <vt:variant>
        <vt:lpwstr>https://en.wikipedia.org/wiki/Lycia</vt:lpwstr>
      </vt:variant>
      <vt:variant>
        <vt:lpwstr/>
      </vt:variant>
      <vt:variant>
        <vt:i4>2293874</vt:i4>
      </vt:variant>
      <vt:variant>
        <vt:i4>96</vt:i4>
      </vt:variant>
      <vt:variant>
        <vt:i4>0</vt:i4>
      </vt:variant>
      <vt:variant>
        <vt:i4>5</vt:i4>
      </vt:variant>
      <vt:variant>
        <vt:lpwstr>https://en.wikipedia.org/wiki/Bithynia</vt:lpwstr>
      </vt:variant>
      <vt:variant>
        <vt:lpwstr/>
      </vt:variant>
      <vt:variant>
        <vt:i4>5636111</vt:i4>
      </vt:variant>
      <vt:variant>
        <vt:i4>93</vt:i4>
      </vt:variant>
      <vt:variant>
        <vt:i4>0</vt:i4>
      </vt:variant>
      <vt:variant>
        <vt:i4>5</vt:i4>
      </vt:variant>
      <vt:variant>
        <vt:lpwstr>https://en.wikipedia.org/wiki/Cilicia_(Roman_province)</vt:lpwstr>
      </vt:variant>
      <vt:variant>
        <vt:lpwstr/>
      </vt:variant>
      <vt:variant>
        <vt:i4>6029327</vt:i4>
      </vt:variant>
      <vt:variant>
        <vt:i4>90</vt:i4>
      </vt:variant>
      <vt:variant>
        <vt:i4>0</vt:i4>
      </vt:variant>
      <vt:variant>
        <vt:i4>5</vt:i4>
      </vt:variant>
      <vt:variant>
        <vt:lpwstr>https://en.wikipedia.org/wiki/Kibyra</vt:lpwstr>
      </vt:variant>
      <vt:variant>
        <vt:lpwstr/>
      </vt:variant>
      <vt:variant>
        <vt:i4>3801213</vt:i4>
      </vt:variant>
      <vt:variant>
        <vt:i4>87</vt:i4>
      </vt:variant>
      <vt:variant>
        <vt:i4>0</vt:i4>
      </vt:variant>
      <vt:variant>
        <vt:i4>5</vt:i4>
      </vt:variant>
      <vt:variant>
        <vt:lpwstr>https://en.wikipedia.org/wiki/Lycaonia</vt:lpwstr>
      </vt:variant>
      <vt:variant>
        <vt:lpwstr/>
      </vt:variant>
      <vt:variant>
        <vt:i4>1966163</vt:i4>
      </vt:variant>
      <vt:variant>
        <vt:i4>84</vt:i4>
      </vt:variant>
      <vt:variant>
        <vt:i4>0</vt:i4>
      </vt:variant>
      <vt:variant>
        <vt:i4>5</vt:i4>
      </vt:variant>
      <vt:variant>
        <vt:lpwstr>https://en.wikipedia.org/wiki/Kingdom_of_Pontus</vt:lpwstr>
      </vt:variant>
      <vt:variant>
        <vt:lpwstr/>
      </vt:variant>
      <vt:variant>
        <vt:i4>1966204</vt:i4>
      </vt:variant>
      <vt:variant>
        <vt:i4>81</vt:i4>
      </vt:variant>
      <vt:variant>
        <vt:i4>0</vt:i4>
      </vt:variant>
      <vt:variant>
        <vt:i4>5</vt:i4>
      </vt:variant>
      <vt:variant>
        <vt:lpwstr>https://en.wikipedia.org/wiki/Mithridates_V</vt:lpwstr>
      </vt:variant>
      <vt:variant>
        <vt:lpwstr/>
      </vt:variant>
      <vt:variant>
        <vt:i4>5570577</vt:i4>
      </vt:variant>
      <vt:variant>
        <vt:i4>78</vt:i4>
      </vt:variant>
      <vt:variant>
        <vt:i4>0</vt:i4>
      </vt:variant>
      <vt:variant>
        <vt:i4>5</vt:i4>
      </vt:variant>
      <vt:variant>
        <vt:lpwstr>https://en.wikipedia.org/wiki/Phrygia</vt:lpwstr>
      </vt:variant>
      <vt:variant>
        <vt:lpwstr/>
      </vt:variant>
      <vt:variant>
        <vt:i4>2818162</vt:i4>
      </vt:variant>
      <vt:variant>
        <vt:i4>75</vt:i4>
      </vt:variant>
      <vt:variant>
        <vt:i4>0</vt:i4>
      </vt:variant>
      <vt:variant>
        <vt:i4>5</vt:i4>
      </vt:variant>
      <vt:variant>
        <vt:lpwstr>https://en.wikipedia.org/wiki/Crete</vt:lpwstr>
      </vt:variant>
      <vt:variant>
        <vt:lpwstr/>
      </vt:variant>
      <vt:variant>
        <vt:i4>5963834</vt:i4>
      </vt:variant>
      <vt:variant>
        <vt:i4>72</vt:i4>
      </vt:variant>
      <vt:variant>
        <vt:i4>0</vt:i4>
      </vt:variant>
      <vt:variant>
        <vt:i4>5</vt:i4>
      </vt:variant>
      <vt:variant>
        <vt:lpwstr>https://en.wikipedia.org/wiki/Aegean_islands</vt:lpwstr>
      </vt:variant>
      <vt:variant>
        <vt:lpwstr/>
      </vt:variant>
      <vt:variant>
        <vt:i4>2883693</vt:i4>
      </vt:variant>
      <vt:variant>
        <vt:i4>69</vt:i4>
      </vt:variant>
      <vt:variant>
        <vt:i4>0</vt:i4>
      </vt:variant>
      <vt:variant>
        <vt:i4>5</vt:i4>
      </vt:variant>
      <vt:variant>
        <vt:lpwstr>https://en.wikipedia.org/wiki/Pamphylia</vt:lpwstr>
      </vt:variant>
      <vt:variant>
        <vt:lpwstr/>
      </vt:variant>
      <vt:variant>
        <vt:i4>4456467</vt:i4>
      </vt:variant>
      <vt:variant>
        <vt:i4>66</vt:i4>
      </vt:variant>
      <vt:variant>
        <vt:i4>0</vt:i4>
      </vt:variant>
      <vt:variant>
        <vt:i4>5</vt:i4>
      </vt:variant>
      <vt:variant>
        <vt:lpwstr>https://en.wikipedia.org/wiki/Pisidia</vt:lpwstr>
      </vt:variant>
      <vt:variant>
        <vt:lpwstr/>
      </vt:variant>
      <vt:variant>
        <vt:i4>2424933</vt:i4>
      </vt:variant>
      <vt:variant>
        <vt:i4>63</vt:i4>
      </vt:variant>
      <vt:variant>
        <vt:i4>0</vt:i4>
      </vt:variant>
      <vt:variant>
        <vt:i4>5</vt:i4>
      </vt:variant>
      <vt:variant>
        <vt:lpwstr>https://en.wikipedia.org/wiki/Caria</vt:lpwstr>
      </vt:variant>
      <vt:variant>
        <vt:lpwstr/>
      </vt:variant>
      <vt:variant>
        <vt:i4>2818163</vt:i4>
      </vt:variant>
      <vt:variant>
        <vt:i4>60</vt:i4>
      </vt:variant>
      <vt:variant>
        <vt:i4>0</vt:i4>
      </vt:variant>
      <vt:variant>
        <vt:i4>5</vt:i4>
      </vt:variant>
      <vt:variant>
        <vt:lpwstr>https://en.wikipedia.org/wiki/Ionia</vt:lpwstr>
      </vt:variant>
      <vt:variant>
        <vt:lpwstr/>
      </vt:variant>
      <vt:variant>
        <vt:i4>3997820</vt:i4>
      </vt:variant>
      <vt:variant>
        <vt:i4>57</vt:i4>
      </vt:variant>
      <vt:variant>
        <vt:i4>0</vt:i4>
      </vt:variant>
      <vt:variant>
        <vt:i4>5</vt:i4>
      </vt:variant>
      <vt:variant>
        <vt:lpwstr>https://en.wikipedia.org/wiki/Lydia</vt:lpwstr>
      </vt:variant>
      <vt:variant>
        <vt:lpwstr/>
      </vt:variant>
      <vt:variant>
        <vt:i4>5701651</vt:i4>
      </vt:variant>
      <vt:variant>
        <vt:i4>54</vt:i4>
      </vt:variant>
      <vt:variant>
        <vt:i4>0</vt:i4>
      </vt:variant>
      <vt:variant>
        <vt:i4>5</vt:i4>
      </vt:variant>
      <vt:variant>
        <vt:lpwstr>https://en.wikipedia.org/wiki/Aeolis</vt:lpwstr>
      </vt:variant>
      <vt:variant>
        <vt:lpwstr/>
      </vt:variant>
      <vt:variant>
        <vt:i4>4063343</vt:i4>
      </vt:variant>
      <vt:variant>
        <vt:i4>51</vt:i4>
      </vt:variant>
      <vt:variant>
        <vt:i4>0</vt:i4>
      </vt:variant>
      <vt:variant>
        <vt:i4>5</vt:i4>
      </vt:variant>
      <vt:variant>
        <vt:lpwstr>https://en.wikipedia.org/wiki/Troad</vt:lpwstr>
      </vt:variant>
      <vt:variant>
        <vt:lpwstr/>
      </vt:variant>
      <vt:variant>
        <vt:i4>3997802</vt:i4>
      </vt:variant>
      <vt:variant>
        <vt:i4>48</vt:i4>
      </vt:variant>
      <vt:variant>
        <vt:i4>0</vt:i4>
      </vt:variant>
      <vt:variant>
        <vt:i4>5</vt:i4>
      </vt:variant>
      <vt:variant>
        <vt:lpwstr>https://en.wikipedia.org/wiki/Mysia</vt:lpwstr>
      </vt:variant>
      <vt:variant>
        <vt:lpwstr/>
      </vt:variant>
      <vt:variant>
        <vt:i4>5505058</vt:i4>
      </vt:variant>
      <vt:variant>
        <vt:i4>45</vt:i4>
      </vt:variant>
      <vt:variant>
        <vt:i4>0</vt:i4>
      </vt:variant>
      <vt:variant>
        <vt:i4>5</vt:i4>
      </vt:variant>
      <vt:variant>
        <vt:lpwstr>https://en.wikipedia.org/wiki/Trinity_Evangelical_Divinity_School</vt:lpwstr>
      </vt:variant>
      <vt:variant>
        <vt:lpwstr/>
      </vt:variant>
      <vt:variant>
        <vt:i4>2424957</vt:i4>
      </vt:variant>
      <vt:variant>
        <vt:i4>42</vt:i4>
      </vt:variant>
      <vt:variant>
        <vt:i4>0</vt:i4>
      </vt:variant>
      <vt:variant>
        <vt:i4>5</vt:i4>
      </vt:variant>
      <vt:variant>
        <vt:lpwstr>https://en.wikipedia.org/wiki/Professor</vt:lpwstr>
      </vt:variant>
      <vt:variant>
        <vt:lpwstr/>
      </vt:variant>
      <vt:variant>
        <vt:i4>2359416</vt:i4>
      </vt:variant>
      <vt:variant>
        <vt:i4>39</vt:i4>
      </vt:variant>
      <vt:variant>
        <vt:i4>0</vt:i4>
      </vt:variant>
      <vt:variant>
        <vt:i4>5</vt:i4>
      </vt:variant>
      <vt:variant>
        <vt:lpwstr>https://en.wikipedia.org/wiki/Australia</vt:lpwstr>
      </vt:variant>
      <vt:variant>
        <vt:lpwstr/>
      </vt:variant>
      <vt:variant>
        <vt:i4>3211368</vt:i4>
      </vt:variant>
      <vt:variant>
        <vt:i4>36</vt:i4>
      </vt:variant>
      <vt:variant>
        <vt:i4>0</vt:i4>
      </vt:variant>
      <vt:variant>
        <vt:i4>5</vt:i4>
      </vt:variant>
      <vt:variant>
        <vt:lpwstr>https://en.wikipedia.org/wiki/Melbourne</vt:lpwstr>
      </vt:variant>
      <vt:variant>
        <vt:lpwstr/>
      </vt:variant>
      <vt:variant>
        <vt:i4>589917</vt:i4>
      </vt:variant>
      <vt:variant>
        <vt:i4>33</vt:i4>
      </vt:variant>
      <vt:variant>
        <vt:i4>0</vt:i4>
      </vt:variant>
      <vt:variant>
        <vt:i4>5</vt:i4>
      </vt:variant>
      <vt:variant>
        <vt:lpwstr>https://en.wikipedia.org/wiki/Ridley_College_(University_of_Melbourne)</vt:lpwstr>
      </vt:variant>
      <vt:variant>
        <vt:lpwstr/>
      </vt:variant>
      <vt:variant>
        <vt:i4>3211328</vt:i4>
      </vt:variant>
      <vt:variant>
        <vt:i4>30</vt:i4>
      </vt:variant>
      <vt:variant>
        <vt:i4>0</vt:i4>
      </vt:variant>
      <vt:variant>
        <vt:i4>5</vt:i4>
      </vt:variant>
      <vt:variant>
        <vt:lpwstr>https://en.wikipedia.org/wiki/Principal_(university)</vt:lpwstr>
      </vt:variant>
      <vt:variant>
        <vt:lpwstr/>
      </vt:variant>
      <vt:variant>
        <vt:i4>2293828</vt:i4>
      </vt:variant>
      <vt:variant>
        <vt:i4>27</vt:i4>
      </vt:variant>
      <vt:variant>
        <vt:i4>0</vt:i4>
      </vt:variant>
      <vt:variant>
        <vt:i4>5</vt:i4>
      </vt:variant>
      <vt:variant>
        <vt:lpwstr>https://en.wikipedia.org/wiki/Warden_(college)</vt:lpwstr>
      </vt:variant>
      <vt:variant>
        <vt:lpwstr/>
      </vt:variant>
      <vt:variant>
        <vt:i4>4259863</vt:i4>
      </vt:variant>
      <vt:variant>
        <vt:i4>24</vt:i4>
      </vt:variant>
      <vt:variant>
        <vt:i4>0</vt:i4>
      </vt:variant>
      <vt:variant>
        <vt:i4>5</vt:i4>
      </vt:variant>
      <vt:variant>
        <vt:lpwstr>https://en.wikipedia.org/wiki/England</vt:lpwstr>
      </vt:variant>
      <vt:variant>
        <vt:lpwstr/>
      </vt:variant>
      <vt:variant>
        <vt:i4>6946859</vt:i4>
      </vt:variant>
      <vt:variant>
        <vt:i4>21</vt:i4>
      </vt:variant>
      <vt:variant>
        <vt:i4>0</vt:i4>
      </vt:variant>
      <vt:variant>
        <vt:i4>5</vt:i4>
      </vt:variant>
      <vt:variant>
        <vt:lpwstr>https://en.wikipedia.org/wiki/University_of_Cambridge</vt:lpwstr>
      </vt:variant>
      <vt:variant>
        <vt:lpwstr/>
      </vt:variant>
      <vt:variant>
        <vt:i4>4521988</vt:i4>
      </vt:variant>
      <vt:variant>
        <vt:i4>18</vt:i4>
      </vt:variant>
      <vt:variant>
        <vt:i4>0</vt:i4>
      </vt:variant>
      <vt:variant>
        <vt:i4>5</vt:i4>
      </vt:variant>
      <vt:variant>
        <vt:lpwstr>https://en.wikipedia.org/wiki/PhD</vt:lpwstr>
      </vt:variant>
      <vt:variant>
        <vt:lpwstr/>
      </vt:variant>
      <vt:variant>
        <vt:i4>131166</vt:i4>
      </vt:variant>
      <vt:variant>
        <vt:i4>15</vt:i4>
      </vt:variant>
      <vt:variant>
        <vt:i4>0</vt:i4>
      </vt:variant>
      <vt:variant>
        <vt:i4>5</vt:i4>
      </vt:variant>
      <vt:variant>
        <vt:lpwstr>https://en.wikipedia.org/wiki/University_of_London</vt:lpwstr>
      </vt:variant>
      <vt:variant>
        <vt:lpwstr/>
      </vt:variant>
      <vt:variant>
        <vt:i4>7012396</vt:i4>
      </vt:variant>
      <vt:variant>
        <vt:i4>12</vt:i4>
      </vt:variant>
      <vt:variant>
        <vt:i4>0</vt:i4>
      </vt:variant>
      <vt:variant>
        <vt:i4>5</vt:i4>
      </vt:variant>
      <vt:variant>
        <vt:lpwstr>https://en.wikipedia.org/wiki/Master_of_Theology</vt:lpwstr>
      </vt:variant>
      <vt:variant>
        <vt:lpwstr/>
      </vt:variant>
      <vt:variant>
        <vt:i4>1704014</vt:i4>
      </vt:variant>
      <vt:variant>
        <vt:i4>9</vt:i4>
      </vt:variant>
      <vt:variant>
        <vt:i4>0</vt:i4>
      </vt:variant>
      <vt:variant>
        <vt:i4>5</vt:i4>
      </vt:variant>
      <vt:variant>
        <vt:lpwstr>https://en.wikipedia.org/wiki/Bachelor_of_Divinity</vt:lpwstr>
      </vt:variant>
      <vt:variant>
        <vt:lpwstr/>
      </vt:variant>
      <vt:variant>
        <vt:i4>2228346</vt:i4>
      </vt:variant>
      <vt:variant>
        <vt:i4>6</vt:i4>
      </vt:variant>
      <vt:variant>
        <vt:i4>0</vt:i4>
      </vt:variant>
      <vt:variant>
        <vt:i4>5</vt:i4>
      </vt:variant>
      <vt:variant>
        <vt:lpwstr>https://en.wikipedia.org/wiki/Anglican</vt:lpwstr>
      </vt:variant>
      <vt:variant>
        <vt:lpwstr/>
      </vt:variant>
      <vt:variant>
        <vt:i4>7340121</vt:i4>
      </vt:variant>
      <vt:variant>
        <vt:i4>3</vt:i4>
      </vt:variant>
      <vt:variant>
        <vt:i4>0</vt:i4>
      </vt:variant>
      <vt:variant>
        <vt:i4>5</vt:i4>
      </vt:variant>
      <vt:variant>
        <vt:lpwstr>https://en.wikipedia.org/wiki/Lithgow,_New_South_Wales</vt:lpwstr>
      </vt:variant>
      <vt:variant>
        <vt:lpwstr/>
      </vt:variant>
      <vt:variant>
        <vt:i4>327790</vt:i4>
      </vt:variant>
      <vt:variant>
        <vt:i4>0</vt:i4>
      </vt:variant>
      <vt:variant>
        <vt:i4>0</vt:i4>
      </vt:variant>
      <vt:variant>
        <vt:i4>5</vt:i4>
      </vt:variant>
      <vt:variant>
        <vt:lpwstr>https://en.wikipedia.org/wiki/New_Testament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Paul's Great Ministry</dc:title>
  <dc:subject>Pauls Great Ministry</dc:subject>
  <dc:creator/>
  <cp:keywords/>
  <cp:lastModifiedBy/>
  <cp:revision>1</cp:revision>
  <dcterms:created xsi:type="dcterms:W3CDTF">2022-11-21T03:30:00Z</dcterms:created>
  <dcterms:modified xsi:type="dcterms:W3CDTF">2022-11-21T07:55:00Z</dcterms:modified>
  <cp:category>Philippians 2.1-11</cp:category>
</cp:coreProperties>
</file>