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1E" w:rsidRPr="008E69E2" w:rsidRDefault="00060887">
      <w:pPr>
        <w:rPr>
          <w:rFonts w:ascii="Arial" w:hAnsi="Arial" w:cs="Arial"/>
          <w:sz w:val="32"/>
          <w:szCs w:val="32"/>
          <w:lang w:val="en-AU"/>
        </w:rPr>
      </w:pPr>
      <w:r w:rsidRPr="008E69E2">
        <w:rPr>
          <w:rFonts w:ascii="Arial" w:hAnsi="Arial" w:cs="Arial"/>
          <w:sz w:val="32"/>
          <w:szCs w:val="32"/>
          <w:lang w:val="en-AU"/>
        </w:rPr>
        <w:t>385.ser</w:t>
      </w:r>
    </w:p>
    <w:p w:rsidR="00025D1E" w:rsidRPr="008E69E2" w:rsidRDefault="00060887">
      <w:pPr>
        <w:rPr>
          <w:rFonts w:ascii="Arial" w:hAnsi="Arial" w:cs="Arial"/>
          <w:sz w:val="32"/>
          <w:szCs w:val="32"/>
          <w:lang w:val="en-GB"/>
        </w:rPr>
      </w:pPr>
      <w:r w:rsidRPr="008E69E2">
        <w:rPr>
          <w:rFonts w:ascii="Arial" w:hAnsi="Arial" w:cs="Arial"/>
          <w:sz w:val="32"/>
          <w:szCs w:val="32"/>
          <w:lang w:val="en-GB"/>
        </w:rPr>
        <w:t>Recovering the sight of the Blind</w:t>
      </w:r>
      <w:r w:rsidR="00025D1E" w:rsidRPr="008E69E2">
        <w:rPr>
          <w:rFonts w:ascii="Arial" w:hAnsi="Arial" w:cs="Arial"/>
          <w:sz w:val="32"/>
          <w:szCs w:val="32"/>
          <w:lang w:val="en-GB"/>
        </w:rPr>
        <w:t xml:space="preserve"> </w:t>
      </w:r>
    </w:p>
    <w:p w:rsidR="00025D1E" w:rsidRPr="008E69E2" w:rsidRDefault="00060887">
      <w:pPr>
        <w:rPr>
          <w:rFonts w:ascii="Arial" w:hAnsi="Arial" w:cs="Arial"/>
          <w:sz w:val="32"/>
          <w:szCs w:val="32"/>
          <w:lang w:val="en-GB"/>
        </w:rPr>
      </w:pPr>
      <w:r w:rsidRPr="008E69E2">
        <w:rPr>
          <w:rFonts w:ascii="Arial" w:hAnsi="Arial" w:cs="Arial"/>
          <w:sz w:val="32"/>
          <w:szCs w:val="32"/>
          <w:lang w:val="en-GB"/>
        </w:rPr>
        <w:t>Mark 10:46-52</w:t>
      </w:r>
    </w:p>
    <w:p w:rsidR="00E61C4E" w:rsidRPr="008E69E2" w:rsidRDefault="00E61C4E">
      <w:pPr>
        <w:rPr>
          <w:rFonts w:ascii="Arial" w:hAnsi="Arial" w:cs="Arial"/>
          <w:sz w:val="32"/>
          <w:szCs w:val="32"/>
        </w:rPr>
      </w:pPr>
    </w:p>
    <w:p w:rsidR="00E61C4E" w:rsidRPr="008E69E2" w:rsidRDefault="00AA6F49">
      <w:pPr>
        <w:rPr>
          <w:rFonts w:ascii="Arial" w:hAnsi="Arial" w:cs="Arial"/>
          <w:sz w:val="32"/>
          <w:szCs w:val="32"/>
        </w:rPr>
      </w:pPr>
      <w:r w:rsidRPr="008E69E2">
        <w:rPr>
          <w:rFonts w:ascii="Arial" w:hAnsi="Arial" w:cs="Arial"/>
          <w:sz w:val="32"/>
          <w:szCs w:val="32"/>
        </w:rPr>
        <w:t xml:space="preserve">This story of </w:t>
      </w:r>
      <w:r w:rsidRPr="008E69E2">
        <w:rPr>
          <w:rFonts w:ascii="Arial" w:hAnsi="Arial" w:cs="Arial"/>
          <w:i/>
          <w:sz w:val="32"/>
          <w:szCs w:val="32"/>
        </w:rPr>
        <w:t>‘blind Bartimaeus’</w:t>
      </w:r>
      <w:r w:rsidRPr="008E69E2">
        <w:rPr>
          <w:rFonts w:ascii="Arial" w:hAnsi="Arial" w:cs="Arial"/>
          <w:sz w:val="32"/>
          <w:szCs w:val="32"/>
        </w:rPr>
        <w:t xml:space="preserve"> is written in all three synoptics gospels</w:t>
      </w:r>
      <w:r w:rsidR="00687E7D" w:rsidRPr="008E69E2">
        <w:rPr>
          <w:rFonts w:ascii="Arial" w:hAnsi="Arial" w:cs="Arial"/>
          <w:sz w:val="32"/>
          <w:szCs w:val="32"/>
        </w:rPr>
        <w:t xml:space="preserve"> of Matthew, Mark and Luke</w:t>
      </w:r>
      <w:r w:rsidR="00687E7D" w:rsidRPr="008E69E2">
        <w:rPr>
          <w:rStyle w:val="FootnoteReference"/>
          <w:rFonts w:ascii="Arial" w:hAnsi="Arial" w:cs="Arial"/>
          <w:sz w:val="32"/>
          <w:szCs w:val="32"/>
          <w:vertAlign w:val="superscript"/>
        </w:rPr>
        <w:footnoteReference w:id="1"/>
      </w:r>
      <w:r w:rsidRPr="008E69E2">
        <w:rPr>
          <w:rFonts w:ascii="Arial" w:hAnsi="Arial" w:cs="Arial"/>
          <w:sz w:val="32"/>
          <w:szCs w:val="32"/>
          <w:vertAlign w:val="superscript"/>
        </w:rPr>
        <w:t xml:space="preserve"> </w:t>
      </w:r>
      <w:r w:rsidRPr="008E69E2">
        <w:rPr>
          <w:rFonts w:ascii="Arial" w:hAnsi="Arial" w:cs="Arial"/>
          <w:sz w:val="32"/>
          <w:szCs w:val="32"/>
        </w:rPr>
        <w:t xml:space="preserve">and </w:t>
      </w:r>
      <w:r w:rsidR="00EE3936">
        <w:rPr>
          <w:rFonts w:ascii="Arial" w:hAnsi="Arial" w:cs="Arial"/>
          <w:sz w:val="32"/>
          <w:szCs w:val="32"/>
        </w:rPr>
        <w:t xml:space="preserve">each tell the story with </w:t>
      </w:r>
      <w:r w:rsidR="00EE3936" w:rsidRPr="00FE7F72">
        <w:rPr>
          <w:rFonts w:ascii="Arial" w:hAnsi="Arial" w:cs="Arial"/>
          <w:b/>
          <w:sz w:val="32"/>
          <w:szCs w:val="32"/>
        </w:rPr>
        <w:t>some</w:t>
      </w:r>
      <w:r w:rsidR="00CE289A">
        <w:rPr>
          <w:rFonts w:ascii="Arial" w:hAnsi="Arial" w:cs="Arial"/>
          <w:sz w:val="32"/>
          <w:szCs w:val="32"/>
        </w:rPr>
        <w:t xml:space="preserve"> </w:t>
      </w:r>
      <w:r w:rsidR="004D6CD4" w:rsidRPr="008E69E2">
        <w:rPr>
          <w:rFonts w:ascii="Arial" w:hAnsi="Arial" w:cs="Arial"/>
          <w:sz w:val="32"/>
          <w:szCs w:val="32"/>
        </w:rPr>
        <w:t>difference</w:t>
      </w:r>
      <w:r w:rsidR="00462E24">
        <w:rPr>
          <w:rFonts w:ascii="Arial" w:hAnsi="Arial" w:cs="Arial"/>
          <w:sz w:val="32"/>
          <w:szCs w:val="32"/>
        </w:rPr>
        <w:t>s</w:t>
      </w:r>
      <w:r w:rsidR="00E61C4E" w:rsidRPr="008E69E2">
        <w:rPr>
          <w:rFonts w:ascii="Arial" w:hAnsi="Arial" w:cs="Arial"/>
          <w:sz w:val="32"/>
          <w:szCs w:val="32"/>
        </w:rPr>
        <w:t xml:space="preserve"> </w:t>
      </w:r>
      <w:r w:rsidR="0098265D" w:rsidRPr="008E69E2">
        <w:rPr>
          <w:rFonts w:ascii="Arial" w:hAnsi="Arial" w:cs="Arial"/>
          <w:sz w:val="32"/>
          <w:szCs w:val="32"/>
        </w:rPr>
        <w:t xml:space="preserve">in </w:t>
      </w:r>
      <w:r w:rsidR="00E61C4E" w:rsidRPr="008E69E2">
        <w:rPr>
          <w:rFonts w:ascii="Arial" w:hAnsi="Arial" w:cs="Arial"/>
          <w:sz w:val="32"/>
          <w:szCs w:val="32"/>
        </w:rPr>
        <w:t>detail</w:t>
      </w:r>
      <w:r w:rsidR="00462E24">
        <w:rPr>
          <w:rFonts w:ascii="Arial" w:hAnsi="Arial" w:cs="Arial"/>
          <w:sz w:val="32"/>
          <w:szCs w:val="32"/>
        </w:rPr>
        <w:t xml:space="preserve"> around</w:t>
      </w:r>
      <w:r w:rsidR="00687E7D" w:rsidRPr="008E69E2">
        <w:rPr>
          <w:rFonts w:ascii="Arial" w:hAnsi="Arial" w:cs="Arial"/>
          <w:sz w:val="32"/>
          <w:szCs w:val="32"/>
        </w:rPr>
        <w:t xml:space="preserve"> the central fact that </w:t>
      </w:r>
      <w:r w:rsidR="00687E7D" w:rsidRPr="008E69E2">
        <w:rPr>
          <w:rFonts w:ascii="Arial" w:hAnsi="Arial" w:cs="Arial"/>
          <w:i/>
          <w:sz w:val="32"/>
          <w:szCs w:val="32"/>
        </w:rPr>
        <w:t>Jesus healed him</w:t>
      </w:r>
      <w:r w:rsidR="00BB4133">
        <w:rPr>
          <w:rFonts w:ascii="Arial" w:hAnsi="Arial" w:cs="Arial"/>
          <w:i/>
          <w:sz w:val="32"/>
          <w:szCs w:val="32"/>
        </w:rPr>
        <w:t xml:space="preserve"> of blindness</w:t>
      </w:r>
      <w:r w:rsidR="00687E7D" w:rsidRPr="008E69E2">
        <w:rPr>
          <w:rFonts w:ascii="Arial" w:hAnsi="Arial" w:cs="Arial"/>
          <w:sz w:val="32"/>
          <w:szCs w:val="32"/>
        </w:rPr>
        <w:t>.</w:t>
      </w:r>
      <w:r w:rsidR="00687E7D" w:rsidRPr="008E69E2">
        <w:rPr>
          <w:rStyle w:val="FootnoteReference"/>
          <w:rFonts w:ascii="Arial" w:hAnsi="Arial" w:cs="Arial"/>
          <w:sz w:val="32"/>
          <w:szCs w:val="32"/>
          <w:vertAlign w:val="superscript"/>
        </w:rPr>
        <w:footnoteReference w:id="2"/>
      </w:r>
    </w:p>
    <w:p w:rsidR="00E61C4E" w:rsidRDefault="00E61C4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Pr="008E69E2" w:rsidRDefault="008F116E">
      <w:pPr>
        <w:rPr>
          <w:rFonts w:ascii="Arial" w:hAnsi="Arial" w:cs="Arial"/>
          <w:sz w:val="32"/>
          <w:szCs w:val="32"/>
        </w:rPr>
      </w:pPr>
    </w:p>
    <w:p w:rsidR="009E3C55" w:rsidRDefault="007E14C4">
      <w:pPr>
        <w:rPr>
          <w:rFonts w:ascii="Arial" w:hAnsi="Arial" w:cs="Arial"/>
          <w:sz w:val="32"/>
          <w:szCs w:val="32"/>
        </w:rPr>
      </w:pPr>
      <w:r>
        <w:rPr>
          <w:rFonts w:ascii="Arial" w:hAnsi="Arial" w:cs="Arial"/>
          <w:sz w:val="32"/>
          <w:szCs w:val="32"/>
        </w:rPr>
        <w:lastRenderedPageBreak/>
        <w:t xml:space="preserve">These </w:t>
      </w:r>
      <w:r w:rsidR="00792350" w:rsidRPr="00B64121">
        <w:rPr>
          <w:rFonts w:ascii="Arial" w:hAnsi="Arial" w:cs="Arial"/>
          <w:b/>
          <w:sz w:val="32"/>
          <w:szCs w:val="32"/>
        </w:rPr>
        <w:t>minor</w:t>
      </w:r>
      <w:r w:rsidR="00792350">
        <w:rPr>
          <w:rFonts w:ascii="Arial" w:hAnsi="Arial" w:cs="Arial"/>
          <w:sz w:val="32"/>
          <w:szCs w:val="32"/>
        </w:rPr>
        <w:t xml:space="preserve"> </w:t>
      </w:r>
      <w:r>
        <w:rPr>
          <w:rFonts w:ascii="Arial" w:hAnsi="Arial" w:cs="Arial"/>
          <w:sz w:val="32"/>
          <w:szCs w:val="32"/>
        </w:rPr>
        <w:t>differences are:</w:t>
      </w:r>
    </w:p>
    <w:p w:rsidR="004A1DCA" w:rsidRDefault="004A1DCA">
      <w:pPr>
        <w:rPr>
          <w:rFonts w:ascii="Arial" w:hAnsi="Arial" w:cs="Arial"/>
          <w:sz w:val="32"/>
          <w:szCs w:val="32"/>
        </w:rPr>
      </w:pPr>
    </w:p>
    <w:p w:rsidR="00625107" w:rsidRDefault="009E3C55">
      <w:pPr>
        <w:rPr>
          <w:rFonts w:ascii="Arial" w:hAnsi="Arial" w:cs="Arial"/>
          <w:sz w:val="32"/>
          <w:szCs w:val="32"/>
        </w:rPr>
      </w:pPr>
      <w:r>
        <w:rPr>
          <w:rFonts w:ascii="Arial" w:hAnsi="Arial" w:cs="Arial"/>
          <w:sz w:val="32"/>
          <w:szCs w:val="32"/>
        </w:rPr>
        <w:t xml:space="preserve">1. Mark and Luke </w:t>
      </w:r>
      <w:r w:rsidR="00625107">
        <w:rPr>
          <w:rFonts w:ascii="Arial" w:hAnsi="Arial" w:cs="Arial"/>
          <w:sz w:val="32"/>
          <w:szCs w:val="32"/>
        </w:rPr>
        <w:t xml:space="preserve">only </w:t>
      </w:r>
      <w:r>
        <w:rPr>
          <w:rFonts w:ascii="Arial" w:hAnsi="Arial" w:cs="Arial"/>
          <w:sz w:val="32"/>
          <w:szCs w:val="32"/>
        </w:rPr>
        <w:t xml:space="preserve">mention </w:t>
      </w:r>
      <w:r w:rsidRPr="003E4D4B">
        <w:rPr>
          <w:rFonts w:ascii="Arial" w:hAnsi="Arial" w:cs="Arial"/>
          <w:b/>
          <w:sz w:val="32"/>
          <w:szCs w:val="32"/>
        </w:rPr>
        <w:t>one</w:t>
      </w:r>
      <w:r>
        <w:rPr>
          <w:rFonts w:ascii="Arial" w:hAnsi="Arial" w:cs="Arial"/>
          <w:sz w:val="32"/>
          <w:szCs w:val="32"/>
        </w:rPr>
        <w:t xml:space="preserve"> blind man</w:t>
      </w:r>
      <w:r w:rsidR="00B64121">
        <w:rPr>
          <w:rFonts w:ascii="Arial" w:hAnsi="Arial" w:cs="Arial"/>
          <w:sz w:val="32"/>
          <w:szCs w:val="32"/>
        </w:rPr>
        <w:t xml:space="preserve"> named Bartimaeus</w:t>
      </w:r>
      <w:r>
        <w:rPr>
          <w:rFonts w:ascii="Arial" w:hAnsi="Arial" w:cs="Arial"/>
          <w:sz w:val="32"/>
          <w:szCs w:val="32"/>
        </w:rPr>
        <w:t xml:space="preserve"> but</w:t>
      </w:r>
      <w:r w:rsidR="003E4D4B">
        <w:rPr>
          <w:rFonts w:ascii="Arial" w:hAnsi="Arial" w:cs="Arial"/>
          <w:sz w:val="32"/>
          <w:szCs w:val="32"/>
        </w:rPr>
        <w:t xml:space="preserve"> Matthew mentions </w:t>
      </w:r>
      <w:r w:rsidR="003E4D4B" w:rsidRPr="003E4D4B">
        <w:rPr>
          <w:rFonts w:ascii="Arial" w:hAnsi="Arial" w:cs="Arial"/>
          <w:b/>
          <w:sz w:val="32"/>
          <w:szCs w:val="32"/>
        </w:rPr>
        <w:t>two</w:t>
      </w:r>
      <w:r w:rsidR="00B64121">
        <w:rPr>
          <w:rFonts w:ascii="Arial" w:hAnsi="Arial" w:cs="Arial"/>
          <w:b/>
          <w:sz w:val="32"/>
          <w:szCs w:val="32"/>
        </w:rPr>
        <w:t xml:space="preserve"> blind men </w:t>
      </w:r>
      <w:r w:rsidR="00B64121" w:rsidRPr="00B64121">
        <w:rPr>
          <w:rFonts w:ascii="Arial" w:hAnsi="Arial" w:cs="Arial"/>
          <w:sz w:val="32"/>
          <w:szCs w:val="32"/>
        </w:rPr>
        <w:t>and</w:t>
      </w:r>
      <w:r w:rsidR="00B64121">
        <w:rPr>
          <w:rFonts w:ascii="Arial" w:hAnsi="Arial" w:cs="Arial"/>
          <w:b/>
          <w:sz w:val="32"/>
          <w:szCs w:val="32"/>
        </w:rPr>
        <w:t xml:space="preserve"> </w:t>
      </w:r>
      <w:r w:rsidR="00457563">
        <w:rPr>
          <w:rFonts w:ascii="Arial" w:hAnsi="Arial" w:cs="Arial"/>
          <w:sz w:val="32"/>
          <w:szCs w:val="32"/>
        </w:rPr>
        <w:t xml:space="preserve">so </w:t>
      </w:r>
      <w:r w:rsidR="00792350">
        <w:rPr>
          <w:rFonts w:ascii="Arial" w:hAnsi="Arial" w:cs="Arial"/>
          <w:sz w:val="32"/>
          <w:szCs w:val="32"/>
        </w:rPr>
        <w:t xml:space="preserve">perhaps </w:t>
      </w:r>
      <w:r>
        <w:rPr>
          <w:rFonts w:ascii="Arial" w:hAnsi="Arial" w:cs="Arial"/>
          <w:sz w:val="32"/>
          <w:szCs w:val="32"/>
        </w:rPr>
        <w:t xml:space="preserve">there </w:t>
      </w:r>
      <w:r w:rsidRPr="002D29F7">
        <w:rPr>
          <w:rFonts w:ascii="Arial" w:hAnsi="Arial" w:cs="Arial"/>
          <w:sz w:val="32"/>
          <w:szCs w:val="32"/>
        </w:rPr>
        <w:t>were</w:t>
      </w:r>
      <w:r>
        <w:rPr>
          <w:rFonts w:ascii="Arial" w:hAnsi="Arial" w:cs="Arial"/>
          <w:sz w:val="32"/>
          <w:szCs w:val="32"/>
        </w:rPr>
        <w:t xml:space="preserve"> </w:t>
      </w:r>
      <w:r w:rsidR="00B64121" w:rsidRPr="00FE7F72">
        <w:rPr>
          <w:rFonts w:ascii="Arial" w:hAnsi="Arial" w:cs="Arial"/>
          <w:sz w:val="32"/>
          <w:szCs w:val="32"/>
        </w:rPr>
        <w:t xml:space="preserve">two </w:t>
      </w:r>
      <w:r w:rsidR="00FE7F72" w:rsidRPr="00FE7F72">
        <w:rPr>
          <w:rFonts w:ascii="Arial" w:hAnsi="Arial" w:cs="Arial"/>
          <w:sz w:val="32"/>
          <w:szCs w:val="32"/>
        </w:rPr>
        <w:t>who were</w:t>
      </w:r>
      <w:r w:rsidR="00FE7F72">
        <w:rPr>
          <w:rFonts w:ascii="Arial" w:hAnsi="Arial" w:cs="Arial"/>
          <w:b/>
          <w:sz w:val="32"/>
          <w:szCs w:val="32"/>
        </w:rPr>
        <w:t xml:space="preserve"> </w:t>
      </w:r>
      <w:r>
        <w:rPr>
          <w:rFonts w:ascii="Arial" w:hAnsi="Arial" w:cs="Arial"/>
          <w:sz w:val="32"/>
          <w:szCs w:val="32"/>
        </w:rPr>
        <w:t>healed by Jesus but Mark,</w:t>
      </w:r>
      <w:r w:rsidR="0072421D" w:rsidRPr="00792350">
        <w:rPr>
          <w:rStyle w:val="FootnoteReference"/>
          <w:rFonts w:ascii="Arial" w:hAnsi="Arial" w:cs="Arial"/>
          <w:sz w:val="32"/>
          <w:szCs w:val="32"/>
          <w:vertAlign w:val="superscript"/>
        </w:rPr>
        <w:footnoteReference w:id="3"/>
      </w:r>
      <w:r>
        <w:rPr>
          <w:rFonts w:ascii="Arial" w:hAnsi="Arial" w:cs="Arial"/>
          <w:sz w:val="32"/>
          <w:szCs w:val="32"/>
        </w:rPr>
        <w:t xml:space="preserve"> </w:t>
      </w:r>
      <w:r w:rsidRPr="003E4D4B">
        <w:rPr>
          <w:rFonts w:ascii="Arial" w:hAnsi="Arial" w:cs="Arial"/>
          <w:i/>
          <w:sz w:val="32"/>
          <w:szCs w:val="32"/>
        </w:rPr>
        <w:t>who was not there at that time</w:t>
      </w:r>
      <w:r>
        <w:rPr>
          <w:rFonts w:ascii="Arial" w:hAnsi="Arial" w:cs="Arial"/>
          <w:sz w:val="32"/>
          <w:szCs w:val="32"/>
        </w:rPr>
        <w:t xml:space="preserve">, </w:t>
      </w:r>
      <w:r w:rsidR="003449DE">
        <w:rPr>
          <w:rFonts w:ascii="Arial" w:hAnsi="Arial" w:cs="Arial"/>
          <w:sz w:val="32"/>
          <w:szCs w:val="32"/>
        </w:rPr>
        <w:t xml:space="preserve">focuses </w:t>
      </w:r>
      <w:r w:rsidR="00462E24">
        <w:rPr>
          <w:rFonts w:ascii="Arial" w:hAnsi="Arial" w:cs="Arial"/>
          <w:sz w:val="32"/>
          <w:szCs w:val="32"/>
        </w:rPr>
        <w:t xml:space="preserve">his </w:t>
      </w:r>
      <w:r w:rsidR="00B64121">
        <w:rPr>
          <w:rFonts w:ascii="Arial" w:hAnsi="Arial" w:cs="Arial"/>
          <w:sz w:val="32"/>
          <w:szCs w:val="32"/>
        </w:rPr>
        <w:t xml:space="preserve">full </w:t>
      </w:r>
      <w:r w:rsidR="00462E24">
        <w:rPr>
          <w:rFonts w:ascii="Arial" w:hAnsi="Arial" w:cs="Arial"/>
          <w:sz w:val="32"/>
          <w:szCs w:val="32"/>
        </w:rPr>
        <w:t xml:space="preserve">attention </w:t>
      </w:r>
      <w:r>
        <w:rPr>
          <w:rFonts w:ascii="Arial" w:hAnsi="Arial" w:cs="Arial"/>
          <w:sz w:val="32"/>
          <w:szCs w:val="32"/>
        </w:rPr>
        <w:t>upon</w:t>
      </w:r>
      <w:r w:rsidR="00462E24">
        <w:rPr>
          <w:rFonts w:ascii="Arial" w:hAnsi="Arial" w:cs="Arial"/>
          <w:sz w:val="32"/>
          <w:szCs w:val="32"/>
        </w:rPr>
        <w:t xml:space="preserve"> </w:t>
      </w:r>
      <w:r w:rsidR="00625107">
        <w:rPr>
          <w:rFonts w:ascii="Arial" w:hAnsi="Arial" w:cs="Arial"/>
          <w:sz w:val="32"/>
          <w:szCs w:val="32"/>
        </w:rPr>
        <w:t xml:space="preserve">Bartimaeus because </w:t>
      </w:r>
      <w:r w:rsidR="003E4D4B">
        <w:rPr>
          <w:rFonts w:ascii="Arial" w:hAnsi="Arial" w:cs="Arial"/>
          <w:sz w:val="32"/>
          <w:szCs w:val="32"/>
        </w:rPr>
        <w:t xml:space="preserve">Peter </w:t>
      </w:r>
      <w:r w:rsidR="00FE7F72">
        <w:rPr>
          <w:rFonts w:ascii="Arial" w:hAnsi="Arial" w:cs="Arial"/>
          <w:sz w:val="32"/>
          <w:szCs w:val="32"/>
        </w:rPr>
        <w:t xml:space="preserve">either </w:t>
      </w:r>
      <w:r w:rsidR="003E4D4B" w:rsidRPr="002D29F7">
        <w:rPr>
          <w:rFonts w:ascii="Arial" w:hAnsi="Arial" w:cs="Arial"/>
          <w:i/>
          <w:sz w:val="32"/>
          <w:szCs w:val="32"/>
        </w:rPr>
        <w:t>knew</w:t>
      </w:r>
      <w:r w:rsidR="00FE7F72">
        <w:rPr>
          <w:rFonts w:ascii="Arial" w:hAnsi="Arial" w:cs="Arial"/>
          <w:sz w:val="32"/>
          <w:szCs w:val="32"/>
        </w:rPr>
        <w:t xml:space="preserve"> or befriended him when they </w:t>
      </w:r>
      <w:r w:rsidR="00462E24" w:rsidRPr="00BB4133">
        <w:rPr>
          <w:rFonts w:ascii="Arial" w:hAnsi="Arial" w:cs="Arial"/>
          <w:i/>
          <w:sz w:val="32"/>
          <w:szCs w:val="32"/>
        </w:rPr>
        <w:t>walked</w:t>
      </w:r>
      <w:r w:rsidR="00625107">
        <w:rPr>
          <w:rFonts w:ascii="Arial" w:hAnsi="Arial" w:cs="Arial"/>
          <w:sz w:val="32"/>
          <w:szCs w:val="32"/>
        </w:rPr>
        <w:t xml:space="preserve"> </w:t>
      </w:r>
      <w:r w:rsidR="00FE7F72">
        <w:rPr>
          <w:rFonts w:ascii="Arial" w:hAnsi="Arial" w:cs="Arial"/>
          <w:sz w:val="32"/>
          <w:szCs w:val="32"/>
        </w:rPr>
        <w:t>i</w:t>
      </w:r>
      <w:r w:rsidR="001C39F1">
        <w:rPr>
          <w:rFonts w:ascii="Arial" w:hAnsi="Arial" w:cs="Arial"/>
          <w:sz w:val="32"/>
          <w:szCs w:val="32"/>
        </w:rPr>
        <w:t xml:space="preserve">n </w:t>
      </w:r>
      <w:r w:rsidR="003E4D4B">
        <w:rPr>
          <w:rFonts w:ascii="Arial" w:hAnsi="Arial" w:cs="Arial"/>
          <w:sz w:val="32"/>
          <w:szCs w:val="32"/>
        </w:rPr>
        <w:t>the crowd</w:t>
      </w:r>
      <w:r w:rsidR="001C39F1">
        <w:rPr>
          <w:rFonts w:ascii="Arial" w:hAnsi="Arial" w:cs="Arial"/>
          <w:sz w:val="32"/>
          <w:szCs w:val="32"/>
        </w:rPr>
        <w:t xml:space="preserve"> that w</w:t>
      </w:r>
      <w:r w:rsidR="008F116E">
        <w:rPr>
          <w:rFonts w:ascii="Arial" w:hAnsi="Arial" w:cs="Arial"/>
          <w:sz w:val="32"/>
          <w:szCs w:val="32"/>
        </w:rPr>
        <w:t>ent</w:t>
      </w:r>
      <w:r w:rsidR="00457563">
        <w:rPr>
          <w:rFonts w:ascii="Arial" w:hAnsi="Arial" w:cs="Arial"/>
          <w:sz w:val="32"/>
          <w:szCs w:val="32"/>
        </w:rPr>
        <w:t xml:space="preserve"> w</w:t>
      </w:r>
      <w:r w:rsidR="001C39F1">
        <w:rPr>
          <w:rFonts w:ascii="Arial" w:hAnsi="Arial" w:cs="Arial"/>
          <w:sz w:val="32"/>
          <w:szCs w:val="32"/>
        </w:rPr>
        <w:t>ith</w:t>
      </w:r>
      <w:r w:rsidR="00625107">
        <w:rPr>
          <w:rFonts w:ascii="Arial" w:hAnsi="Arial" w:cs="Arial"/>
          <w:sz w:val="32"/>
          <w:szCs w:val="32"/>
        </w:rPr>
        <w:t xml:space="preserve"> Jesus to Jerusalem</w:t>
      </w:r>
      <w:r w:rsidR="00CE289A">
        <w:rPr>
          <w:rFonts w:ascii="Arial" w:hAnsi="Arial" w:cs="Arial"/>
          <w:sz w:val="32"/>
          <w:szCs w:val="32"/>
        </w:rPr>
        <w:t xml:space="preserve"> that </w:t>
      </w:r>
      <w:r w:rsidR="008F116E">
        <w:rPr>
          <w:rFonts w:ascii="Arial" w:hAnsi="Arial" w:cs="Arial"/>
          <w:sz w:val="32"/>
          <w:szCs w:val="32"/>
        </w:rPr>
        <w:t xml:space="preserve">very same </w:t>
      </w:r>
      <w:r w:rsidR="00CE289A">
        <w:rPr>
          <w:rFonts w:ascii="Arial" w:hAnsi="Arial" w:cs="Arial"/>
          <w:sz w:val="32"/>
          <w:szCs w:val="32"/>
        </w:rPr>
        <w:t>day</w:t>
      </w:r>
      <w:r w:rsidR="00625107">
        <w:rPr>
          <w:rFonts w:ascii="Arial" w:hAnsi="Arial" w:cs="Arial"/>
          <w:sz w:val="32"/>
          <w:szCs w:val="32"/>
        </w:rPr>
        <w:t>.</w:t>
      </w:r>
      <w:r w:rsidR="001C39F1" w:rsidRPr="001C5807">
        <w:rPr>
          <w:rStyle w:val="FootnoteReference"/>
          <w:rFonts w:ascii="Arial" w:hAnsi="Arial" w:cs="Arial"/>
          <w:sz w:val="32"/>
          <w:szCs w:val="32"/>
          <w:vertAlign w:val="superscript"/>
        </w:rPr>
        <w:footnoteReference w:id="4"/>
      </w:r>
    </w:p>
    <w:p w:rsidR="00792350" w:rsidRDefault="00792350">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8F116E" w:rsidRDefault="008F116E">
      <w:pPr>
        <w:rPr>
          <w:rFonts w:ascii="Arial" w:hAnsi="Arial" w:cs="Arial"/>
          <w:sz w:val="32"/>
          <w:szCs w:val="32"/>
        </w:rPr>
      </w:pPr>
    </w:p>
    <w:p w:rsidR="00A453CE" w:rsidRPr="008E69E2" w:rsidRDefault="00625107">
      <w:pPr>
        <w:rPr>
          <w:rFonts w:ascii="Arial" w:hAnsi="Arial" w:cs="Arial"/>
          <w:sz w:val="32"/>
          <w:szCs w:val="32"/>
        </w:rPr>
      </w:pPr>
      <w:r>
        <w:rPr>
          <w:rFonts w:ascii="Arial" w:hAnsi="Arial" w:cs="Arial"/>
          <w:sz w:val="32"/>
          <w:szCs w:val="32"/>
        </w:rPr>
        <w:t>2.</w:t>
      </w:r>
      <w:r w:rsidR="00644DA9" w:rsidRPr="008E69E2">
        <w:rPr>
          <w:rFonts w:ascii="Arial" w:hAnsi="Arial" w:cs="Arial"/>
          <w:sz w:val="32"/>
          <w:szCs w:val="32"/>
        </w:rPr>
        <w:t xml:space="preserve"> </w:t>
      </w:r>
      <w:r w:rsidR="00323959">
        <w:rPr>
          <w:rFonts w:ascii="Arial" w:hAnsi="Arial" w:cs="Arial"/>
          <w:sz w:val="32"/>
          <w:szCs w:val="32"/>
        </w:rPr>
        <w:t>Luke</w:t>
      </w:r>
      <w:r w:rsidR="00C24681" w:rsidRPr="00C24681">
        <w:rPr>
          <w:rStyle w:val="FootnoteReference"/>
          <w:rFonts w:ascii="Arial" w:hAnsi="Arial" w:cs="Arial"/>
          <w:sz w:val="32"/>
          <w:szCs w:val="32"/>
          <w:vertAlign w:val="superscript"/>
        </w:rPr>
        <w:footnoteReference w:id="5"/>
      </w:r>
      <w:r w:rsidR="00323959">
        <w:rPr>
          <w:rFonts w:ascii="Arial" w:hAnsi="Arial" w:cs="Arial"/>
          <w:sz w:val="32"/>
          <w:szCs w:val="32"/>
        </w:rPr>
        <w:t xml:space="preserve"> writes</w:t>
      </w:r>
      <w:r w:rsidR="00A453CE" w:rsidRPr="008E69E2">
        <w:rPr>
          <w:rFonts w:ascii="Arial" w:hAnsi="Arial" w:cs="Arial"/>
          <w:sz w:val="32"/>
          <w:szCs w:val="32"/>
        </w:rPr>
        <w:t xml:space="preserve"> the</w:t>
      </w:r>
      <w:r w:rsidR="00323959">
        <w:rPr>
          <w:rFonts w:ascii="Arial" w:hAnsi="Arial" w:cs="Arial"/>
          <w:sz w:val="32"/>
          <w:szCs w:val="32"/>
        </w:rPr>
        <w:t xml:space="preserve"> healing took place as Jesus was</w:t>
      </w:r>
      <w:r w:rsidR="00A453CE" w:rsidRPr="008E69E2">
        <w:rPr>
          <w:rFonts w:ascii="Arial" w:hAnsi="Arial" w:cs="Arial"/>
          <w:sz w:val="32"/>
          <w:szCs w:val="32"/>
        </w:rPr>
        <w:t xml:space="preserve"> </w:t>
      </w:r>
      <w:r w:rsidR="00A453CE" w:rsidRPr="008E69E2">
        <w:rPr>
          <w:rFonts w:ascii="Arial" w:hAnsi="Arial" w:cs="Arial"/>
          <w:b/>
          <w:i/>
          <w:sz w:val="32"/>
          <w:szCs w:val="32"/>
        </w:rPr>
        <w:t>approaching</w:t>
      </w:r>
      <w:r w:rsidR="00A453CE" w:rsidRPr="008E69E2">
        <w:rPr>
          <w:rFonts w:ascii="Arial" w:hAnsi="Arial" w:cs="Arial"/>
          <w:sz w:val="32"/>
          <w:szCs w:val="32"/>
        </w:rPr>
        <w:t xml:space="preserve"> Jericho whereas Matthew and Mark </w:t>
      </w:r>
      <w:r w:rsidR="00EE3936">
        <w:rPr>
          <w:rFonts w:ascii="Arial" w:hAnsi="Arial" w:cs="Arial"/>
          <w:sz w:val="32"/>
          <w:szCs w:val="32"/>
        </w:rPr>
        <w:t>say</w:t>
      </w:r>
      <w:r w:rsidR="00A453CE" w:rsidRPr="008E69E2">
        <w:rPr>
          <w:rFonts w:ascii="Arial" w:hAnsi="Arial" w:cs="Arial"/>
          <w:sz w:val="32"/>
          <w:szCs w:val="32"/>
        </w:rPr>
        <w:t xml:space="preserve"> it happened when he was </w:t>
      </w:r>
      <w:r w:rsidR="00A453CE" w:rsidRPr="00EE3936">
        <w:rPr>
          <w:rFonts w:ascii="Arial" w:hAnsi="Arial" w:cs="Arial"/>
          <w:b/>
          <w:sz w:val="32"/>
          <w:szCs w:val="32"/>
        </w:rPr>
        <w:t>leaving</w:t>
      </w:r>
      <w:r w:rsidR="003449DE">
        <w:rPr>
          <w:rFonts w:ascii="Arial" w:hAnsi="Arial" w:cs="Arial"/>
          <w:b/>
          <w:sz w:val="32"/>
          <w:szCs w:val="32"/>
        </w:rPr>
        <w:t xml:space="preserve"> </w:t>
      </w:r>
      <w:r w:rsidR="003449DE" w:rsidRPr="003449DE">
        <w:rPr>
          <w:rFonts w:ascii="Arial" w:hAnsi="Arial" w:cs="Arial"/>
          <w:sz w:val="32"/>
          <w:szCs w:val="32"/>
        </w:rPr>
        <w:t>Jericho</w:t>
      </w:r>
      <w:r w:rsidR="00644DA9" w:rsidRPr="00EE3936">
        <w:rPr>
          <w:rFonts w:ascii="Arial" w:hAnsi="Arial" w:cs="Arial"/>
          <w:sz w:val="32"/>
          <w:szCs w:val="32"/>
        </w:rPr>
        <w:t>:</w:t>
      </w:r>
      <w:r w:rsidR="00462E24">
        <w:rPr>
          <w:rFonts w:ascii="Arial" w:hAnsi="Arial" w:cs="Arial"/>
          <w:sz w:val="32"/>
          <w:szCs w:val="32"/>
        </w:rPr>
        <w:t xml:space="preserve"> </w:t>
      </w:r>
      <w:r w:rsidR="003449DE">
        <w:rPr>
          <w:rFonts w:ascii="Arial" w:hAnsi="Arial" w:cs="Arial"/>
          <w:sz w:val="32"/>
          <w:szCs w:val="32"/>
        </w:rPr>
        <w:t xml:space="preserve">from </w:t>
      </w:r>
      <w:r w:rsidR="00323959">
        <w:rPr>
          <w:rFonts w:ascii="Arial" w:hAnsi="Arial" w:cs="Arial"/>
          <w:sz w:val="32"/>
          <w:szCs w:val="32"/>
        </w:rPr>
        <w:t xml:space="preserve">the days of Joshua </w:t>
      </w:r>
      <w:r w:rsidR="00A453CE" w:rsidRPr="008E69E2">
        <w:rPr>
          <w:rFonts w:ascii="Arial" w:hAnsi="Arial" w:cs="Arial"/>
          <w:sz w:val="32"/>
          <w:szCs w:val="32"/>
        </w:rPr>
        <w:t xml:space="preserve">there was an </w:t>
      </w:r>
      <w:r w:rsidR="00A453CE" w:rsidRPr="008E69E2">
        <w:rPr>
          <w:rFonts w:ascii="Arial" w:hAnsi="Arial" w:cs="Arial"/>
          <w:i/>
          <w:sz w:val="32"/>
          <w:szCs w:val="32"/>
        </w:rPr>
        <w:t>‘old’</w:t>
      </w:r>
      <w:r w:rsidR="004632D4">
        <w:rPr>
          <w:rFonts w:ascii="Arial" w:hAnsi="Arial" w:cs="Arial"/>
          <w:i/>
          <w:sz w:val="32"/>
          <w:szCs w:val="32"/>
        </w:rPr>
        <w:t xml:space="preserve"> </w:t>
      </w:r>
      <w:r w:rsidR="004632D4" w:rsidRPr="004632D4">
        <w:rPr>
          <w:rFonts w:ascii="Arial" w:hAnsi="Arial" w:cs="Arial"/>
          <w:sz w:val="32"/>
          <w:szCs w:val="32"/>
        </w:rPr>
        <w:t>Jericho</w:t>
      </w:r>
      <w:r w:rsidR="002F563C" w:rsidRPr="004632D4">
        <w:rPr>
          <w:rStyle w:val="FootnoteReference"/>
          <w:rFonts w:ascii="Arial" w:hAnsi="Arial" w:cs="Arial"/>
          <w:sz w:val="32"/>
          <w:szCs w:val="32"/>
          <w:vertAlign w:val="superscript"/>
        </w:rPr>
        <w:footnoteReference w:id="6"/>
      </w:r>
      <w:r w:rsidR="004632D4" w:rsidRPr="004632D4">
        <w:rPr>
          <w:rFonts w:ascii="Arial" w:hAnsi="Arial" w:cs="Arial"/>
          <w:sz w:val="32"/>
          <w:szCs w:val="32"/>
        </w:rPr>
        <w:t xml:space="preserve"> </w:t>
      </w:r>
      <w:r w:rsidR="004632D4" w:rsidRPr="008E69E2">
        <w:rPr>
          <w:rFonts w:ascii="Arial" w:hAnsi="Arial" w:cs="Arial"/>
          <w:sz w:val="32"/>
          <w:szCs w:val="32"/>
        </w:rPr>
        <w:t xml:space="preserve">and </w:t>
      </w:r>
      <w:r w:rsidR="00323959">
        <w:rPr>
          <w:rFonts w:ascii="Arial" w:hAnsi="Arial" w:cs="Arial"/>
          <w:sz w:val="32"/>
          <w:szCs w:val="32"/>
        </w:rPr>
        <w:t xml:space="preserve">then </w:t>
      </w:r>
      <w:r w:rsidR="004632D4" w:rsidRPr="008E69E2">
        <w:rPr>
          <w:rFonts w:ascii="Arial" w:hAnsi="Arial" w:cs="Arial"/>
          <w:sz w:val="32"/>
          <w:szCs w:val="32"/>
        </w:rPr>
        <w:t xml:space="preserve">a </w:t>
      </w:r>
      <w:r w:rsidR="004632D4" w:rsidRPr="008E69E2">
        <w:rPr>
          <w:rFonts w:ascii="Arial" w:hAnsi="Arial" w:cs="Arial"/>
          <w:i/>
          <w:sz w:val="32"/>
          <w:szCs w:val="32"/>
        </w:rPr>
        <w:t>‘new’</w:t>
      </w:r>
      <w:r w:rsidR="004632D4" w:rsidRPr="008E69E2">
        <w:rPr>
          <w:rFonts w:ascii="Arial" w:hAnsi="Arial" w:cs="Arial"/>
          <w:sz w:val="32"/>
          <w:szCs w:val="32"/>
        </w:rPr>
        <w:t xml:space="preserve"> Jericho</w:t>
      </w:r>
      <w:r w:rsidR="00C24681" w:rsidRPr="00457563">
        <w:rPr>
          <w:rStyle w:val="FootnoteReference"/>
          <w:rFonts w:ascii="Arial" w:hAnsi="Arial" w:cs="Arial"/>
          <w:sz w:val="32"/>
          <w:szCs w:val="32"/>
          <w:vertAlign w:val="superscript"/>
        </w:rPr>
        <w:footnoteReference w:id="7"/>
      </w:r>
      <w:r w:rsidR="007A1425">
        <w:rPr>
          <w:rFonts w:ascii="Arial" w:hAnsi="Arial" w:cs="Arial"/>
          <w:sz w:val="32"/>
          <w:szCs w:val="32"/>
        </w:rPr>
        <w:t xml:space="preserve"> just under 2 klms </w:t>
      </w:r>
      <w:r w:rsidR="004632D4" w:rsidRPr="008E69E2">
        <w:rPr>
          <w:rFonts w:ascii="Arial" w:hAnsi="Arial" w:cs="Arial"/>
          <w:sz w:val="32"/>
          <w:szCs w:val="32"/>
        </w:rPr>
        <w:t>south of it</w:t>
      </w:r>
      <w:r w:rsidR="004632D4">
        <w:rPr>
          <w:rFonts w:ascii="Arial" w:hAnsi="Arial" w:cs="Arial"/>
          <w:sz w:val="32"/>
          <w:szCs w:val="32"/>
        </w:rPr>
        <w:t>,</w:t>
      </w:r>
      <w:r w:rsidR="00457563">
        <w:rPr>
          <w:rFonts w:ascii="Arial" w:hAnsi="Arial" w:cs="Arial"/>
          <w:sz w:val="32"/>
          <w:szCs w:val="32"/>
        </w:rPr>
        <w:t xml:space="preserve"> </w:t>
      </w:r>
      <w:r w:rsidR="004632D4" w:rsidRPr="008E69E2">
        <w:rPr>
          <w:rFonts w:ascii="Arial" w:hAnsi="Arial" w:cs="Arial"/>
          <w:sz w:val="32"/>
          <w:szCs w:val="32"/>
        </w:rPr>
        <w:t>so</w:t>
      </w:r>
      <w:r w:rsidR="007E14C4">
        <w:rPr>
          <w:rFonts w:ascii="Arial" w:hAnsi="Arial" w:cs="Arial"/>
          <w:sz w:val="32"/>
          <w:szCs w:val="32"/>
        </w:rPr>
        <w:t>,</w:t>
      </w:r>
      <w:r w:rsidR="00323959">
        <w:rPr>
          <w:rFonts w:ascii="Arial" w:hAnsi="Arial" w:cs="Arial"/>
          <w:sz w:val="32"/>
          <w:szCs w:val="32"/>
        </w:rPr>
        <w:t xml:space="preserve"> when</w:t>
      </w:r>
      <w:r w:rsidR="004632D4" w:rsidRPr="008E69E2">
        <w:rPr>
          <w:rFonts w:ascii="Arial" w:hAnsi="Arial" w:cs="Arial"/>
          <w:sz w:val="32"/>
          <w:szCs w:val="32"/>
        </w:rPr>
        <w:t xml:space="preserve"> Jesus</w:t>
      </w:r>
      <w:r w:rsidR="004632D4">
        <w:rPr>
          <w:rFonts w:ascii="Arial" w:hAnsi="Arial" w:cs="Arial"/>
          <w:sz w:val="32"/>
          <w:szCs w:val="32"/>
        </w:rPr>
        <w:t xml:space="preserve"> </w:t>
      </w:r>
      <w:r w:rsidR="007E14C4">
        <w:rPr>
          <w:rFonts w:ascii="Arial" w:hAnsi="Arial" w:cs="Arial"/>
          <w:sz w:val="32"/>
          <w:szCs w:val="32"/>
        </w:rPr>
        <w:t xml:space="preserve">was leaving the first Jericho, He was </w:t>
      </w:r>
      <w:r w:rsidR="003449DE">
        <w:rPr>
          <w:rFonts w:ascii="Arial" w:hAnsi="Arial" w:cs="Arial"/>
          <w:sz w:val="32"/>
          <w:szCs w:val="32"/>
        </w:rPr>
        <w:t xml:space="preserve">then </w:t>
      </w:r>
      <w:r w:rsidR="007E14C4">
        <w:rPr>
          <w:rFonts w:ascii="Arial" w:hAnsi="Arial" w:cs="Arial"/>
          <w:sz w:val="32"/>
          <w:szCs w:val="32"/>
        </w:rPr>
        <w:t>approaching</w:t>
      </w:r>
      <w:r w:rsidR="004632D4" w:rsidRPr="008E69E2">
        <w:rPr>
          <w:rFonts w:ascii="Arial" w:hAnsi="Arial" w:cs="Arial"/>
          <w:sz w:val="32"/>
          <w:szCs w:val="32"/>
        </w:rPr>
        <w:t xml:space="preserve"> the other.</w:t>
      </w:r>
    </w:p>
    <w:p w:rsidR="00A453CE" w:rsidRDefault="00A453CE">
      <w:pPr>
        <w:rPr>
          <w:rFonts w:ascii="Arial" w:hAnsi="Arial" w:cs="Arial"/>
          <w:sz w:val="32"/>
          <w:szCs w:val="32"/>
        </w:rPr>
      </w:pPr>
    </w:p>
    <w:p w:rsidR="008358F8" w:rsidRDefault="00323959">
      <w:pPr>
        <w:rPr>
          <w:rFonts w:ascii="Arial" w:hAnsi="Arial" w:cs="Arial"/>
          <w:sz w:val="32"/>
          <w:szCs w:val="32"/>
        </w:rPr>
      </w:pPr>
      <w:r>
        <w:rPr>
          <w:rFonts w:ascii="Arial" w:hAnsi="Arial" w:cs="Arial"/>
          <w:sz w:val="32"/>
          <w:szCs w:val="32"/>
        </w:rPr>
        <w:t>It is important</w:t>
      </w:r>
      <w:r w:rsidR="00635FAD">
        <w:rPr>
          <w:rFonts w:ascii="Arial" w:hAnsi="Arial" w:cs="Arial"/>
          <w:sz w:val="32"/>
          <w:szCs w:val="32"/>
        </w:rPr>
        <w:t xml:space="preserve"> to be aware that t</w:t>
      </w:r>
      <w:r w:rsidR="00462E24">
        <w:rPr>
          <w:rFonts w:ascii="Arial" w:hAnsi="Arial" w:cs="Arial"/>
          <w:sz w:val="32"/>
          <w:szCs w:val="32"/>
        </w:rPr>
        <w:t xml:space="preserve">his </w:t>
      </w:r>
      <w:r w:rsidR="00644DA9" w:rsidRPr="008E69E2">
        <w:rPr>
          <w:rFonts w:ascii="Arial" w:hAnsi="Arial" w:cs="Arial"/>
          <w:sz w:val="32"/>
          <w:szCs w:val="32"/>
        </w:rPr>
        <w:t>story</w:t>
      </w:r>
      <w:r w:rsidR="00457563">
        <w:rPr>
          <w:rFonts w:ascii="Arial" w:hAnsi="Arial" w:cs="Arial"/>
          <w:sz w:val="32"/>
          <w:szCs w:val="32"/>
        </w:rPr>
        <w:t xml:space="preserve"> </w:t>
      </w:r>
      <w:r w:rsidR="00644DA9" w:rsidRPr="008E69E2">
        <w:rPr>
          <w:rFonts w:ascii="Arial" w:hAnsi="Arial" w:cs="Arial"/>
          <w:sz w:val="32"/>
          <w:szCs w:val="32"/>
        </w:rPr>
        <w:t xml:space="preserve">is a </w:t>
      </w:r>
      <w:r w:rsidR="00463FE7" w:rsidRPr="00463FE7">
        <w:rPr>
          <w:rFonts w:ascii="Arial" w:hAnsi="Arial" w:cs="Arial"/>
          <w:i/>
          <w:sz w:val="32"/>
          <w:szCs w:val="32"/>
        </w:rPr>
        <w:t>‘</w:t>
      </w:r>
      <w:r w:rsidR="00644DA9" w:rsidRPr="00463FE7">
        <w:rPr>
          <w:rFonts w:ascii="Arial" w:hAnsi="Arial" w:cs="Arial"/>
          <w:i/>
          <w:sz w:val="32"/>
          <w:szCs w:val="32"/>
        </w:rPr>
        <w:t>limited subject</w:t>
      </w:r>
      <w:r w:rsidR="00463FE7" w:rsidRPr="00463FE7">
        <w:rPr>
          <w:rFonts w:ascii="Arial" w:hAnsi="Arial" w:cs="Arial"/>
          <w:i/>
          <w:sz w:val="32"/>
          <w:szCs w:val="32"/>
        </w:rPr>
        <w:t>’</w:t>
      </w:r>
      <w:r w:rsidR="00644DA9" w:rsidRPr="008E69E2">
        <w:rPr>
          <w:rFonts w:ascii="Arial" w:hAnsi="Arial" w:cs="Arial"/>
          <w:sz w:val="32"/>
          <w:szCs w:val="32"/>
        </w:rPr>
        <w:t xml:space="preserve"> because the purpose of </w:t>
      </w:r>
      <w:r w:rsidR="006E1783" w:rsidRPr="006E1783">
        <w:rPr>
          <w:rFonts w:ascii="Arial" w:hAnsi="Arial" w:cs="Arial"/>
          <w:b/>
          <w:sz w:val="32"/>
          <w:szCs w:val="32"/>
        </w:rPr>
        <w:t>all</w:t>
      </w:r>
      <w:r w:rsidR="006E1783">
        <w:rPr>
          <w:rFonts w:ascii="Arial" w:hAnsi="Arial" w:cs="Arial"/>
          <w:sz w:val="32"/>
          <w:szCs w:val="32"/>
        </w:rPr>
        <w:t xml:space="preserve"> </w:t>
      </w:r>
      <w:r w:rsidR="007C10F3" w:rsidRPr="008E69E2">
        <w:rPr>
          <w:rFonts w:ascii="Arial" w:hAnsi="Arial" w:cs="Arial"/>
          <w:sz w:val="32"/>
          <w:szCs w:val="32"/>
        </w:rPr>
        <w:t>stories in the Bible</w:t>
      </w:r>
      <w:r w:rsidR="00793171">
        <w:rPr>
          <w:rFonts w:ascii="Arial" w:hAnsi="Arial" w:cs="Arial"/>
          <w:sz w:val="32"/>
          <w:szCs w:val="32"/>
        </w:rPr>
        <w:t xml:space="preserve"> are</w:t>
      </w:r>
      <w:r w:rsidR="00CE289A">
        <w:rPr>
          <w:rFonts w:ascii="Arial" w:hAnsi="Arial" w:cs="Arial"/>
          <w:sz w:val="32"/>
          <w:szCs w:val="32"/>
        </w:rPr>
        <w:t xml:space="preserve"> </w:t>
      </w:r>
      <w:r w:rsidR="00644DA9" w:rsidRPr="008E69E2">
        <w:rPr>
          <w:rFonts w:ascii="Arial" w:hAnsi="Arial" w:cs="Arial"/>
          <w:sz w:val="32"/>
          <w:szCs w:val="32"/>
        </w:rPr>
        <w:t xml:space="preserve">theological – </w:t>
      </w:r>
      <w:r w:rsidR="00CE289A">
        <w:rPr>
          <w:rFonts w:ascii="Arial" w:hAnsi="Arial" w:cs="Arial"/>
          <w:sz w:val="32"/>
          <w:szCs w:val="32"/>
        </w:rPr>
        <w:t xml:space="preserve">ie: </w:t>
      </w:r>
      <w:r w:rsidR="004575CB">
        <w:rPr>
          <w:rFonts w:ascii="Arial" w:hAnsi="Arial" w:cs="Arial"/>
          <w:sz w:val="32"/>
          <w:szCs w:val="32"/>
        </w:rPr>
        <w:t xml:space="preserve">biblical </w:t>
      </w:r>
      <w:r w:rsidR="00457563">
        <w:rPr>
          <w:rFonts w:ascii="Arial" w:hAnsi="Arial" w:cs="Arial"/>
          <w:sz w:val="32"/>
          <w:szCs w:val="32"/>
        </w:rPr>
        <w:t>stories</w:t>
      </w:r>
      <w:r w:rsidR="006E1783">
        <w:rPr>
          <w:rFonts w:ascii="Arial" w:hAnsi="Arial" w:cs="Arial"/>
          <w:sz w:val="32"/>
          <w:szCs w:val="32"/>
        </w:rPr>
        <w:t xml:space="preserve"> are </w:t>
      </w:r>
      <w:r w:rsidR="00457563">
        <w:rPr>
          <w:rFonts w:ascii="Arial" w:hAnsi="Arial" w:cs="Arial"/>
          <w:sz w:val="32"/>
          <w:szCs w:val="32"/>
        </w:rPr>
        <w:t xml:space="preserve">more </w:t>
      </w:r>
      <w:r w:rsidR="00644DA9" w:rsidRPr="00457563">
        <w:rPr>
          <w:rFonts w:ascii="Arial" w:hAnsi="Arial" w:cs="Arial"/>
          <w:b/>
          <w:i/>
          <w:sz w:val="32"/>
          <w:szCs w:val="32"/>
        </w:rPr>
        <w:t xml:space="preserve">about </w:t>
      </w:r>
      <w:r w:rsidR="006E1783" w:rsidRPr="00457563">
        <w:rPr>
          <w:rFonts w:ascii="Arial" w:hAnsi="Arial" w:cs="Arial"/>
          <w:b/>
          <w:i/>
          <w:sz w:val="32"/>
          <w:szCs w:val="32"/>
        </w:rPr>
        <w:t>God</w:t>
      </w:r>
      <w:r w:rsidR="00457563">
        <w:rPr>
          <w:rFonts w:ascii="Arial" w:hAnsi="Arial" w:cs="Arial"/>
          <w:sz w:val="32"/>
          <w:szCs w:val="32"/>
        </w:rPr>
        <w:t xml:space="preserve"> rather </w:t>
      </w:r>
      <w:r w:rsidR="006E1783">
        <w:rPr>
          <w:rFonts w:ascii="Arial" w:hAnsi="Arial" w:cs="Arial"/>
          <w:sz w:val="32"/>
          <w:szCs w:val="32"/>
        </w:rPr>
        <w:t xml:space="preserve">than </w:t>
      </w:r>
      <w:r w:rsidR="004575CB">
        <w:rPr>
          <w:rFonts w:ascii="Arial" w:hAnsi="Arial" w:cs="Arial"/>
          <w:sz w:val="32"/>
          <w:szCs w:val="32"/>
        </w:rPr>
        <w:t xml:space="preserve">anything else - </w:t>
      </w:r>
      <w:r w:rsidR="008D562C">
        <w:rPr>
          <w:rFonts w:ascii="Arial" w:hAnsi="Arial" w:cs="Arial"/>
          <w:sz w:val="32"/>
          <w:szCs w:val="32"/>
        </w:rPr>
        <w:t>health, wealth or poverty</w:t>
      </w:r>
      <w:r w:rsidR="00463FE7">
        <w:rPr>
          <w:rFonts w:ascii="Arial" w:hAnsi="Arial" w:cs="Arial"/>
          <w:sz w:val="32"/>
          <w:szCs w:val="32"/>
        </w:rPr>
        <w:t xml:space="preserve"> </w:t>
      </w:r>
      <w:r w:rsidR="001921D1">
        <w:rPr>
          <w:rFonts w:ascii="Arial" w:hAnsi="Arial" w:cs="Arial"/>
          <w:sz w:val="32"/>
          <w:szCs w:val="32"/>
        </w:rPr>
        <w:t>are all relate</w:t>
      </w:r>
      <w:r>
        <w:rPr>
          <w:rFonts w:ascii="Arial" w:hAnsi="Arial" w:cs="Arial"/>
          <w:sz w:val="32"/>
          <w:szCs w:val="32"/>
        </w:rPr>
        <w:t xml:space="preserve">d to </w:t>
      </w:r>
      <w:r w:rsidR="00635FAD">
        <w:rPr>
          <w:rFonts w:ascii="Arial" w:hAnsi="Arial" w:cs="Arial"/>
          <w:sz w:val="32"/>
          <w:szCs w:val="32"/>
        </w:rPr>
        <w:t>the</w:t>
      </w:r>
      <w:r w:rsidR="004575CB">
        <w:rPr>
          <w:rFonts w:ascii="Arial" w:hAnsi="Arial" w:cs="Arial"/>
          <w:sz w:val="32"/>
          <w:szCs w:val="32"/>
        </w:rPr>
        <w:t xml:space="preserve"> blessings or </w:t>
      </w:r>
      <w:r w:rsidR="00D50C8B">
        <w:rPr>
          <w:rFonts w:ascii="Arial" w:hAnsi="Arial" w:cs="Arial"/>
          <w:sz w:val="32"/>
          <w:szCs w:val="32"/>
        </w:rPr>
        <w:t>suffering</w:t>
      </w:r>
      <w:r w:rsidR="004A1DCA">
        <w:rPr>
          <w:rFonts w:ascii="Arial" w:hAnsi="Arial" w:cs="Arial"/>
          <w:sz w:val="32"/>
          <w:szCs w:val="32"/>
        </w:rPr>
        <w:t>s</w:t>
      </w:r>
      <w:r w:rsidR="007E14C4">
        <w:rPr>
          <w:rFonts w:ascii="Arial" w:hAnsi="Arial" w:cs="Arial"/>
          <w:sz w:val="32"/>
          <w:szCs w:val="32"/>
        </w:rPr>
        <w:t xml:space="preserve"> that </w:t>
      </w:r>
      <w:r w:rsidR="004575CB">
        <w:rPr>
          <w:rFonts w:ascii="Arial" w:hAnsi="Arial" w:cs="Arial"/>
          <w:sz w:val="32"/>
          <w:szCs w:val="32"/>
        </w:rPr>
        <w:t>come</w:t>
      </w:r>
      <w:r w:rsidR="007E14C4">
        <w:rPr>
          <w:rFonts w:ascii="Arial" w:hAnsi="Arial" w:cs="Arial"/>
          <w:sz w:val="32"/>
          <w:szCs w:val="32"/>
        </w:rPr>
        <w:t xml:space="preserve"> with </w:t>
      </w:r>
      <w:r w:rsidR="00CE289A">
        <w:rPr>
          <w:rFonts w:ascii="Arial" w:hAnsi="Arial" w:cs="Arial"/>
          <w:sz w:val="32"/>
          <w:szCs w:val="32"/>
        </w:rPr>
        <w:t xml:space="preserve">human </w:t>
      </w:r>
      <w:r w:rsidR="007E14C4">
        <w:rPr>
          <w:rFonts w:ascii="Arial" w:hAnsi="Arial" w:cs="Arial"/>
          <w:sz w:val="32"/>
          <w:szCs w:val="32"/>
        </w:rPr>
        <w:t>life</w:t>
      </w:r>
      <w:r w:rsidR="004575CB">
        <w:rPr>
          <w:rFonts w:ascii="Arial" w:hAnsi="Arial" w:cs="Arial"/>
          <w:sz w:val="32"/>
          <w:szCs w:val="32"/>
        </w:rPr>
        <w:t xml:space="preserve"> in a material world</w:t>
      </w:r>
      <w:r w:rsidR="00BB4133">
        <w:rPr>
          <w:rFonts w:ascii="Arial" w:hAnsi="Arial" w:cs="Arial"/>
          <w:sz w:val="32"/>
          <w:szCs w:val="32"/>
        </w:rPr>
        <w:t xml:space="preserve">, however, the Bible is </w:t>
      </w:r>
      <w:r w:rsidR="00BA2785">
        <w:rPr>
          <w:rFonts w:ascii="Arial" w:hAnsi="Arial" w:cs="Arial"/>
          <w:sz w:val="32"/>
          <w:szCs w:val="32"/>
        </w:rPr>
        <w:t xml:space="preserve">primarily </w:t>
      </w:r>
      <w:r w:rsidR="00BB4133">
        <w:rPr>
          <w:rFonts w:ascii="Arial" w:hAnsi="Arial" w:cs="Arial"/>
          <w:sz w:val="32"/>
          <w:szCs w:val="32"/>
        </w:rPr>
        <w:t xml:space="preserve">there to </w:t>
      </w:r>
      <w:r w:rsidR="00BB4133" w:rsidRPr="007A1425">
        <w:rPr>
          <w:rFonts w:ascii="Arial" w:hAnsi="Arial" w:cs="Arial"/>
          <w:b/>
          <w:sz w:val="32"/>
          <w:szCs w:val="32"/>
        </w:rPr>
        <w:t>teach us about God</w:t>
      </w:r>
      <w:r w:rsidR="00BB4133">
        <w:rPr>
          <w:rFonts w:ascii="Arial" w:hAnsi="Arial" w:cs="Arial"/>
          <w:sz w:val="32"/>
          <w:szCs w:val="32"/>
        </w:rPr>
        <w:t>.</w:t>
      </w:r>
    </w:p>
    <w:p w:rsidR="002C123A" w:rsidRDefault="004575CB">
      <w:pPr>
        <w:rPr>
          <w:rFonts w:ascii="Arial" w:hAnsi="Arial" w:cs="Arial"/>
          <w:sz w:val="32"/>
          <w:szCs w:val="32"/>
        </w:rPr>
      </w:pPr>
      <w:r>
        <w:rPr>
          <w:rFonts w:ascii="Arial" w:hAnsi="Arial" w:cs="Arial"/>
          <w:sz w:val="32"/>
          <w:szCs w:val="32"/>
        </w:rPr>
        <w:t xml:space="preserve">And so, </w:t>
      </w:r>
      <w:r w:rsidR="002B3E5D" w:rsidRPr="001F6D4C">
        <w:rPr>
          <w:rFonts w:ascii="Arial" w:hAnsi="Arial" w:cs="Arial"/>
          <w:sz w:val="32"/>
          <w:szCs w:val="32"/>
        </w:rPr>
        <w:t>the theological</w:t>
      </w:r>
      <w:r w:rsidR="00463FE7">
        <w:rPr>
          <w:rFonts w:ascii="Arial" w:hAnsi="Arial" w:cs="Arial"/>
          <w:sz w:val="32"/>
          <w:szCs w:val="32"/>
        </w:rPr>
        <w:t xml:space="preserve"> message </w:t>
      </w:r>
      <w:r w:rsidR="00463FE7" w:rsidRPr="00463FE7">
        <w:rPr>
          <w:rFonts w:ascii="Arial" w:hAnsi="Arial" w:cs="Arial"/>
          <w:b/>
          <w:sz w:val="32"/>
          <w:szCs w:val="32"/>
        </w:rPr>
        <w:t>about God</w:t>
      </w:r>
      <w:r w:rsidR="000E5E76" w:rsidRPr="00463FE7">
        <w:rPr>
          <w:rStyle w:val="FootnoteReference"/>
          <w:rFonts w:ascii="Arial" w:hAnsi="Arial" w:cs="Arial"/>
          <w:sz w:val="32"/>
          <w:szCs w:val="32"/>
          <w:vertAlign w:val="superscript"/>
        </w:rPr>
        <w:footnoteReference w:id="8"/>
      </w:r>
      <w:r w:rsidR="00644DA9" w:rsidRPr="008E69E2">
        <w:rPr>
          <w:rFonts w:ascii="Arial" w:hAnsi="Arial" w:cs="Arial"/>
          <w:sz w:val="32"/>
          <w:szCs w:val="32"/>
        </w:rPr>
        <w:t xml:space="preserve"> </w:t>
      </w:r>
      <w:r w:rsidR="008D562C">
        <w:rPr>
          <w:rFonts w:ascii="Arial" w:hAnsi="Arial" w:cs="Arial"/>
          <w:sz w:val="32"/>
          <w:szCs w:val="32"/>
        </w:rPr>
        <w:t xml:space="preserve">here, </w:t>
      </w:r>
      <w:r w:rsidR="00644DA9" w:rsidRPr="008E69E2">
        <w:rPr>
          <w:rFonts w:ascii="Arial" w:hAnsi="Arial" w:cs="Arial"/>
          <w:sz w:val="32"/>
          <w:szCs w:val="32"/>
        </w:rPr>
        <w:t xml:space="preserve">is that </w:t>
      </w:r>
      <w:r w:rsidR="00644DA9" w:rsidRPr="00793171">
        <w:rPr>
          <w:rFonts w:ascii="Arial" w:hAnsi="Arial" w:cs="Arial"/>
          <w:sz w:val="32"/>
          <w:szCs w:val="32"/>
        </w:rPr>
        <w:t>Bartimeaus</w:t>
      </w:r>
      <w:r w:rsidR="00644DA9" w:rsidRPr="008E69E2">
        <w:rPr>
          <w:rFonts w:ascii="Arial" w:hAnsi="Arial" w:cs="Arial"/>
          <w:i/>
          <w:sz w:val="32"/>
          <w:szCs w:val="32"/>
        </w:rPr>
        <w:t xml:space="preserve"> was blind</w:t>
      </w:r>
      <w:r w:rsidR="008D562C">
        <w:rPr>
          <w:rFonts w:ascii="Arial" w:hAnsi="Arial" w:cs="Arial"/>
          <w:i/>
          <w:sz w:val="32"/>
          <w:szCs w:val="32"/>
        </w:rPr>
        <w:t xml:space="preserve"> </w:t>
      </w:r>
      <w:r w:rsidR="004C216E" w:rsidRPr="004C216E">
        <w:rPr>
          <w:rStyle w:val="FootnoteReference"/>
          <w:rFonts w:ascii="Arial" w:hAnsi="Arial" w:cs="Arial"/>
          <w:sz w:val="32"/>
          <w:szCs w:val="32"/>
          <w:vertAlign w:val="superscript"/>
        </w:rPr>
        <w:footnoteReference w:id="9"/>
      </w:r>
      <w:r w:rsidR="00644DA9" w:rsidRPr="008E69E2">
        <w:rPr>
          <w:rFonts w:ascii="Arial" w:hAnsi="Arial" w:cs="Arial"/>
          <w:sz w:val="32"/>
          <w:szCs w:val="32"/>
        </w:rPr>
        <w:t xml:space="preserve">– </w:t>
      </w:r>
      <w:r w:rsidR="008F116E">
        <w:rPr>
          <w:rFonts w:ascii="Arial" w:hAnsi="Arial" w:cs="Arial"/>
          <w:sz w:val="32"/>
          <w:szCs w:val="32"/>
        </w:rPr>
        <w:t xml:space="preserve">the Greek means </w:t>
      </w:r>
      <w:r w:rsidR="008F116E" w:rsidRPr="008F116E">
        <w:rPr>
          <w:rFonts w:ascii="Arial" w:hAnsi="Arial" w:cs="Arial"/>
          <w:i/>
          <w:sz w:val="32"/>
          <w:szCs w:val="32"/>
        </w:rPr>
        <w:t>“stone blind”</w:t>
      </w:r>
      <w:r w:rsidR="00C33D09">
        <w:rPr>
          <w:rFonts w:ascii="Arial" w:hAnsi="Arial" w:cs="Arial"/>
          <w:sz w:val="32"/>
          <w:szCs w:val="32"/>
        </w:rPr>
        <w:t xml:space="preserve"> </w:t>
      </w:r>
      <w:r w:rsidR="008D562C">
        <w:rPr>
          <w:rFonts w:ascii="Arial" w:hAnsi="Arial" w:cs="Arial"/>
          <w:sz w:val="32"/>
          <w:szCs w:val="32"/>
        </w:rPr>
        <w:t xml:space="preserve">and whilst </w:t>
      </w:r>
      <w:r w:rsidR="00644DA9" w:rsidRPr="008E69E2">
        <w:rPr>
          <w:rFonts w:ascii="Arial" w:hAnsi="Arial" w:cs="Arial"/>
          <w:sz w:val="32"/>
          <w:szCs w:val="32"/>
        </w:rPr>
        <w:t xml:space="preserve">nothing </w:t>
      </w:r>
      <w:r w:rsidR="00CE289A">
        <w:rPr>
          <w:rFonts w:ascii="Arial" w:hAnsi="Arial" w:cs="Arial"/>
          <w:sz w:val="32"/>
          <w:szCs w:val="32"/>
        </w:rPr>
        <w:t xml:space="preserve">is said </w:t>
      </w:r>
      <w:r w:rsidR="00644DA9" w:rsidRPr="008E69E2">
        <w:rPr>
          <w:rFonts w:ascii="Arial" w:hAnsi="Arial" w:cs="Arial"/>
          <w:sz w:val="32"/>
          <w:szCs w:val="32"/>
        </w:rPr>
        <w:t>about what caused it, accidental, hereditary or disease</w:t>
      </w:r>
      <w:r w:rsidR="008D562C">
        <w:rPr>
          <w:rFonts w:ascii="Arial" w:hAnsi="Arial" w:cs="Arial"/>
          <w:sz w:val="32"/>
          <w:szCs w:val="32"/>
        </w:rPr>
        <w:t>,</w:t>
      </w:r>
      <w:r w:rsidR="003B3498" w:rsidRPr="003B3498">
        <w:rPr>
          <w:rStyle w:val="FootnoteReference"/>
          <w:rFonts w:ascii="Arial" w:hAnsi="Arial" w:cs="Arial"/>
          <w:sz w:val="32"/>
          <w:szCs w:val="32"/>
          <w:vertAlign w:val="superscript"/>
        </w:rPr>
        <w:footnoteReference w:id="10"/>
      </w:r>
      <w:r w:rsidR="0021749D" w:rsidRPr="008E69E2">
        <w:rPr>
          <w:rFonts w:ascii="Arial" w:hAnsi="Arial" w:cs="Arial"/>
          <w:sz w:val="32"/>
          <w:szCs w:val="32"/>
        </w:rPr>
        <w:t xml:space="preserve"> </w:t>
      </w:r>
      <w:r w:rsidR="00C33D09">
        <w:rPr>
          <w:rFonts w:ascii="Arial" w:hAnsi="Arial" w:cs="Arial"/>
          <w:sz w:val="32"/>
          <w:szCs w:val="32"/>
        </w:rPr>
        <w:t xml:space="preserve">the theological message </w:t>
      </w:r>
      <w:r w:rsidR="00BA2785">
        <w:rPr>
          <w:rFonts w:ascii="Arial" w:hAnsi="Arial" w:cs="Arial"/>
          <w:sz w:val="32"/>
          <w:szCs w:val="32"/>
        </w:rPr>
        <w:t xml:space="preserve">here </w:t>
      </w:r>
      <w:r w:rsidR="00C33D09">
        <w:rPr>
          <w:rFonts w:ascii="Arial" w:hAnsi="Arial" w:cs="Arial"/>
          <w:sz w:val="32"/>
          <w:szCs w:val="32"/>
        </w:rPr>
        <w:t xml:space="preserve">is that </w:t>
      </w:r>
      <w:r w:rsidR="0021749D" w:rsidRPr="008E69E2">
        <w:rPr>
          <w:rFonts w:ascii="Arial" w:hAnsi="Arial" w:cs="Arial"/>
          <w:sz w:val="32"/>
          <w:szCs w:val="32"/>
        </w:rPr>
        <w:t>God</w:t>
      </w:r>
      <w:r w:rsidR="008D562C">
        <w:rPr>
          <w:rFonts w:ascii="Arial" w:hAnsi="Arial" w:cs="Arial"/>
          <w:sz w:val="32"/>
          <w:szCs w:val="32"/>
        </w:rPr>
        <w:t xml:space="preserve"> </w:t>
      </w:r>
      <w:r w:rsidR="0021749D" w:rsidRPr="008E69E2">
        <w:rPr>
          <w:rFonts w:ascii="Arial" w:hAnsi="Arial" w:cs="Arial"/>
          <w:sz w:val="32"/>
          <w:szCs w:val="32"/>
        </w:rPr>
        <w:t>heals</w:t>
      </w:r>
      <w:r w:rsidR="006E1783">
        <w:rPr>
          <w:rFonts w:ascii="Arial" w:hAnsi="Arial" w:cs="Arial"/>
          <w:sz w:val="32"/>
          <w:szCs w:val="32"/>
        </w:rPr>
        <w:t xml:space="preserve"> </w:t>
      </w:r>
      <w:r w:rsidR="00BB4133">
        <w:rPr>
          <w:rFonts w:ascii="Arial" w:hAnsi="Arial" w:cs="Arial"/>
          <w:sz w:val="32"/>
          <w:szCs w:val="32"/>
        </w:rPr>
        <w:t xml:space="preserve">human </w:t>
      </w:r>
      <w:r w:rsidR="006E1783">
        <w:rPr>
          <w:rFonts w:ascii="Arial" w:hAnsi="Arial" w:cs="Arial"/>
          <w:sz w:val="32"/>
          <w:szCs w:val="32"/>
        </w:rPr>
        <w:t>suffering</w:t>
      </w:r>
      <w:r w:rsidR="008D562C">
        <w:rPr>
          <w:rFonts w:ascii="Arial" w:hAnsi="Arial" w:cs="Arial"/>
          <w:sz w:val="32"/>
          <w:szCs w:val="32"/>
        </w:rPr>
        <w:t xml:space="preserve"> through Christ</w:t>
      </w:r>
      <w:r w:rsidR="0021749D" w:rsidRPr="008E69E2">
        <w:rPr>
          <w:rFonts w:ascii="Arial" w:hAnsi="Arial" w:cs="Arial"/>
          <w:sz w:val="32"/>
          <w:szCs w:val="32"/>
        </w:rPr>
        <w:t>.</w:t>
      </w:r>
      <w:r w:rsidR="00734801" w:rsidRPr="00734801">
        <w:rPr>
          <w:rStyle w:val="FootnoteReference"/>
          <w:rFonts w:ascii="Arial" w:hAnsi="Arial" w:cs="Arial"/>
          <w:sz w:val="32"/>
          <w:szCs w:val="32"/>
          <w:vertAlign w:val="superscript"/>
        </w:rPr>
        <w:footnoteReference w:id="11"/>
      </w:r>
      <w:r w:rsidR="009604A7">
        <w:rPr>
          <w:rFonts w:ascii="Arial" w:hAnsi="Arial" w:cs="Arial"/>
          <w:sz w:val="32"/>
          <w:szCs w:val="32"/>
        </w:rPr>
        <w:t xml:space="preserve"> </w:t>
      </w:r>
      <w:r w:rsidR="009604A7" w:rsidRPr="009604A7">
        <w:rPr>
          <w:rStyle w:val="FootnoteReference"/>
          <w:rFonts w:ascii="Arial" w:hAnsi="Arial" w:cs="Arial"/>
          <w:sz w:val="32"/>
          <w:szCs w:val="32"/>
          <w:vertAlign w:val="superscript"/>
        </w:rPr>
        <w:footnoteReference w:id="12"/>
      </w:r>
    </w:p>
    <w:p w:rsidR="002C123A" w:rsidRDefault="002C123A">
      <w:pPr>
        <w:rPr>
          <w:rFonts w:ascii="Arial" w:hAnsi="Arial" w:cs="Arial"/>
          <w:sz w:val="32"/>
          <w:szCs w:val="32"/>
        </w:rPr>
      </w:pPr>
    </w:p>
    <w:p w:rsidR="00BB4133" w:rsidRDefault="00BB4133">
      <w:pPr>
        <w:rPr>
          <w:rFonts w:ascii="Arial" w:hAnsi="Arial" w:cs="Arial"/>
          <w:sz w:val="32"/>
          <w:szCs w:val="32"/>
        </w:rPr>
      </w:pPr>
    </w:p>
    <w:p w:rsidR="00BB4133" w:rsidRDefault="00BB4133">
      <w:pPr>
        <w:rPr>
          <w:rFonts w:ascii="Arial" w:hAnsi="Arial" w:cs="Arial"/>
          <w:sz w:val="32"/>
          <w:szCs w:val="32"/>
        </w:rPr>
      </w:pPr>
    </w:p>
    <w:p w:rsidR="00BB4133" w:rsidRDefault="00BB4133">
      <w:pPr>
        <w:rPr>
          <w:rFonts w:ascii="Arial" w:hAnsi="Arial" w:cs="Arial"/>
          <w:sz w:val="32"/>
          <w:szCs w:val="32"/>
        </w:rPr>
      </w:pPr>
    </w:p>
    <w:p w:rsidR="006E6000" w:rsidRDefault="00ED0CBE">
      <w:pPr>
        <w:rPr>
          <w:rFonts w:ascii="Arial" w:hAnsi="Arial" w:cs="Arial"/>
          <w:sz w:val="32"/>
          <w:szCs w:val="32"/>
        </w:rPr>
      </w:pPr>
      <w:r>
        <w:rPr>
          <w:rFonts w:ascii="Arial" w:hAnsi="Arial" w:cs="Arial"/>
          <w:sz w:val="32"/>
          <w:szCs w:val="32"/>
        </w:rPr>
        <w:t xml:space="preserve">It is important to </w:t>
      </w:r>
      <w:r w:rsidR="00BA2785">
        <w:rPr>
          <w:rFonts w:ascii="Arial" w:hAnsi="Arial" w:cs="Arial"/>
          <w:sz w:val="32"/>
          <w:szCs w:val="32"/>
        </w:rPr>
        <w:t>also remember</w:t>
      </w:r>
      <w:r w:rsidR="006E6000">
        <w:rPr>
          <w:rFonts w:ascii="Arial" w:hAnsi="Arial" w:cs="Arial"/>
          <w:sz w:val="32"/>
          <w:szCs w:val="32"/>
        </w:rPr>
        <w:t xml:space="preserve"> that God also heals human suffering through the </w:t>
      </w:r>
      <w:r>
        <w:rPr>
          <w:rFonts w:ascii="Arial" w:hAnsi="Arial" w:cs="Arial"/>
          <w:sz w:val="32"/>
          <w:szCs w:val="32"/>
        </w:rPr>
        <w:t>many professional people such as</w:t>
      </w:r>
      <w:r w:rsidR="00863D43">
        <w:rPr>
          <w:rFonts w:ascii="Arial" w:hAnsi="Arial" w:cs="Arial"/>
          <w:sz w:val="32"/>
          <w:szCs w:val="32"/>
        </w:rPr>
        <w:t xml:space="preserve"> Doctors of Medicine, Surgeons, </w:t>
      </w:r>
      <w:r w:rsidR="006E6000">
        <w:rPr>
          <w:rFonts w:ascii="Arial" w:hAnsi="Arial" w:cs="Arial"/>
          <w:sz w:val="32"/>
          <w:szCs w:val="32"/>
        </w:rPr>
        <w:t>Specialists</w:t>
      </w:r>
      <w:r w:rsidR="003C2BDC">
        <w:rPr>
          <w:rFonts w:ascii="Arial" w:hAnsi="Arial" w:cs="Arial"/>
          <w:sz w:val="32"/>
          <w:szCs w:val="32"/>
        </w:rPr>
        <w:t xml:space="preserve"> and a plethora of other professions</w:t>
      </w:r>
      <w:r w:rsidR="006E6000">
        <w:rPr>
          <w:rFonts w:ascii="Arial" w:hAnsi="Arial" w:cs="Arial"/>
          <w:sz w:val="32"/>
          <w:szCs w:val="32"/>
        </w:rPr>
        <w:t>.</w:t>
      </w:r>
    </w:p>
    <w:p w:rsidR="00717D5C" w:rsidRDefault="00717D5C">
      <w:pPr>
        <w:rPr>
          <w:rFonts w:ascii="Arial" w:hAnsi="Arial" w:cs="Arial"/>
          <w:sz w:val="32"/>
          <w:szCs w:val="32"/>
        </w:rPr>
      </w:pPr>
    </w:p>
    <w:p w:rsidR="0021749D" w:rsidRDefault="00697A17">
      <w:pPr>
        <w:rPr>
          <w:rFonts w:ascii="Arial" w:hAnsi="Arial" w:cs="Arial"/>
          <w:sz w:val="32"/>
          <w:szCs w:val="32"/>
        </w:rPr>
      </w:pPr>
      <w:r>
        <w:rPr>
          <w:rFonts w:ascii="Arial" w:hAnsi="Arial" w:cs="Arial"/>
          <w:sz w:val="32"/>
          <w:szCs w:val="32"/>
        </w:rPr>
        <w:t>E</w:t>
      </w:r>
      <w:r w:rsidR="0021749D" w:rsidRPr="008E69E2">
        <w:rPr>
          <w:rFonts w:ascii="Arial" w:hAnsi="Arial" w:cs="Arial"/>
          <w:sz w:val="32"/>
          <w:szCs w:val="32"/>
        </w:rPr>
        <w:t xml:space="preserve">arly 1980s I was ministering on the </w:t>
      </w:r>
      <w:r>
        <w:rPr>
          <w:rFonts w:ascii="Arial" w:hAnsi="Arial" w:cs="Arial"/>
          <w:sz w:val="32"/>
          <w:szCs w:val="32"/>
        </w:rPr>
        <w:t xml:space="preserve">Far </w:t>
      </w:r>
      <w:r w:rsidR="0021749D" w:rsidRPr="008E69E2">
        <w:rPr>
          <w:rFonts w:ascii="Arial" w:hAnsi="Arial" w:cs="Arial"/>
          <w:sz w:val="32"/>
          <w:szCs w:val="32"/>
        </w:rPr>
        <w:t xml:space="preserve">South Coast </w:t>
      </w:r>
      <w:r w:rsidR="00A675DF" w:rsidRPr="008E69E2">
        <w:rPr>
          <w:rFonts w:ascii="Arial" w:hAnsi="Arial" w:cs="Arial"/>
          <w:sz w:val="32"/>
          <w:szCs w:val="32"/>
        </w:rPr>
        <w:t xml:space="preserve">of NSW </w:t>
      </w:r>
      <w:r w:rsidR="0021749D" w:rsidRPr="008E69E2">
        <w:rPr>
          <w:rFonts w:ascii="Arial" w:hAnsi="Arial" w:cs="Arial"/>
          <w:sz w:val="32"/>
          <w:szCs w:val="32"/>
        </w:rPr>
        <w:t xml:space="preserve">and a local Doctor </w:t>
      </w:r>
      <w:r w:rsidR="00A675DF" w:rsidRPr="008E69E2">
        <w:rPr>
          <w:rFonts w:ascii="Arial" w:hAnsi="Arial" w:cs="Arial"/>
          <w:sz w:val="32"/>
          <w:szCs w:val="32"/>
        </w:rPr>
        <w:t xml:space="preserve">there </w:t>
      </w:r>
      <w:r>
        <w:rPr>
          <w:rFonts w:ascii="Arial" w:hAnsi="Arial" w:cs="Arial"/>
          <w:sz w:val="32"/>
          <w:szCs w:val="32"/>
        </w:rPr>
        <w:t xml:space="preserve">had </w:t>
      </w:r>
      <w:r w:rsidR="0021749D" w:rsidRPr="008E69E2">
        <w:rPr>
          <w:rFonts w:ascii="Arial" w:hAnsi="Arial" w:cs="Arial"/>
          <w:sz w:val="32"/>
          <w:szCs w:val="32"/>
        </w:rPr>
        <w:t>received a Coral Ridge</w:t>
      </w:r>
      <w:r w:rsidR="00087EBC" w:rsidRPr="008E69E2">
        <w:rPr>
          <w:rStyle w:val="FootnoteReference"/>
          <w:rFonts w:ascii="Arial" w:hAnsi="Arial" w:cs="Arial"/>
          <w:sz w:val="32"/>
          <w:szCs w:val="32"/>
          <w:vertAlign w:val="superscript"/>
        </w:rPr>
        <w:footnoteReference w:id="13"/>
      </w:r>
      <w:r w:rsidR="0060392C">
        <w:rPr>
          <w:rFonts w:ascii="Arial" w:hAnsi="Arial" w:cs="Arial"/>
          <w:sz w:val="32"/>
          <w:szCs w:val="32"/>
        </w:rPr>
        <w:t xml:space="preserve"> blessing -</w:t>
      </w:r>
      <w:r w:rsidR="00A675DF" w:rsidRPr="008E69E2">
        <w:rPr>
          <w:rFonts w:ascii="Arial" w:hAnsi="Arial" w:cs="Arial"/>
          <w:i/>
          <w:sz w:val="32"/>
          <w:szCs w:val="32"/>
        </w:rPr>
        <w:t xml:space="preserve"> s</w:t>
      </w:r>
      <w:r w:rsidR="0021749D" w:rsidRPr="008E69E2">
        <w:rPr>
          <w:rFonts w:ascii="Arial" w:hAnsi="Arial" w:cs="Arial"/>
          <w:i/>
          <w:sz w:val="32"/>
          <w:szCs w:val="32"/>
        </w:rPr>
        <w:t>layed in the Spirit</w:t>
      </w:r>
      <w:r>
        <w:rPr>
          <w:rFonts w:ascii="Arial" w:hAnsi="Arial" w:cs="Arial"/>
          <w:sz w:val="32"/>
          <w:szCs w:val="32"/>
        </w:rPr>
        <w:t xml:space="preserve"> and so </w:t>
      </w:r>
      <w:r w:rsidR="0021749D" w:rsidRPr="008E69E2">
        <w:rPr>
          <w:rFonts w:ascii="Arial" w:hAnsi="Arial" w:cs="Arial"/>
          <w:sz w:val="32"/>
          <w:szCs w:val="32"/>
        </w:rPr>
        <w:t>he put aside his steth</w:t>
      </w:r>
      <w:r w:rsidR="007C10F3" w:rsidRPr="008E69E2">
        <w:rPr>
          <w:rFonts w:ascii="Arial" w:hAnsi="Arial" w:cs="Arial"/>
          <w:sz w:val="32"/>
          <w:szCs w:val="32"/>
        </w:rPr>
        <w:t>o</w:t>
      </w:r>
      <w:r w:rsidR="0021749D" w:rsidRPr="008E69E2">
        <w:rPr>
          <w:rFonts w:ascii="Arial" w:hAnsi="Arial" w:cs="Arial"/>
          <w:sz w:val="32"/>
          <w:szCs w:val="32"/>
        </w:rPr>
        <w:t xml:space="preserve">scope and Prescription pad in exchange for a </w:t>
      </w:r>
      <w:r w:rsidR="00A675DF" w:rsidRPr="008E69E2">
        <w:rPr>
          <w:rFonts w:ascii="Arial" w:hAnsi="Arial" w:cs="Arial"/>
          <w:sz w:val="32"/>
          <w:szCs w:val="32"/>
        </w:rPr>
        <w:t>free B</w:t>
      </w:r>
      <w:r w:rsidR="0021749D" w:rsidRPr="008E69E2">
        <w:rPr>
          <w:rFonts w:ascii="Arial" w:hAnsi="Arial" w:cs="Arial"/>
          <w:sz w:val="32"/>
          <w:szCs w:val="32"/>
        </w:rPr>
        <w:t xml:space="preserve">ible and </w:t>
      </w:r>
      <w:r w:rsidR="00A675DF" w:rsidRPr="008E69E2">
        <w:rPr>
          <w:rFonts w:ascii="Arial" w:hAnsi="Arial" w:cs="Arial"/>
          <w:sz w:val="32"/>
          <w:szCs w:val="32"/>
        </w:rPr>
        <w:t xml:space="preserve">a </w:t>
      </w:r>
      <w:r w:rsidR="00A675DF" w:rsidRPr="009E3908">
        <w:rPr>
          <w:rFonts w:ascii="Arial" w:hAnsi="Arial" w:cs="Arial"/>
          <w:i/>
          <w:sz w:val="32"/>
          <w:szCs w:val="32"/>
        </w:rPr>
        <w:t xml:space="preserve">‘Spirit filled’ </w:t>
      </w:r>
      <w:r w:rsidR="00A675DF" w:rsidRPr="008E69E2">
        <w:rPr>
          <w:rFonts w:ascii="Arial" w:hAnsi="Arial" w:cs="Arial"/>
          <w:sz w:val="32"/>
          <w:szCs w:val="32"/>
        </w:rPr>
        <w:t>prayer</w:t>
      </w:r>
      <w:r>
        <w:rPr>
          <w:rFonts w:ascii="Arial" w:hAnsi="Arial" w:cs="Arial"/>
          <w:sz w:val="32"/>
          <w:szCs w:val="32"/>
        </w:rPr>
        <w:t xml:space="preserve"> for his patients</w:t>
      </w:r>
      <w:r w:rsidR="0021749D" w:rsidRPr="008E69E2">
        <w:rPr>
          <w:rFonts w:ascii="Arial" w:hAnsi="Arial" w:cs="Arial"/>
          <w:sz w:val="32"/>
          <w:szCs w:val="32"/>
        </w:rPr>
        <w:t>.</w:t>
      </w:r>
    </w:p>
    <w:p w:rsidR="008E69E2" w:rsidRPr="008E69E2" w:rsidRDefault="008E69E2">
      <w:pPr>
        <w:rPr>
          <w:rFonts w:ascii="Arial" w:hAnsi="Arial" w:cs="Arial"/>
          <w:sz w:val="32"/>
          <w:szCs w:val="32"/>
        </w:rPr>
      </w:pPr>
    </w:p>
    <w:p w:rsidR="0021749D" w:rsidRPr="008E69E2" w:rsidRDefault="0021749D">
      <w:pPr>
        <w:rPr>
          <w:rFonts w:ascii="Arial" w:hAnsi="Arial" w:cs="Arial"/>
          <w:sz w:val="32"/>
          <w:szCs w:val="32"/>
        </w:rPr>
      </w:pPr>
      <w:r w:rsidRPr="008E69E2">
        <w:rPr>
          <w:rFonts w:ascii="Arial" w:hAnsi="Arial" w:cs="Arial"/>
          <w:sz w:val="32"/>
          <w:szCs w:val="32"/>
        </w:rPr>
        <w:t xml:space="preserve">The locals </w:t>
      </w:r>
      <w:r w:rsidR="00087EBC" w:rsidRPr="008E69E2">
        <w:rPr>
          <w:rFonts w:ascii="Arial" w:hAnsi="Arial" w:cs="Arial"/>
          <w:sz w:val="32"/>
          <w:szCs w:val="32"/>
        </w:rPr>
        <w:t xml:space="preserve">quickly </w:t>
      </w:r>
      <w:r w:rsidRPr="008E69E2">
        <w:rPr>
          <w:rFonts w:ascii="Arial" w:hAnsi="Arial" w:cs="Arial"/>
          <w:sz w:val="32"/>
          <w:szCs w:val="32"/>
        </w:rPr>
        <w:t xml:space="preserve">told him to </w:t>
      </w:r>
      <w:r w:rsidR="00087EBC" w:rsidRPr="008E69E2">
        <w:rPr>
          <w:rFonts w:ascii="Arial" w:hAnsi="Arial" w:cs="Arial"/>
          <w:sz w:val="32"/>
          <w:szCs w:val="32"/>
        </w:rPr>
        <w:t xml:space="preserve">get back to </w:t>
      </w:r>
      <w:r w:rsidR="007C10F3" w:rsidRPr="008E69E2">
        <w:rPr>
          <w:rFonts w:ascii="Arial" w:hAnsi="Arial" w:cs="Arial"/>
          <w:sz w:val="32"/>
          <w:szCs w:val="32"/>
        </w:rPr>
        <w:t>his S</w:t>
      </w:r>
      <w:r w:rsidRPr="008E69E2">
        <w:rPr>
          <w:rFonts w:ascii="Arial" w:hAnsi="Arial" w:cs="Arial"/>
          <w:sz w:val="32"/>
          <w:szCs w:val="32"/>
        </w:rPr>
        <w:t>teth</w:t>
      </w:r>
      <w:r w:rsidR="007C10F3" w:rsidRPr="008E69E2">
        <w:rPr>
          <w:rFonts w:ascii="Arial" w:hAnsi="Arial" w:cs="Arial"/>
          <w:sz w:val="32"/>
          <w:szCs w:val="32"/>
        </w:rPr>
        <w:t>o</w:t>
      </w:r>
      <w:r w:rsidR="00A675DF" w:rsidRPr="008E69E2">
        <w:rPr>
          <w:rFonts w:ascii="Arial" w:hAnsi="Arial" w:cs="Arial"/>
          <w:sz w:val="32"/>
          <w:szCs w:val="32"/>
        </w:rPr>
        <w:t>scope and P</w:t>
      </w:r>
      <w:r w:rsidRPr="008E69E2">
        <w:rPr>
          <w:rFonts w:ascii="Arial" w:hAnsi="Arial" w:cs="Arial"/>
          <w:sz w:val="32"/>
          <w:szCs w:val="32"/>
        </w:rPr>
        <w:t>rescription pad or get out of town</w:t>
      </w:r>
      <w:r w:rsidR="00ED0CBE">
        <w:rPr>
          <w:rFonts w:ascii="Arial" w:hAnsi="Arial" w:cs="Arial"/>
          <w:sz w:val="32"/>
          <w:szCs w:val="32"/>
        </w:rPr>
        <w:t>, which he did and was replaced by a wonderful and caring Doctor who was much loved in time to come</w:t>
      </w:r>
      <w:r w:rsidRPr="008E69E2">
        <w:rPr>
          <w:rFonts w:ascii="Arial" w:hAnsi="Arial" w:cs="Arial"/>
          <w:sz w:val="32"/>
          <w:szCs w:val="32"/>
        </w:rPr>
        <w:t>.</w:t>
      </w:r>
      <w:r w:rsidR="00AC01B7">
        <w:rPr>
          <w:rFonts w:ascii="Arial" w:hAnsi="Arial" w:cs="Arial"/>
          <w:sz w:val="32"/>
          <w:szCs w:val="32"/>
        </w:rPr>
        <w:t xml:space="preserve"> God has given us many forms of healing for which we must be thankful!</w:t>
      </w:r>
    </w:p>
    <w:p w:rsidR="0021749D" w:rsidRPr="008E69E2" w:rsidRDefault="0021749D">
      <w:pPr>
        <w:rPr>
          <w:rFonts w:ascii="Arial" w:hAnsi="Arial" w:cs="Arial"/>
          <w:sz w:val="32"/>
          <w:szCs w:val="32"/>
        </w:rPr>
      </w:pPr>
    </w:p>
    <w:p w:rsidR="00717D5C" w:rsidRDefault="00A675DF">
      <w:pPr>
        <w:rPr>
          <w:rFonts w:ascii="Arial" w:hAnsi="Arial" w:cs="Arial"/>
          <w:sz w:val="32"/>
          <w:szCs w:val="32"/>
        </w:rPr>
      </w:pPr>
      <w:r w:rsidRPr="008E69E2">
        <w:rPr>
          <w:rFonts w:ascii="Arial" w:hAnsi="Arial" w:cs="Arial"/>
          <w:sz w:val="32"/>
          <w:szCs w:val="32"/>
        </w:rPr>
        <w:t>In t</w:t>
      </w:r>
      <w:r w:rsidR="00780C68">
        <w:rPr>
          <w:rFonts w:ascii="Arial" w:hAnsi="Arial" w:cs="Arial"/>
          <w:sz w:val="32"/>
          <w:szCs w:val="32"/>
        </w:rPr>
        <w:t xml:space="preserve">he days of Jesus, blindness was </w:t>
      </w:r>
      <w:r w:rsidR="007E74A0">
        <w:rPr>
          <w:rFonts w:ascii="Arial" w:hAnsi="Arial" w:cs="Arial"/>
          <w:sz w:val="32"/>
          <w:szCs w:val="32"/>
        </w:rPr>
        <w:t>widespread in the ancient Greco-Roman world</w:t>
      </w:r>
      <w:r w:rsidR="007E74A0" w:rsidRPr="007E74A0">
        <w:rPr>
          <w:rStyle w:val="FootnoteReference"/>
          <w:rFonts w:ascii="Arial" w:hAnsi="Arial" w:cs="Arial"/>
          <w:sz w:val="32"/>
          <w:szCs w:val="32"/>
          <w:vertAlign w:val="superscript"/>
        </w:rPr>
        <w:footnoteReference w:id="14"/>
      </w:r>
      <w:r w:rsidR="007E74A0" w:rsidRPr="007E74A0">
        <w:rPr>
          <w:rFonts w:ascii="Arial" w:hAnsi="Arial" w:cs="Arial"/>
          <w:sz w:val="32"/>
          <w:szCs w:val="32"/>
          <w:vertAlign w:val="superscript"/>
        </w:rPr>
        <w:t xml:space="preserve"> </w:t>
      </w:r>
      <w:r w:rsidR="00125F31">
        <w:rPr>
          <w:rFonts w:ascii="Arial" w:hAnsi="Arial" w:cs="Arial"/>
          <w:sz w:val="32"/>
          <w:szCs w:val="32"/>
        </w:rPr>
        <w:t>and</w:t>
      </w:r>
      <w:r w:rsidRPr="008E69E2">
        <w:rPr>
          <w:rFonts w:ascii="Arial" w:hAnsi="Arial" w:cs="Arial"/>
          <w:sz w:val="32"/>
          <w:szCs w:val="32"/>
        </w:rPr>
        <w:t xml:space="preserve"> </w:t>
      </w:r>
      <w:r w:rsidR="006E6000">
        <w:rPr>
          <w:rFonts w:ascii="Arial" w:hAnsi="Arial" w:cs="Arial"/>
          <w:sz w:val="32"/>
          <w:szCs w:val="32"/>
        </w:rPr>
        <w:t xml:space="preserve">it </w:t>
      </w:r>
      <w:r w:rsidR="00125F31">
        <w:rPr>
          <w:rFonts w:ascii="Arial" w:hAnsi="Arial" w:cs="Arial"/>
          <w:sz w:val="32"/>
          <w:szCs w:val="32"/>
        </w:rPr>
        <w:t>is</w:t>
      </w:r>
      <w:r w:rsidR="00BA2785">
        <w:rPr>
          <w:rFonts w:ascii="Arial" w:hAnsi="Arial" w:cs="Arial"/>
          <w:sz w:val="32"/>
          <w:szCs w:val="32"/>
        </w:rPr>
        <w:t xml:space="preserve"> very</w:t>
      </w:r>
      <w:r w:rsidR="00125F31">
        <w:rPr>
          <w:rFonts w:ascii="Arial" w:hAnsi="Arial" w:cs="Arial"/>
          <w:sz w:val="32"/>
          <w:szCs w:val="32"/>
        </w:rPr>
        <w:t xml:space="preserve"> </w:t>
      </w:r>
      <w:r w:rsidR="006E6000">
        <w:rPr>
          <w:rFonts w:ascii="Arial" w:hAnsi="Arial" w:cs="Arial"/>
          <w:sz w:val="32"/>
          <w:szCs w:val="32"/>
        </w:rPr>
        <w:t xml:space="preserve">likely </w:t>
      </w:r>
      <w:r w:rsidRPr="008E69E2">
        <w:rPr>
          <w:rFonts w:ascii="Arial" w:hAnsi="Arial" w:cs="Arial"/>
          <w:sz w:val="32"/>
          <w:szCs w:val="32"/>
        </w:rPr>
        <w:t xml:space="preserve">that several different </w:t>
      </w:r>
      <w:r w:rsidR="00780C68">
        <w:rPr>
          <w:rFonts w:ascii="Arial" w:hAnsi="Arial" w:cs="Arial"/>
          <w:sz w:val="32"/>
          <w:szCs w:val="32"/>
        </w:rPr>
        <w:t xml:space="preserve">causes, including </w:t>
      </w:r>
      <w:r w:rsidRPr="008E69E2">
        <w:rPr>
          <w:rFonts w:ascii="Arial" w:hAnsi="Arial" w:cs="Arial"/>
          <w:sz w:val="32"/>
          <w:szCs w:val="32"/>
        </w:rPr>
        <w:t>diseases</w:t>
      </w:r>
      <w:r w:rsidR="009E3908">
        <w:rPr>
          <w:rFonts w:ascii="Arial" w:hAnsi="Arial" w:cs="Arial"/>
          <w:sz w:val="32"/>
          <w:szCs w:val="32"/>
        </w:rPr>
        <w:t xml:space="preserve">, </w:t>
      </w:r>
      <w:r w:rsidR="00795FC0">
        <w:rPr>
          <w:rFonts w:ascii="Arial" w:hAnsi="Arial" w:cs="Arial"/>
          <w:sz w:val="32"/>
          <w:szCs w:val="32"/>
        </w:rPr>
        <w:t>cause</w:t>
      </w:r>
      <w:r w:rsidR="00780C68">
        <w:rPr>
          <w:rFonts w:ascii="Arial" w:hAnsi="Arial" w:cs="Arial"/>
          <w:sz w:val="32"/>
          <w:szCs w:val="32"/>
        </w:rPr>
        <w:t>d the loss of sight</w:t>
      </w:r>
      <w:r w:rsidRPr="008E69E2">
        <w:rPr>
          <w:rFonts w:ascii="Arial" w:hAnsi="Arial" w:cs="Arial"/>
          <w:sz w:val="32"/>
          <w:szCs w:val="32"/>
        </w:rPr>
        <w:t>.</w:t>
      </w:r>
      <w:r w:rsidR="001F1741">
        <w:rPr>
          <w:rFonts w:ascii="Arial" w:hAnsi="Arial" w:cs="Arial"/>
          <w:sz w:val="32"/>
          <w:szCs w:val="32"/>
        </w:rPr>
        <w:t xml:space="preserve"> </w:t>
      </w:r>
    </w:p>
    <w:p w:rsidR="00717D5C" w:rsidRDefault="00717D5C">
      <w:pPr>
        <w:rPr>
          <w:rFonts w:ascii="Arial" w:hAnsi="Arial" w:cs="Arial"/>
          <w:sz w:val="32"/>
          <w:szCs w:val="32"/>
        </w:rPr>
      </w:pPr>
    </w:p>
    <w:p w:rsidR="00087EBC" w:rsidRPr="008E69E2" w:rsidRDefault="006E6000">
      <w:pPr>
        <w:rPr>
          <w:rFonts w:ascii="Arial" w:hAnsi="Arial" w:cs="Arial"/>
          <w:sz w:val="32"/>
          <w:szCs w:val="32"/>
        </w:rPr>
      </w:pPr>
      <w:r>
        <w:rPr>
          <w:rFonts w:ascii="Arial" w:hAnsi="Arial" w:cs="Arial"/>
          <w:sz w:val="32"/>
          <w:szCs w:val="32"/>
        </w:rPr>
        <w:t>T</w:t>
      </w:r>
      <w:r w:rsidR="00E83B1C" w:rsidRPr="008E69E2">
        <w:rPr>
          <w:rFonts w:ascii="Arial" w:hAnsi="Arial" w:cs="Arial"/>
          <w:sz w:val="32"/>
          <w:szCs w:val="32"/>
        </w:rPr>
        <w:t>racoma</w:t>
      </w:r>
      <w:r w:rsidR="00E83B1C" w:rsidRPr="008E69E2">
        <w:rPr>
          <w:rStyle w:val="FootnoteReference"/>
          <w:rFonts w:ascii="Arial" w:hAnsi="Arial" w:cs="Arial"/>
          <w:sz w:val="32"/>
          <w:szCs w:val="32"/>
          <w:vertAlign w:val="superscript"/>
        </w:rPr>
        <w:footnoteReference w:id="15"/>
      </w:r>
      <w:r w:rsidR="00E83B1C" w:rsidRPr="008E69E2">
        <w:rPr>
          <w:rFonts w:ascii="Arial" w:hAnsi="Arial" w:cs="Arial"/>
          <w:sz w:val="32"/>
          <w:szCs w:val="32"/>
        </w:rPr>
        <w:t xml:space="preserve"> may have been </w:t>
      </w:r>
      <w:r w:rsidR="003C2BDC">
        <w:rPr>
          <w:rFonts w:ascii="Arial" w:hAnsi="Arial" w:cs="Arial"/>
          <w:sz w:val="32"/>
          <w:szCs w:val="32"/>
        </w:rPr>
        <w:t>a</w:t>
      </w:r>
      <w:r w:rsidR="00863D43">
        <w:rPr>
          <w:rFonts w:ascii="Arial" w:hAnsi="Arial" w:cs="Arial"/>
          <w:sz w:val="32"/>
          <w:szCs w:val="32"/>
        </w:rPr>
        <w:t>s</w:t>
      </w:r>
      <w:r w:rsidR="003C2BDC">
        <w:rPr>
          <w:rFonts w:ascii="Arial" w:hAnsi="Arial" w:cs="Arial"/>
          <w:sz w:val="32"/>
          <w:szCs w:val="32"/>
        </w:rPr>
        <w:t xml:space="preserve"> </w:t>
      </w:r>
      <w:r w:rsidR="00863D43">
        <w:rPr>
          <w:rFonts w:ascii="Arial" w:hAnsi="Arial" w:cs="Arial"/>
          <w:sz w:val="32"/>
          <w:szCs w:val="32"/>
        </w:rPr>
        <w:t>common then</w:t>
      </w:r>
      <w:r w:rsidR="00E83B1C" w:rsidRPr="008E69E2">
        <w:rPr>
          <w:rFonts w:ascii="Arial" w:hAnsi="Arial" w:cs="Arial"/>
          <w:sz w:val="32"/>
          <w:szCs w:val="32"/>
        </w:rPr>
        <w:t xml:space="preserve"> as it still is in some parts of the world today,</w:t>
      </w:r>
      <w:r w:rsidR="008674B8" w:rsidRPr="008674B8">
        <w:rPr>
          <w:rStyle w:val="FootnoteReference"/>
          <w:rFonts w:ascii="Arial" w:hAnsi="Arial" w:cs="Arial"/>
          <w:sz w:val="32"/>
          <w:szCs w:val="32"/>
          <w:vertAlign w:val="superscript"/>
        </w:rPr>
        <w:footnoteReference w:id="16"/>
      </w:r>
      <w:r w:rsidR="00E83B1C" w:rsidRPr="008674B8">
        <w:rPr>
          <w:rFonts w:ascii="Arial" w:hAnsi="Arial" w:cs="Arial"/>
          <w:sz w:val="32"/>
          <w:szCs w:val="32"/>
          <w:vertAlign w:val="superscript"/>
        </w:rPr>
        <w:t xml:space="preserve"> </w:t>
      </w:r>
      <w:r w:rsidR="00E83B1C" w:rsidRPr="008E69E2">
        <w:rPr>
          <w:rFonts w:ascii="Arial" w:hAnsi="Arial" w:cs="Arial"/>
          <w:sz w:val="32"/>
          <w:szCs w:val="32"/>
        </w:rPr>
        <w:t>causing blindness in infancy</w:t>
      </w:r>
      <w:r w:rsidR="00863D43">
        <w:rPr>
          <w:rFonts w:ascii="Arial" w:hAnsi="Arial" w:cs="Arial"/>
          <w:sz w:val="32"/>
          <w:szCs w:val="32"/>
        </w:rPr>
        <w:t xml:space="preserve"> by rubbing itching eyes</w:t>
      </w:r>
      <w:r w:rsidR="00E83B1C" w:rsidRPr="008E69E2">
        <w:rPr>
          <w:rFonts w:ascii="Arial" w:hAnsi="Arial" w:cs="Arial"/>
          <w:sz w:val="32"/>
          <w:szCs w:val="32"/>
        </w:rPr>
        <w:t>.</w:t>
      </w:r>
      <w:r w:rsidR="00E83B1C" w:rsidRPr="008E69E2">
        <w:rPr>
          <w:rStyle w:val="FootnoteReference"/>
          <w:rFonts w:ascii="Arial" w:hAnsi="Arial" w:cs="Arial"/>
          <w:sz w:val="32"/>
          <w:szCs w:val="32"/>
          <w:vertAlign w:val="superscript"/>
        </w:rPr>
        <w:footnoteReference w:id="17"/>
      </w:r>
    </w:p>
    <w:p w:rsidR="0060392C" w:rsidRDefault="0060392C">
      <w:pPr>
        <w:rPr>
          <w:rFonts w:ascii="Arial" w:hAnsi="Arial" w:cs="Arial"/>
          <w:sz w:val="32"/>
          <w:szCs w:val="32"/>
        </w:rPr>
      </w:pPr>
    </w:p>
    <w:p w:rsidR="00F51998" w:rsidRDefault="00F51998">
      <w:pPr>
        <w:rPr>
          <w:rFonts w:ascii="Arial" w:hAnsi="Arial" w:cs="Arial"/>
          <w:sz w:val="32"/>
          <w:szCs w:val="32"/>
        </w:rPr>
      </w:pPr>
    </w:p>
    <w:p w:rsidR="00F51998" w:rsidRDefault="00F51998">
      <w:pPr>
        <w:rPr>
          <w:rFonts w:ascii="Arial" w:hAnsi="Arial" w:cs="Arial"/>
          <w:sz w:val="32"/>
          <w:szCs w:val="32"/>
        </w:rPr>
      </w:pPr>
    </w:p>
    <w:p w:rsidR="00F51998" w:rsidRDefault="00F51998">
      <w:pPr>
        <w:rPr>
          <w:rFonts w:ascii="Arial" w:hAnsi="Arial" w:cs="Arial"/>
          <w:sz w:val="32"/>
          <w:szCs w:val="32"/>
        </w:rPr>
      </w:pPr>
    </w:p>
    <w:p w:rsidR="00F51998" w:rsidRDefault="00F51998">
      <w:pPr>
        <w:rPr>
          <w:rFonts w:ascii="Arial" w:hAnsi="Arial" w:cs="Arial"/>
          <w:sz w:val="32"/>
          <w:szCs w:val="32"/>
        </w:rPr>
      </w:pPr>
    </w:p>
    <w:p w:rsidR="00F51998" w:rsidRDefault="00F51998">
      <w:pPr>
        <w:rPr>
          <w:rFonts w:ascii="Arial" w:hAnsi="Arial" w:cs="Arial"/>
          <w:sz w:val="32"/>
          <w:szCs w:val="32"/>
        </w:rPr>
      </w:pPr>
    </w:p>
    <w:p w:rsidR="00863D43" w:rsidRDefault="00863D43">
      <w:pPr>
        <w:rPr>
          <w:rFonts w:ascii="Arial" w:hAnsi="Arial" w:cs="Arial"/>
          <w:sz w:val="32"/>
          <w:szCs w:val="32"/>
        </w:rPr>
      </w:pPr>
      <w:r>
        <w:rPr>
          <w:rFonts w:ascii="Arial" w:hAnsi="Arial" w:cs="Arial"/>
          <w:sz w:val="32"/>
          <w:szCs w:val="32"/>
        </w:rPr>
        <w:t xml:space="preserve">Blind </w:t>
      </w:r>
      <w:r w:rsidR="0060392C">
        <w:rPr>
          <w:rFonts w:ascii="Arial" w:hAnsi="Arial" w:cs="Arial"/>
          <w:sz w:val="32"/>
          <w:szCs w:val="32"/>
        </w:rPr>
        <w:t>Bartimaeus</w:t>
      </w:r>
      <w:r w:rsidR="00A17B30" w:rsidRPr="008E69E2">
        <w:rPr>
          <w:rFonts w:ascii="Arial" w:hAnsi="Arial" w:cs="Arial"/>
          <w:sz w:val="32"/>
          <w:szCs w:val="32"/>
        </w:rPr>
        <w:t xml:space="preserve"> did not have the pleasure of seeing </w:t>
      </w:r>
      <w:r w:rsidR="001077B7">
        <w:rPr>
          <w:rFonts w:ascii="Arial" w:hAnsi="Arial" w:cs="Arial"/>
          <w:sz w:val="32"/>
          <w:szCs w:val="32"/>
        </w:rPr>
        <w:t xml:space="preserve">the wonderful and marvellous </w:t>
      </w:r>
      <w:r w:rsidR="00A17B30" w:rsidRPr="008E69E2">
        <w:rPr>
          <w:rFonts w:ascii="Arial" w:hAnsi="Arial" w:cs="Arial"/>
          <w:sz w:val="32"/>
          <w:szCs w:val="32"/>
        </w:rPr>
        <w:t>things God gave us eyes to see</w:t>
      </w:r>
      <w:r w:rsidR="001077B7">
        <w:rPr>
          <w:rFonts w:ascii="Arial" w:hAnsi="Arial" w:cs="Arial"/>
          <w:sz w:val="32"/>
          <w:szCs w:val="32"/>
        </w:rPr>
        <w:t xml:space="preserve"> and to enjoy</w:t>
      </w:r>
      <w:r w:rsidR="00A17B30" w:rsidRPr="008E69E2">
        <w:rPr>
          <w:rFonts w:ascii="Arial" w:hAnsi="Arial" w:cs="Arial"/>
          <w:sz w:val="32"/>
          <w:szCs w:val="32"/>
        </w:rPr>
        <w:t>:</w:t>
      </w:r>
    </w:p>
    <w:p w:rsidR="00A17B30" w:rsidRPr="008070C7" w:rsidRDefault="00A17B30" w:rsidP="00863D43">
      <w:pPr>
        <w:ind w:firstLine="720"/>
        <w:rPr>
          <w:rFonts w:ascii="Arial" w:hAnsi="Arial" w:cs="Arial"/>
          <w:i/>
          <w:sz w:val="32"/>
          <w:szCs w:val="32"/>
        </w:rPr>
      </w:pPr>
      <w:r w:rsidRPr="008070C7">
        <w:rPr>
          <w:rFonts w:ascii="Arial" w:hAnsi="Arial" w:cs="Arial"/>
          <w:i/>
          <w:sz w:val="32"/>
          <w:szCs w:val="32"/>
        </w:rPr>
        <w:t>family and friends</w:t>
      </w:r>
    </w:p>
    <w:p w:rsidR="00A17B30" w:rsidRPr="008070C7" w:rsidRDefault="00A17B30" w:rsidP="0060392C">
      <w:pPr>
        <w:ind w:firstLine="720"/>
        <w:rPr>
          <w:rFonts w:ascii="Arial" w:hAnsi="Arial" w:cs="Arial"/>
          <w:i/>
          <w:sz w:val="32"/>
          <w:szCs w:val="32"/>
        </w:rPr>
      </w:pPr>
      <w:r w:rsidRPr="008070C7">
        <w:rPr>
          <w:rFonts w:ascii="Arial" w:hAnsi="Arial" w:cs="Arial"/>
          <w:i/>
          <w:sz w:val="32"/>
          <w:szCs w:val="32"/>
        </w:rPr>
        <w:t xml:space="preserve">the beauty </w:t>
      </w:r>
      <w:r w:rsidR="001F1741" w:rsidRPr="008070C7">
        <w:rPr>
          <w:rFonts w:ascii="Arial" w:hAnsi="Arial" w:cs="Arial"/>
          <w:i/>
          <w:sz w:val="32"/>
          <w:szCs w:val="32"/>
        </w:rPr>
        <w:t xml:space="preserve">and wonder </w:t>
      </w:r>
      <w:r w:rsidRPr="008070C7">
        <w:rPr>
          <w:rFonts w:ascii="Arial" w:hAnsi="Arial" w:cs="Arial"/>
          <w:i/>
          <w:sz w:val="32"/>
          <w:szCs w:val="32"/>
        </w:rPr>
        <w:t>of the earth</w:t>
      </w:r>
    </w:p>
    <w:p w:rsidR="00AC01B7" w:rsidRDefault="00A17B30" w:rsidP="00AC01B7">
      <w:pPr>
        <w:ind w:firstLine="720"/>
        <w:rPr>
          <w:rFonts w:ascii="Arial" w:hAnsi="Arial" w:cs="Arial"/>
          <w:i/>
          <w:sz w:val="32"/>
          <w:szCs w:val="32"/>
        </w:rPr>
      </w:pPr>
      <w:r w:rsidRPr="008070C7">
        <w:rPr>
          <w:rFonts w:ascii="Arial" w:hAnsi="Arial" w:cs="Arial"/>
          <w:i/>
          <w:sz w:val="32"/>
          <w:szCs w:val="32"/>
        </w:rPr>
        <w:t>the heavens which tell of the glory of God</w:t>
      </w:r>
    </w:p>
    <w:p w:rsidR="00AC01B7" w:rsidRPr="008070C7" w:rsidRDefault="00AC01B7" w:rsidP="00AC01B7">
      <w:pPr>
        <w:ind w:firstLine="720"/>
        <w:rPr>
          <w:rFonts w:ascii="Arial" w:hAnsi="Arial" w:cs="Arial"/>
          <w:i/>
          <w:sz w:val="32"/>
          <w:szCs w:val="32"/>
        </w:rPr>
      </w:pPr>
      <w:r>
        <w:rPr>
          <w:rFonts w:ascii="Arial" w:hAnsi="Arial" w:cs="Arial"/>
          <w:i/>
          <w:sz w:val="32"/>
          <w:szCs w:val="32"/>
        </w:rPr>
        <w:t>and so on.</w:t>
      </w:r>
    </w:p>
    <w:p w:rsidR="00F51998" w:rsidRDefault="00F51998">
      <w:pPr>
        <w:rPr>
          <w:rFonts w:ascii="Arial" w:hAnsi="Arial" w:cs="Arial"/>
          <w:sz w:val="32"/>
          <w:szCs w:val="32"/>
        </w:rPr>
      </w:pPr>
    </w:p>
    <w:p w:rsidR="00AC01B7" w:rsidRDefault="001F1741">
      <w:pPr>
        <w:rPr>
          <w:rFonts w:ascii="Arial" w:hAnsi="Arial" w:cs="Arial"/>
          <w:sz w:val="32"/>
          <w:szCs w:val="32"/>
        </w:rPr>
      </w:pPr>
      <w:r w:rsidRPr="0088653A">
        <w:rPr>
          <w:rFonts w:ascii="Arial" w:hAnsi="Arial" w:cs="Arial"/>
          <w:sz w:val="32"/>
          <w:szCs w:val="32"/>
        </w:rPr>
        <w:t xml:space="preserve">Blindness </w:t>
      </w:r>
      <w:r w:rsidR="00F91167" w:rsidRPr="0088653A">
        <w:rPr>
          <w:rFonts w:ascii="Arial" w:hAnsi="Arial" w:cs="Arial"/>
          <w:sz w:val="32"/>
          <w:szCs w:val="32"/>
        </w:rPr>
        <w:t xml:space="preserve">cuts off </w:t>
      </w:r>
      <w:r w:rsidR="0060392C" w:rsidRPr="0088653A">
        <w:rPr>
          <w:rFonts w:ascii="Arial" w:hAnsi="Arial" w:cs="Arial"/>
          <w:sz w:val="32"/>
          <w:szCs w:val="32"/>
        </w:rPr>
        <w:t xml:space="preserve">all the </w:t>
      </w:r>
      <w:r w:rsidR="0088653A" w:rsidRPr="0088653A">
        <w:rPr>
          <w:rFonts w:ascii="Arial" w:hAnsi="Arial" w:cs="Arial"/>
          <w:sz w:val="32"/>
          <w:szCs w:val="32"/>
        </w:rPr>
        <w:t xml:space="preserve">wonders of </w:t>
      </w:r>
      <w:r w:rsidR="00BA5E89" w:rsidRPr="0088653A">
        <w:rPr>
          <w:rFonts w:ascii="Arial" w:hAnsi="Arial" w:cs="Arial"/>
          <w:sz w:val="32"/>
          <w:szCs w:val="32"/>
        </w:rPr>
        <w:t>the natural world</w:t>
      </w:r>
      <w:r w:rsidR="0088653A" w:rsidRPr="0088653A">
        <w:rPr>
          <w:rFonts w:ascii="Arial" w:hAnsi="Arial" w:cs="Arial"/>
          <w:sz w:val="32"/>
          <w:szCs w:val="32"/>
        </w:rPr>
        <w:t xml:space="preserve"> and </w:t>
      </w:r>
      <w:r w:rsidR="003C2BDC">
        <w:rPr>
          <w:rFonts w:ascii="Arial" w:hAnsi="Arial" w:cs="Arial"/>
          <w:sz w:val="32"/>
          <w:szCs w:val="32"/>
        </w:rPr>
        <w:t xml:space="preserve">all the </w:t>
      </w:r>
      <w:r w:rsidR="00AC01B7">
        <w:rPr>
          <w:rFonts w:ascii="Arial" w:hAnsi="Arial" w:cs="Arial"/>
          <w:sz w:val="32"/>
          <w:szCs w:val="32"/>
        </w:rPr>
        <w:t xml:space="preserve">skills and </w:t>
      </w:r>
      <w:r w:rsidR="0088653A" w:rsidRPr="0088653A">
        <w:rPr>
          <w:rFonts w:ascii="Arial" w:hAnsi="Arial" w:cs="Arial"/>
          <w:sz w:val="32"/>
          <w:szCs w:val="32"/>
        </w:rPr>
        <w:t>creativeness</w:t>
      </w:r>
      <w:r w:rsidR="00BA5E89" w:rsidRPr="0088653A">
        <w:rPr>
          <w:rFonts w:ascii="Arial" w:hAnsi="Arial" w:cs="Arial"/>
          <w:sz w:val="32"/>
          <w:szCs w:val="32"/>
        </w:rPr>
        <w:t xml:space="preserve"> of </w:t>
      </w:r>
      <w:r w:rsidR="00A17B30" w:rsidRPr="0088653A">
        <w:rPr>
          <w:rFonts w:ascii="Arial" w:hAnsi="Arial" w:cs="Arial"/>
          <w:sz w:val="32"/>
          <w:szCs w:val="32"/>
        </w:rPr>
        <w:t>artistry</w:t>
      </w:r>
      <w:r w:rsidR="0088653A" w:rsidRPr="0088653A">
        <w:rPr>
          <w:rFonts w:ascii="Arial" w:hAnsi="Arial" w:cs="Arial"/>
          <w:sz w:val="32"/>
          <w:szCs w:val="32"/>
        </w:rPr>
        <w:t>, writing, poetry and family and friends</w:t>
      </w:r>
      <w:r w:rsidR="0060392C" w:rsidRPr="0088653A">
        <w:rPr>
          <w:rFonts w:ascii="Arial" w:hAnsi="Arial" w:cs="Arial"/>
          <w:sz w:val="32"/>
          <w:szCs w:val="32"/>
        </w:rPr>
        <w:t>.</w:t>
      </w:r>
      <w:r w:rsidR="0060392C" w:rsidRPr="0088653A">
        <w:rPr>
          <w:rStyle w:val="FootnoteReference"/>
          <w:rFonts w:ascii="Arial" w:hAnsi="Arial" w:cs="Arial"/>
          <w:sz w:val="32"/>
          <w:szCs w:val="32"/>
          <w:vertAlign w:val="superscript"/>
        </w:rPr>
        <w:footnoteReference w:id="18"/>
      </w:r>
      <w:r w:rsidR="00BA5E89" w:rsidRPr="0088653A">
        <w:rPr>
          <w:rFonts w:ascii="Arial" w:hAnsi="Arial" w:cs="Arial"/>
          <w:sz w:val="32"/>
          <w:szCs w:val="32"/>
        </w:rPr>
        <w:t xml:space="preserve"> </w:t>
      </w:r>
    </w:p>
    <w:p w:rsidR="00F51998" w:rsidRDefault="00F51998">
      <w:pPr>
        <w:rPr>
          <w:rFonts w:ascii="Arial" w:hAnsi="Arial" w:cs="Arial"/>
          <w:sz w:val="32"/>
          <w:szCs w:val="32"/>
          <w:shd w:val="clear" w:color="auto" w:fill="FFFFFF"/>
        </w:rPr>
      </w:pPr>
    </w:p>
    <w:p w:rsidR="00AC01B7" w:rsidRDefault="00BA5E89">
      <w:pPr>
        <w:rPr>
          <w:rFonts w:ascii="Arial" w:hAnsi="Arial" w:cs="Arial"/>
          <w:sz w:val="32"/>
          <w:szCs w:val="32"/>
        </w:rPr>
      </w:pPr>
      <w:r w:rsidRPr="0088653A">
        <w:rPr>
          <w:rFonts w:ascii="Arial" w:hAnsi="Arial" w:cs="Arial"/>
          <w:sz w:val="32"/>
          <w:szCs w:val="32"/>
          <w:shd w:val="clear" w:color="auto" w:fill="FFFFFF"/>
        </w:rPr>
        <w:t xml:space="preserve">As one of the major cradles of Western civilisation, </w:t>
      </w:r>
      <w:r w:rsidRPr="00BA2785">
        <w:rPr>
          <w:rFonts w:ascii="Arial" w:hAnsi="Arial" w:cs="Arial"/>
          <w:b/>
          <w:sz w:val="32"/>
          <w:szCs w:val="32"/>
          <w:shd w:val="clear" w:color="auto" w:fill="FFFFFF"/>
        </w:rPr>
        <w:t>Greece</w:t>
      </w:r>
      <w:r w:rsidRPr="0088653A">
        <w:rPr>
          <w:rFonts w:ascii="Arial" w:hAnsi="Arial" w:cs="Arial"/>
          <w:sz w:val="32"/>
          <w:szCs w:val="32"/>
          <w:shd w:val="clear" w:color="auto" w:fill="FFFFFF"/>
        </w:rPr>
        <w:t xml:space="preserve"> once laid claim to many of </w:t>
      </w:r>
      <w:r w:rsidRPr="0088653A">
        <w:rPr>
          <w:rFonts w:ascii="Arial" w:hAnsi="Arial" w:cs="Arial"/>
          <w:bCs/>
          <w:sz w:val="32"/>
          <w:szCs w:val="32"/>
          <w:shd w:val="clear" w:color="auto" w:fill="FFFFFF"/>
        </w:rPr>
        <w:t>the Seven Wonders</w:t>
      </w:r>
      <w:r w:rsidRPr="0088653A">
        <w:rPr>
          <w:rFonts w:ascii="Arial" w:hAnsi="Arial" w:cs="Arial"/>
          <w:b/>
          <w:bCs/>
          <w:sz w:val="32"/>
          <w:szCs w:val="32"/>
          <w:shd w:val="clear" w:color="auto" w:fill="FFFFFF"/>
        </w:rPr>
        <w:t xml:space="preserve"> </w:t>
      </w:r>
      <w:r w:rsidRPr="0088653A">
        <w:rPr>
          <w:rFonts w:ascii="Arial" w:hAnsi="Arial" w:cs="Arial"/>
          <w:bCs/>
          <w:sz w:val="32"/>
          <w:szCs w:val="32"/>
          <w:shd w:val="clear" w:color="auto" w:fill="FFFFFF"/>
        </w:rPr>
        <w:t>of the Ancient World</w:t>
      </w:r>
      <w:r w:rsidR="00AC01B7">
        <w:rPr>
          <w:rFonts w:ascii="Arial" w:hAnsi="Arial" w:cs="Arial"/>
          <w:sz w:val="32"/>
          <w:szCs w:val="32"/>
          <w:shd w:val="clear" w:color="auto" w:fill="FFFFFF"/>
        </w:rPr>
        <w:t xml:space="preserve"> and </w:t>
      </w:r>
      <w:r w:rsidR="005F5A53" w:rsidRPr="008E69E2">
        <w:rPr>
          <w:rFonts w:ascii="Arial" w:hAnsi="Arial" w:cs="Arial"/>
          <w:sz w:val="32"/>
          <w:szCs w:val="32"/>
        </w:rPr>
        <w:t>Bartimeus</w:t>
      </w:r>
      <w:r w:rsidR="00AC01B7">
        <w:rPr>
          <w:rFonts w:ascii="Arial" w:hAnsi="Arial" w:cs="Arial"/>
          <w:sz w:val="32"/>
          <w:szCs w:val="32"/>
        </w:rPr>
        <w:t>,</w:t>
      </w:r>
      <w:r w:rsidR="001077B7">
        <w:rPr>
          <w:rFonts w:ascii="Arial" w:hAnsi="Arial" w:cs="Arial"/>
          <w:sz w:val="32"/>
          <w:szCs w:val="32"/>
        </w:rPr>
        <w:t xml:space="preserve"> </w:t>
      </w:r>
      <w:r w:rsidR="00F91167">
        <w:rPr>
          <w:rFonts w:ascii="Arial" w:hAnsi="Arial" w:cs="Arial"/>
          <w:sz w:val="32"/>
          <w:szCs w:val="32"/>
        </w:rPr>
        <w:t>as his name implies</w:t>
      </w:r>
      <w:r w:rsidR="00AC01B7">
        <w:rPr>
          <w:rFonts w:ascii="Arial" w:hAnsi="Arial" w:cs="Arial"/>
          <w:sz w:val="32"/>
          <w:szCs w:val="32"/>
        </w:rPr>
        <w:t>,</w:t>
      </w:r>
      <w:r w:rsidR="00F91167">
        <w:rPr>
          <w:rFonts w:ascii="Arial" w:hAnsi="Arial" w:cs="Arial"/>
          <w:sz w:val="32"/>
          <w:szCs w:val="32"/>
        </w:rPr>
        <w:t xml:space="preserve"> was Greek as was his father</w:t>
      </w:r>
      <w:r w:rsidR="005F5A53" w:rsidRPr="008E69E2">
        <w:rPr>
          <w:rFonts w:ascii="Arial" w:hAnsi="Arial" w:cs="Arial"/>
          <w:sz w:val="32"/>
          <w:szCs w:val="32"/>
        </w:rPr>
        <w:t xml:space="preserve"> Timaeus</w:t>
      </w:r>
      <w:r w:rsidR="00AC01B7">
        <w:rPr>
          <w:rFonts w:ascii="Arial" w:hAnsi="Arial" w:cs="Arial"/>
          <w:sz w:val="32"/>
          <w:szCs w:val="32"/>
        </w:rPr>
        <w:t>.</w:t>
      </w:r>
      <w:r w:rsidR="001F1741" w:rsidRPr="00CF6FCE">
        <w:rPr>
          <w:rStyle w:val="FootnoteReference"/>
          <w:rFonts w:ascii="Arial" w:hAnsi="Arial" w:cs="Arial"/>
          <w:sz w:val="32"/>
          <w:szCs w:val="32"/>
          <w:vertAlign w:val="superscript"/>
        </w:rPr>
        <w:footnoteReference w:id="19"/>
      </w:r>
      <w:r w:rsidR="0060392C">
        <w:rPr>
          <w:rFonts w:ascii="Arial" w:hAnsi="Arial" w:cs="Arial"/>
          <w:sz w:val="32"/>
          <w:szCs w:val="32"/>
        </w:rPr>
        <w:t xml:space="preserve"> </w:t>
      </w:r>
    </w:p>
    <w:p w:rsidR="00AC01B7" w:rsidRDefault="00AC01B7">
      <w:pPr>
        <w:rPr>
          <w:rFonts w:ascii="Arial" w:hAnsi="Arial" w:cs="Arial"/>
          <w:sz w:val="32"/>
          <w:szCs w:val="32"/>
        </w:rPr>
      </w:pPr>
    </w:p>
    <w:p w:rsidR="005F5A53" w:rsidRPr="008E69E2" w:rsidRDefault="00AC01B7">
      <w:pPr>
        <w:rPr>
          <w:rFonts w:ascii="Arial" w:hAnsi="Arial" w:cs="Arial"/>
          <w:sz w:val="32"/>
          <w:szCs w:val="32"/>
        </w:rPr>
      </w:pPr>
      <w:r>
        <w:rPr>
          <w:rFonts w:ascii="Arial" w:hAnsi="Arial" w:cs="Arial"/>
          <w:sz w:val="32"/>
          <w:szCs w:val="32"/>
        </w:rPr>
        <w:t>T</w:t>
      </w:r>
      <w:r w:rsidR="008674B8">
        <w:rPr>
          <w:rFonts w:ascii="Arial" w:hAnsi="Arial" w:cs="Arial"/>
          <w:sz w:val="32"/>
          <w:szCs w:val="32"/>
        </w:rPr>
        <w:t xml:space="preserve">o </w:t>
      </w:r>
      <w:r w:rsidR="005F5A53" w:rsidRPr="008E69E2">
        <w:rPr>
          <w:rFonts w:ascii="Arial" w:hAnsi="Arial" w:cs="Arial"/>
          <w:sz w:val="32"/>
          <w:szCs w:val="32"/>
        </w:rPr>
        <w:t xml:space="preserve">Greeks, </w:t>
      </w:r>
      <w:r w:rsidR="008E72E6" w:rsidRPr="00DE3AF7">
        <w:rPr>
          <w:rFonts w:ascii="Arial" w:hAnsi="Arial" w:cs="Arial"/>
          <w:b/>
          <w:sz w:val="32"/>
          <w:szCs w:val="32"/>
        </w:rPr>
        <w:t xml:space="preserve">sight </w:t>
      </w:r>
      <w:r w:rsidR="008674B8">
        <w:rPr>
          <w:rFonts w:ascii="Arial" w:hAnsi="Arial" w:cs="Arial"/>
          <w:sz w:val="32"/>
          <w:szCs w:val="32"/>
        </w:rPr>
        <w:t>was special</w:t>
      </w:r>
      <w:r w:rsidR="00701169">
        <w:rPr>
          <w:rFonts w:ascii="Arial" w:hAnsi="Arial" w:cs="Arial"/>
          <w:sz w:val="32"/>
          <w:szCs w:val="32"/>
        </w:rPr>
        <w:t>, in fact,</w:t>
      </w:r>
      <w:r w:rsidR="005F5A53" w:rsidRPr="008E69E2">
        <w:rPr>
          <w:rFonts w:ascii="Arial" w:hAnsi="Arial" w:cs="Arial"/>
          <w:sz w:val="32"/>
          <w:szCs w:val="32"/>
        </w:rPr>
        <w:t xml:space="preserve"> they had so many words for </w:t>
      </w:r>
      <w:r w:rsidR="005F5A53" w:rsidRPr="00F91167">
        <w:rPr>
          <w:rFonts w:ascii="Arial" w:hAnsi="Arial" w:cs="Arial"/>
          <w:i/>
          <w:sz w:val="32"/>
          <w:szCs w:val="32"/>
        </w:rPr>
        <w:t>sight and seeing</w:t>
      </w:r>
      <w:r w:rsidR="005F5A53" w:rsidRPr="008E69E2">
        <w:rPr>
          <w:rFonts w:ascii="Arial" w:hAnsi="Arial" w:cs="Arial"/>
          <w:sz w:val="32"/>
          <w:szCs w:val="32"/>
        </w:rPr>
        <w:t>, they were known everywhere as the</w:t>
      </w:r>
      <w:r w:rsidR="005F5A53" w:rsidRPr="0060392C">
        <w:rPr>
          <w:rFonts w:ascii="Arial" w:hAnsi="Arial" w:cs="Arial"/>
          <w:i/>
          <w:sz w:val="32"/>
          <w:szCs w:val="32"/>
        </w:rPr>
        <w:t xml:space="preserve"> “people of the eye”.</w:t>
      </w:r>
    </w:p>
    <w:p w:rsidR="001077B7" w:rsidRDefault="001077B7">
      <w:pPr>
        <w:rPr>
          <w:rFonts w:ascii="Arial" w:hAnsi="Arial" w:cs="Arial"/>
          <w:sz w:val="32"/>
          <w:szCs w:val="32"/>
        </w:rPr>
      </w:pPr>
    </w:p>
    <w:p w:rsidR="005F5A53" w:rsidRPr="00F51998" w:rsidRDefault="005820A9">
      <w:pPr>
        <w:rPr>
          <w:rFonts w:ascii="Arial" w:hAnsi="Arial" w:cs="Arial"/>
          <w:sz w:val="32"/>
          <w:szCs w:val="32"/>
        </w:rPr>
      </w:pPr>
      <w:r w:rsidRPr="00F51998">
        <w:rPr>
          <w:rFonts w:ascii="Arial" w:hAnsi="Arial" w:cs="Arial"/>
          <w:i/>
          <w:sz w:val="32"/>
          <w:szCs w:val="32"/>
        </w:rPr>
        <w:t>‘To see’</w:t>
      </w:r>
      <w:r w:rsidR="00701169" w:rsidRPr="00F51998">
        <w:rPr>
          <w:rFonts w:ascii="Arial" w:hAnsi="Arial" w:cs="Arial"/>
          <w:sz w:val="32"/>
          <w:szCs w:val="32"/>
        </w:rPr>
        <w:t xml:space="preserve"> </w:t>
      </w:r>
      <w:r w:rsidR="00071671" w:rsidRPr="00F51998">
        <w:rPr>
          <w:rFonts w:ascii="Arial" w:hAnsi="Arial" w:cs="Arial"/>
          <w:sz w:val="32"/>
          <w:szCs w:val="32"/>
        </w:rPr>
        <w:t>had</w:t>
      </w:r>
      <w:r w:rsidR="00803A8A" w:rsidRPr="00F51998">
        <w:rPr>
          <w:rFonts w:ascii="Arial" w:hAnsi="Arial" w:cs="Arial"/>
          <w:sz w:val="32"/>
          <w:szCs w:val="32"/>
        </w:rPr>
        <w:t xml:space="preserve"> </w:t>
      </w:r>
      <w:r w:rsidR="008070C7" w:rsidRPr="00F51998">
        <w:rPr>
          <w:rFonts w:ascii="Arial" w:hAnsi="Arial" w:cs="Arial"/>
          <w:sz w:val="32"/>
          <w:szCs w:val="32"/>
        </w:rPr>
        <w:t>such significance</w:t>
      </w:r>
      <w:r w:rsidR="0047100B" w:rsidRPr="00F51998">
        <w:rPr>
          <w:rFonts w:ascii="Arial" w:hAnsi="Arial" w:cs="Arial"/>
          <w:sz w:val="32"/>
          <w:szCs w:val="32"/>
        </w:rPr>
        <w:t xml:space="preserve"> for Greeks</w:t>
      </w:r>
      <w:r w:rsidR="00863D43" w:rsidRPr="00F51998">
        <w:rPr>
          <w:rFonts w:ascii="Arial" w:hAnsi="Arial" w:cs="Arial"/>
          <w:sz w:val="32"/>
          <w:szCs w:val="32"/>
        </w:rPr>
        <w:t>,</w:t>
      </w:r>
      <w:r w:rsidR="00AC01B7" w:rsidRPr="00F51998">
        <w:rPr>
          <w:rFonts w:ascii="Arial" w:hAnsi="Arial" w:cs="Arial"/>
          <w:sz w:val="32"/>
          <w:szCs w:val="32"/>
        </w:rPr>
        <w:t xml:space="preserve"> in</w:t>
      </w:r>
      <w:r w:rsidR="0047100B" w:rsidRPr="00F51998">
        <w:rPr>
          <w:rFonts w:ascii="Arial" w:hAnsi="Arial" w:cs="Arial"/>
          <w:sz w:val="32"/>
          <w:szCs w:val="32"/>
        </w:rPr>
        <w:t xml:space="preserve"> their </w:t>
      </w:r>
      <w:r w:rsidR="005F5A53" w:rsidRPr="00F51998">
        <w:rPr>
          <w:rFonts w:ascii="Arial" w:hAnsi="Arial" w:cs="Arial"/>
          <w:sz w:val="32"/>
          <w:szCs w:val="32"/>
        </w:rPr>
        <w:t xml:space="preserve">religious beliefs </w:t>
      </w:r>
      <w:r w:rsidR="00AC01B7" w:rsidRPr="00F51998">
        <w:rPr>
          <w:rFonts w:ascii="Arial" w:hAnsi="Arial" w:cs="Arial"/>
          <w:sz w:val="32"/>
          <w:szCs w:val="32"/>
        </w:rPr>
        <w:t xml:space="preserve">they created </w:t>
      </w:r>
      <w:r w:rsidR="005F5A53" w:rsidRPr="00F51998">
        <w:rPr>
          <w:rFonts w:ascii="Arial" w:hAnsi="Arial" w:cs="Arial"/>
          <w:b/>
          <w:sz w:val="32"/>
          <w:szCs w:val="32"/>
        </w:rPr>
        <w:t>icons</w:t>
      </w:r>
      <w:r w:rsidR="00083F8D" w:rsidRPr="00F51998">
        <w:rPr>
          <w:rStyle w:val="FootnoteReference"/>
          <w:rFonts w:ascii="Arial" w:hAnsi="Arial" w:cs="Arial"/>
          <w:sz w:val="32"/>
          <w:szCs w:val="32"/>
          <w:vertAlign w:val="superscript"/>
        </w:rPr>
        <w:footnoteReference w:id="20"/>
      </w:r>
      <w:r w:rsidR="00083F8D" w:rsidRPr="00F51998">
        <w:rPr>
          <w:rFonts w:ascii="Arial" w:hAnsi="Arial" w:cs="Arial"/>
          <w:b/>
          <w:sz w:val="32"/>
          <w:szCs w:val="32"/>
        </w:rPr>
        <w:t xml:space="preserve"> </w:t>
      </w:r>
      <w:r w:rsidR="00071671" w:rsidRPr="00F51998">
        <w:rPr>
          <w:rFonts w:ascii="Arial" w:hAnsi="Arial" w:cs="Arial"/>
          <w:sz w:val="32"/>
          <w:szCs w:val="32"/>
        </w:rPr>
        <w:t>as</w:t>
      </w:r>
      <w:r w:rsidR="005F5A53" w:rsidRPr="00F51998">
        <w:rPr>
          <w:rFonts w:ascii="Arial" w:hAnsi="Arial" w:cs="Arial"/>
          <w:sz w:val="32"/>
          <w:szCs w:val="32"/>
        </w:rPr>
        <w:t xml:space="preserve"> </w:t>
      </w:r>
      <w:r w:rsidR="005F5A53" w:rsidRPr="00F51998">
        <w:rPr>
          <w:rFonts w:ascii="Arial" w:hAnsi="Arial" w:cs="Arial"/>
          <w:i/>
          <w:sz w:val="32"/>
          <w:szCs w:val="32"/>
        </w:rPr>
        <w:t>‘window</w:t>
      </w:r>
      <w:r w:rsidR="00071671" w:rsidRPr="00F51998">
        <w:rPr>
          <w:rFonts w:ascii="Arial" w:hAnsi="Arial" w:cs="Arial"/>
          <w:i/>
          <w:sz w:val="32"/>
          <w:szCs w:val="32"/>
        </w:rPr>
        <w:t>s</w:t>
      </w:r>
      <w:r w:rsidR="005F5A53" w:rsidRPr="00F51998">
        <w:rPr>
          <w:rFonts w:ascii="Arial" w:hAnsi="Arial" w:cs="Arial"/>
          <w:i/>
          <w:sz w:val="32"/>
          <w:szCs w:val="32"/>
        </w:rPr>
        <w:t xml:space="preserve"> to heaven’</w:t>
      </w:r>
      <w:r w:rsidR="006466CB" w:rsidRPr="00F51998">
        <w:rPr>
          <w:rFonts w:ascii="Arial" w:hAnsi="Arial" w:cs="Arial"/>
          <w:sz w:val="32"/>
          <w:szCs w:val="32"/>
        </w:rPr>
        <w:t xml:space="preserve"> and </w:t>
      </w:r>
      <w:r w:rsidR="00803A8A" w:rsidRPr="00F51998">
        <w:rPr>
          <w:rFonts w:ascii="Arial" w:hAnsi="Arial" w:cs="Arial"/>
          <w:sz w:val="32"/>
          <w:szCs w:val="32"/>
        </w:rPr>
        <w:t xml:space="preserve">which </w:t>
      </w:r>
      <w:r w:rsidR="005F5A53" w:rsidRPr="00F51998">
        <w:rPr>
          <w:rFonts w:ascii="Arial" w:hAnsi="Arial" w:cs="Arial"/>
          <w:sz w:val="32"/>
          <w:szCs w:val="32"/>
        </w:rPr>
        <w:t>help</w:t>
      </w:r>
      <w:r w:rsidR="00803A8A" w:rsidRPr="00F51998">
        <w:rPr>
          <w:rFonts w:ascii="Arial" w:hAnsi="Arial" w:cs="Arial"/>
          <w:sz w:val="32"/>
          <w:szCs w:val="32"/>
        </w:rPr>
        <w:t>ed</w:t>
      </w:r>
      <w:r w:rsidR="005F5A53" w:rsidRPr="00F51998">
        <w:rPr>
          <w:rFonts w:ascii="Arial" w:hAnsi="Arial" w:cs="Arial"/>
          <w:sz w:val="32"/>
          <w:szCs w:val="32"/>
        </w:rPr>
        <w:t xml:space="preserve"> </w:t>
      </w:r>
      <w:r w:rsidR="008E69E2" w:rsidRPr="00F51998">
        <w:rPr>
          <w:rFonts w:ascii="Arial" w:hAnsi="Arial" w:cs="Arial"/>
          <w:sz w:val="32"/>
          <w:szCs w:val="32"/>
        </w:rPr>
        <w:t xml:space="preserve">them </w:t>
      </w:r>
      <w:r w:rsidRPr="00F51998">
        <w:rPr>
          <w:rFonts w:ascii="Arial" w:hAnsi="Arial" w:cs="Arial"/>
          <w:sz w:val="32"/>
          <w:szCs w:val="32"/>
        </w:rPr>
        <w:t xml:space="preserve">to </w:t>
      </w:r>
      <w:r w:rsidR="008E69E2" w:rsidRPr="00F51998">
        <w:rPr>
          <w:rFonts w:ascii="Arial" w:hAnsi="Arial" w:cs="Arial"/>
          <w:sz w:val="32"/>
          <w:szCs w:val="32"/>
        </w:rPr>
        <w:t xml:space="preserve">stay </w:t>
      </w:r>
      <w:r w:rsidR="00763A88" w:rsidRPr="00F51998">
        <w:rPr>
          <w:rFonts w:ascii="Arial" w:hAnsi="Arial" w:cs="Arial"/>
          <w:sz w:val="32"/>
          <w:szCs w:val="32"/>
        </w:rPr>
        <w:t>focused on</w:t>
      </w:r>
      <w:r w:rsidR="00F91167" w:rsidRPr="00F51998">
        <w:rPr>
          <w:rFonts w:ascii="Arial" w:hAnsi="Arial" w:cs="Arial"/>
          <w:sz w:val="32"/>
          <w:szCs w:val="32"/>
        </w:rPr>
        <w:t xml:space="preserve"> </w:t>
      </w:r>
      <w:r w:rsidR="0047100B" w:rsidRPr="00F51998">
        <w:rPr>
          <w:rFonts w:ascii="Arial" w:hAnsi="Arial" w:cs="Arial"/>
          <w:sz w:val="32"/>
          <w:szCs w:val="32"/>
        </w:rPr>
        <w:t xml:space="preserve">God and </w:t>
      </w:r>
      <w:r w:rsidR="003C2BDC" w:rsidRPr="00F51998">
        <w:rPr>
          <w:rFonts w:ascii="Arial" w:hAnsi="Arial" w:cs="Arial"/>
          <w:sz w:val="32"/>
          <w:szCs w:val="32"/>
        </w:rPr>
        <w:t>the</w:t>
      </w:r>
      <w:r w:rsidR="00863D43" w:rsidRPr="00F51998">
        <w:rPr>
          <w:rFonts w:ascii="Arial" w:hAnsi="Arial" w:cs="Arial"/>
          <w:sz w:val="32"/>
          <w:szCs w:val="32"/>
        </w:rPr>
        <w:t>ir</w:t>
      </w:r>
      <w:r w:rsidR="003C2BDC" w:rsidRPr="00F51998">
        <w:rPr>
          <w:rFonts w:ascii="Arial" w:hAnsi="Arial" w:cs="Arial"/>
          <w:sz w:val="32"/>
          <w:szCs w:val="32"/>
        </w:rPr>
        <w:t xml:space="preserve"> christian faith</w:t>
      </w:r>
      <w:r w:rsidRPr="00F51998">
        <w:rPr>
          <w:rFonts w:ascii="Arial" w:hAnsi="Arial" w:cs="Arial"/>
          <w:sz w:val="32"/>
          <w:szCs w:val="32"/>
        </w:rPr>
        <w:t>.</w:t>
      </w:r>
      <w:r w:rsidR="005F5A53" w:rsidRPr="00F51998">
        <w:rPr>
          <w:rStyle w:val="FootnoteReference"/>
          <w:rFonts w:ascii="Arial" w:hAnsi="Arial" w:cs="Arial"/>
          <w:sz w:val="32"/>
          <w:szCs w:val="32"/>
          <w:vertAlign w:val="superscript"/>
        </w:rPr>
        <w:footnoteReference w:id="21"/>
      </w:r>
    </w:p>
    <w:p w:rsidR="006A4F62" w:rsidRPr="00F51998" w:rsidRDefault="005820A9">
      <w:pPr>
        <w:rPr>
          <w:rFonts w:ascii="Arial" w:hAnsi="Arial" w:cs="Arial"/>
          <w:sz w:val="32"/>
          <w:szCs w:val="32"/>
          <w:shd w:val="clear" w:color="auto" w:fill="FFFFFF"/>
        </w:rPr>
      </w:pPr>
      <w:r w:rsidRPr="00F51998">
        <w:rPr>
          <w:rFonts w:ascii="Arial" w:hAnsi="Arial" w:cs="Arial"/>
          <w:sz w:val="32"/>
          <w:szCs w:val="32"/>
        </w:rPr>
        <w:t>Import</w:t>
      </w:r>
      <w:r w:rsidR="0047100B" w:rsidRPr="00F51998">
        <w:rPr>
          <w:rFonts w:ascii="Arial" w:hAnsi="Arial" w:cs="Arial"/>
          <w:sz w:val="32"/>
          <w:szCs w:val="32"/>
        </w:rPr>
        <w:t>antly, Greeks believed</w:t>
      </w:r>
      <w:r w:rsidR="006466CB" w:rsidRPr="00F51998">
        <w:rPr>
          <w:rFonts w:ascii="Arial" w:hAnsi="Arial" w:cs="Arial"/>
          <w:sz w:val="32"/>
          <w:szCs w:val="32"/>
        </w:rPr>
        <w:t xml:space="preserve"> </w:t>
      </w:r>
      <w:r w:rsidR="006466CB" w:rsidRPr="00F51998">
        <w:rPr>
          <w:rFonts w:ascii="Arial" w:hAnsi="Arial" w:cs="Arial"/>
          <w:b/>
          <w:sz w:val="32"/>
          <w:szCs w:val="32"/>
        </w:rPr>
        <w:t>Luke</w:t>
      </w:r>
      <w:r w:rsidR="006466CB" w:rsidRPr="00F51998">
        <w:rPr>
          <w:rFonts w:ascii="Arial" w:hAnsi="Arial" w:cs="Arial"/>
          <w:sz w:val="32"/>
          <w:szCs w:val="32"/>
        </w:rPr>
        <w:t xml:space="preserve"> </w:t>
      </w:r>
      <w:r w:rsidR="003C2BDC" w:rsidRPr="00F51998">
        <w:rPr>
          <w:rFonts w:ascii="Arial" w:hAnsi="Arial" w:cs="Arial"/>
          <w:sz w:val="32"/>
          <w:szCs w:val="32"/>
        </w:rPr>
        <w:t xml:space="preserve">– </w:t>
      </w:r>
      <w:r w:rsidR="00BA2785">
        <w:rPr>
          <w:rFonts w:ascii="Arial" w:hAnsi="Arial" w:cs="Arial"/>
          <w:sz w:val="32"/>
          <w:szCs w:val="32"/>
        </w:rPr>
        <w:t xml:space="preserve">gospel writer and </w:t>
      </w:r>
      <w:r w:rsidR="003C2BDC" w:rsidRPr="00F51998">
        <w:rPr>
          <w:rFonts w:ascii="Arial" w:hAnsi="Arial" w:cs="Arial"/>
          <w:sz w:val="32"/>
          <w:szCs w:val="32"/>
        </w:rPr>
        <w:t xml:space="preserve">doctor, </w:t>
      </w:r>
      <w:r w:rsidR="006466CB" w:rsidRPr="00F51998">
        <w:rPr>
          <w:rFonts w:ascii="Arial" w:hAnsi="Arial" w:cs="Arial"/>
          <w:sz w:val="32"/>
          <w:szCs w:val="32"/>
        </w:rPr>
        <w:t xml:space="preserve">was the Father of </w:t>
      </w:r>
      <w:r w:rsidR="00863D43" w:rsidRPr="00F51998">
        <w:rPr>
          <w:rFonts w:ascii="Arial" w:hAnsi="Arial" w:cs="Arial"/>
          <w:sz w:val="32"/>
          <w:szCs w:val="32"/>
        </w:rPr>
        <w:t xml:space="preserve">Greek </w:t>
      </w:r>
      <w:r w:rsidR="006466CB" w:rsidRPr="00F51998">
        <w:rPr>
          <w:rFonts w:ascii="Arial" w:hAnsi="Arial" w:cs="Arial"/>
          <w:sz w:val="32"/>
          <w:szCs w:val="32"/>
        </w:rPr>
        <w:t xml:space="preserve">iconography and </w:t>
      </w:r>
      <w:r w:rsidR="0047100B" w:rsidRPr="00F51998">
        <w:rPr>
          <w:rFonts w:ascii="Arial" w:hAnsi="Arial" w:cs="Arial"/>
          <w:i/>
          <w:sz w:val="32"/>
          <w:szCs w:val="32"/>
        </w:rPr>
        <w:t>s</w:t>
      </w:r>
      <w:r w:rsidR="00900E0A" w:rsidRPr="00F51998">
        <w:rPr>
          <w:rFonts w:ascii="Arial" w:hAnsi="Arial" w:cs="Arial"/>
          <w:i/>
          <w:sz w:val="32"/>
          <w:szCs w:val="32"/>
        </w:rPr>
        <w:t>uch was the importance of</w:t>
      </w:r>
      <w:r w:rsidR="0013088B" w:rsidRPr="00F51998">
        <w:rPr>
          <w:rFonts w:ascii="Arial" w:hAnsi="Arial" w:cs="Arial"/>
          <w:i/>
          <w:sz w:val="32"/>
          <w:szCs w:val="32"/>
        </w:rPr>
        <w:t xml:space="preserve"> their acute</w:t>
      </w:r>
      <w:r w:rsidR="00900E0A" w:rsidRPr="00F51998">
        <w:rPr>
          <w:rFonts w:ascii="Arial" w:hAnsi="Arial" w:cs="Arial"/>
          <w:i/>
          <w:sz w:val="32"/>
          <w:szCs w:val="32"/>
        </w:rPr>
        <w:t xml:space="preserve"> ‘sense of sight’</w:t>
      </w:r>
      <w:r w:rsidR="006A4F62" w:rsidRPr="00F51998">
        <w:rPr>
          <w:rFonts w:ascii="Arial" w:hAnsi="Arial" w:cs="Arial"/>
          <w:i/>
          <w:sz w:val="32"/>
          <w:szCs w:val="32"/>
        </w:rPr>
        <w:t xml:space="preserve"> </w:t>
      </w:r>
      <w:r w:rsidR="006A4F62" w:rsidRPr="00F51998">
        <w:rPr>
          <w:rFonts w:ascii="Arial" w:hAnsi="Arial" w:cs="Arial"/>
          <w:sz w:val="32"/>
          <w:szCs w:val="32"/>
        </w:rPr>
        <w:t>that</w:t>
      </w:r>
      <w:r w:rsidR="006A4F62" w:rsidRPr="00F51998">
        <w:rPr>
          <w:rFonts w:ascii="Arial" w:hAnsi="Arial" w:cs="Arial"/>
          <w:i/>
          <w:sz w:val="32"/>
          <w:szCs w:val="32"/>
        </w:rPr>
        <w:t xml:space="preserve"> </w:t>
      </w:r>
      <w:r w:rsidR="006A4F62" w:rsidRPr="00F51998">
        <w:rPr>
          <w:rFonts w:ascii="Arial" w:hAnsi="Arial" w:cs="Arial"/>
          <w:b/>
          <w:bCs/>
          <w:sz w:val="32"/>
          <w:szCs w:val="32"/>
          <w:shd w:val="clear" w:color="auto" w:fill="FFFFFF"/>
        </w:rPr>
        <w:t>scenes of violence and tragedy</w:t>
      </w:r>
      <w:r w:rsidR="00AC01B7" w:rsidRPr="00F51998">
        <w:rPr>
          <w:rFonts w:ascii="Arial" w:hAnsi="Arial" w:cs="Arial"/>
          <w:sz w:val="32"/>
          <w:szCs w:val="32"/>
          <w:shd w:val="clear" w:color="auto" w:fill="FFFFFF"/>
        </w:rPr>
        <w:t> </w:t>
      </w:r>
      <w:r w:rsidR="00863D43" w:rsidRPr="00F51998">
        <w:rPr>
          <w:rFonts w:ascii="Arial" w:hAnsi="Arial" w:cs="Arial"/>
          <w:sz w:val="32"/>
          <w:szCs w:val="32"/>
          <w:shd w:val="clear" w:color="auto" w:fill="FFFFFF"/>
        </w:rPr>
        <w:t>from</w:t>
      </w:r>
      <w:r w:rsidR="0004244A" w:rsidRPr="00F51998">
        <w:rPr>
          <w:rFonts w:ascii="Arial" w:hAnsi="Arial" w:cs="Arial"/>
          <w:sz w:val="32"/>
          <w:szCs w:val="32"/>
          <w:shd w:val="clear" w:color="auto" w:fill="FFFFFF"/>
        </w:rPr>
        <w:t xml:space="preserve"> history</w:t>
      </w:r>
      <w:r w:rsidR="00863D43" w:rsidRPr="00F51998">
        <w:rPr>
          <w:rFonts w:ascii="Arial" w:hAnsi="Arial" w:cs="Arial"/>
          <w:sz w:val="32"/>
          <w:szCs w:val="32"/>
          <w:shd w:val="clear" w:color="auto" w:fill="FFFFFF"/>
        </w:rPr>
        <w:t xml:space="preserve"> such as battles, murders, suicides </w:t>
      </w:r>
      <w:r w:rsidR="006A4F62" w:rsidRPr="00F51998">
        <w:rPr>
          <w:rFonts w:ascii="Arial" w:hAnsi="Arial" w:cs="Arial"/>
          <w:sz w:val="32"/>
          <w:szCs w:val="32"/>
          <w:shd w:val="clear" w:color="auto" w:fill="FFFFFF"/>
        </w:rPr>
        <w:t xml:space="preserve">were </w:t>
      </w:r>
      <w:r w:rsidR="0004244A" w:rsidRPr="00F51998">
        <w:rPr>
          <w:rFonts w:ascii="Arial" w:hAnsi="Arial" w:cs="Arial"/>
          <w:sz w:val="32"/>
          <w:szCs w:val="32"/>
          <w:shd w:val="clear" w:color="auto" w:fill="FFFFFF"/>
        </w:rPr>
        <w:t xml:space="preserve">forbidden </w:t>
      </w:r>
      <w:r w:rsidR="00863D43" w:rsidRPr="00F51998">
        <w:rPr>
          <w:rFonts w:ascii="Arial" w:hAnsi="Arial" w:cs="Arial"/>
          <w:sz w:val="32"/>
          <w:szCs w:val="32"/>
          <w:shd w:val="clear" w:color="auto" w:fill="FFFFFF"/>
        </w:rPr>
        <w:t xml:space="preserve">in stage productions and actors </w:t>
      </w:r>
      <w:r w:rsidR="006A4F62" w:rsidRPr="00F51998">
        <w:rPr>
          <w:rFonts w:ascii="Arial" w:hAnsi="Arial" w:cs="Arial"/>
          <w:sz w:val="32"/>
          <w:szCs w:val="32"/>
          <w:shd w:val="clear" w:color="auto" w:fill="FFFFFF"/>
        </w:rPr>
        <w:t xml:space="preserve">wore masks so no one could see </w:t>
      </w:r>
      <w:r w:rsidR="00863D43" w:rsidRPr="00F51998">
        <w:rPr>
          <w:rFonts w:ascii="Arial" w:hAnsi="Arial" w:cs="Arial"/>
          <w:sz w:val="32"/>
          <w:szCs w:val="32"/>
          <w:shd w:val="clear" w:color="auto" w:fill="FFFFFF"/>
        </w:rPr>
        <w:t xml:space="preserve">their </w:t>
      </w:r>
      <w:r w:rsidR="006A4F62" w:rsidRPr="00F51998">
        <w:rPr>
          <w:rFonts w:ascii="Arial" w:hAnsi="Arial" w:cs="Arial"/>
          <w:sz w:val="32"/>
          <w:szCs w:val="32"/>
          <w:shd w:val="clear" w:color="auto" w:fill="FFFFFF"/>
        </w:rPr>
        <w:t>facial expression.</w:t>
      </w:r>
    </w:p>
    <w:p w:rsidR="006A4F62" w:rsidRDefault="006A4F62">
      <w:pPr>
        <w:rPr>
          <w:rFonts w:ascii="Arial" w:hAnsi="Arial" w:cs="Arial"/>
          <w:color w:val="202124"/>
          <w:shd w:val="clear" w:color="auto" w:fill="FFFFFF"/>
        </w:rPr>
      </w:pPr>
    </w:p>
    <w:p w:rsidR="00900E0A" w:rsidRDefault="006A4F62">
      <w:pPr>
        <w:rPr>
          <w:rFonts w:ascii="Arial" w:hAnsi="Arial" w:cs="Arial"/>
          <w:sz w:val="32"/>
          <w:szCs w:val="32"/>
        </w:rPr>
      </w:pPr>
      <w:r>
        <w:rPr>
          <w:rFonts w:ascii="Arial" w:hAnsi="Arial" w:cs="Arial"/>
          <w:sz w:val="32"/>
          <w:szCs w:val="32"/>
        </w:rPr>
        <w:t>And so, in</w:t>
      </w:r>
      <w:r w:rsidR="00900E0A" w:rsidRPr="00900E0A">
        <w:rPr>
          <w:rFonts w:ascii="Arial" w:hAnsi="Arial" w:cs="Arial"/>
          <w:sz w:val="32"/>
          <w:szCs w:val="32"/>
        </w:rPr>
        <w:t xml:space="preserve"> Greek tradition</w:t>
      </w:r>
      <w:r w:rsidR="003A2DDC">
        <w:rPr>
          <w:rFonts w:ascii="Arial" w:hAnsi="Arial" w:cs="Arial"/>
          <w:sz w:val="32"/>
          <w:szCs w:val="32"/>
        </w:rPr>
        <w:t xml:space="preserve"> </w:t>
      </w:r>
      <w:r w:rsidR="00900E0A">
        <w:rPr>
          <w:rFonts w:ascii="Arial" w:hAnsi="Arial" w:cs="Arial"/>
          <w:i/>
          <w:sz w:val="32"/>
          <w:szCs w:val="32"/>
        </w:rPr>
        <w:t>“bloody deeds were</w:t>
      </w:r>
      <w:r w:rsidR="00214E0B">
        <w:rPr>
          <w:rFonts w:ascii="Arial" w:hAnsi="Arial" w:cs="Arial"/>
          <w:i/>
          <w:sz w:val="32"/>
          <w:szCs w:val="32"/>
        </w:rPr>
        <w:t xml:space="preserve"> too horrible for the eye and so they</w:t>
      </w:r>
      <w:r w:rsidR="00900E0A">
        <w:rPr>
          <w:rFonts w:ascii="Arial" w:hAnsi="Arial" w:cs="Arial"/>
          <w:i/>
          <w:sz w:val="32"/>
          <w:szCs w:val="32"/>
        </w:rPr>
        <w:t xml:space="preserve"> </w:t>
      </w:r>
      <w:r w:rsidR="00214E0B">
        <w:rPr>
          <w:rFonts w:ascii="Arial" w:hAnsi="Arial" w:cs="Arial"/>
          <w:i/>
          <w:sz w:val="32"/>
          <w:szCs w:val="32"/>
        </w:rPr>
        <w:t xml:space="preserve">forbid </w:t>
      </w:r>
      <w:r w:rsidR="00900E0A">
        <w:rPr>
          <w:rFonts w:ascii="Arial" w:hAnsi="Arial" w:cs="Arial"/>
          <w:i/>
          <w:sz w:val="32"/>
          <w:szCs w:val="32"/>
        </w:rPr>
        <w:t xml:space="preserve">vivid descriptions </w:t>
      </w:r>
      <w:r w:rsidR="00214E0B">
        <w:rPr>
          <w:rFonts w:ascii="Arial" w:hAnsi="Arial" w:cs="Arial"/>
          <w:i/>
          <w:sz w:val="32"/>
          <w:szCs w:val="32"/>
        </w:rPr>
        <w:t xml:space="preserve">to </w:t>
      </w:r>
      <w:r w:rsidR="00900E0A">
        <w:rPr>
          <w:rFonts w:ascii="Arial" w:hAnsi="Arial" w:cs="Arial"/>
          <w:i/>
          <w:sz w:val="32"/>
          <w:szCs w:val="32"/>
        </w:rPr>
        <w:t xml:space="preserve">lay hold of the </w:t>
      </w:r>
      <w:r w:rsidR="003A2DDC">
        <w:rPr>
          <w:rFonts w:ascii="Arial" w:hAnsi="Arial" w:cs="Arial"/>
          <w:i/>
          <w:sz w:val="32"/>
          <w:szCs w:val="32"/>
        </w:rPr>
        <w:t xml:space="preserve">sensitive </w:t>
      </w:r>
      <w:r w:rsidR="00900E0A">
        <w:rPr>
          <w:rFonts w:ascii="Arial" w:hAnsi="Arial" w:cs="Arial"/>
          <w:i/>
          <w:sz w:val="32"/>
          <w:szCs w:val="32"/>
        </w:rPr>
        <w:t xml:space="preserve">mind.” </w:t>
      </w:r>
      <w:r w:rsidR="00900E0A" w:rsidRPr="00900E0A">
        <w:rPr>
          <w:rStyle w:val="FootnoteReference"/>
          <w:rFonts w:ascii="Arial" w:hAnsi="Arial" w:cs="Arial"/>
          <w:sz w:val="32"/>
          <w:szCs w:val="32"/>
          <w:vertAlign w:val="superscript"/>
        </w:rPr>
        <w:footnoteReference w:id="22"/>
      </w:r>
    </w:p>
    <w:p w:rsidR="006466CB" w:rsidRDefault="006466CB">
      <w:pPr>
        <w:rPr>
          <w:rFonts w:ascii="Arial" w:hAnsi="Arial" w:cs="Arial"/>
          <w:sz w:val="32"/>
          <w:szCs w:val="32"/>
        </w:rPr>
      </w:pPr>
    </w:p>
    <w:p w:rsidR="003C2BDC" w:rsidRDefault="002542C3">
      <w:pPr>
        <w:rPr>
          <w:rFonts w:ascii="Arial" w:hAnsi="Arial" w:cs="Arial"/>
          <w:sz w:val="32"/>
          <w:szCs w:val="32"/>
        </w:rPr>
      </w:pPr>
      <w:r>
        <w:rPr>
          <w:rFonts w:ascii="Arial" w:hAnsi="Arial" w:cs="Arial"/>
          <w:sz w:val="32"/>
          <w:szCs w:val="32"/>
        </w:rPr>
        <w:t>Bartimaeus</w:t>
      </w:r>
      <w:r w:rsidR="00102CAF">
        <w:rPr>
          <w:rFonts w:ascii="Arial" w:hAnsi="Arial" w:cs="Arial"/>
          <w:sz w:val="32"/>
          <w:szCs w:val="32"/>
        </w:rPr>
        <w:t xml:space="preserve"> had probably heard of the miracles of Jesus, </w:t>
      </w:r>
      <w:r w:rsidR="002D2CF2">
        <w:rPr>
          <w:rFonts w:ascii="Arial" w:hAnsi="Arial" w:cs="Arial"/>
          <w:sz w:val="32"/>
          <w:szCs w:val="32"/>
        </w:rPr>
        <w:t>especially, the</w:t>
      </w:r>
      <w:r w:rsidR="00102CAF">
        <w:rPr>
          <w:rFonts w:ascii="Arial" w:hAnsi="Arial" w:cs="Arial"/>
          <w:sz w:val="32"/>
          <w:szCs w:val="32"/>
        </w:rPr>
        <w:t xml:space="preserve"> healing blind people and so being very</w:t>
      </w:r>
      <w:r w:rsidR="00214E0B">
        <w:rPr>
          <w:rFonts w:ascii="Arial" w:hAnsi="Arial" w:cs="Arial"/>
          <w:sz w:val="32"/>
          <w:szCs w:val="32"/>
        </w:rPr>
        <w:t xml:space="preserve"> keen</w:t>
      </w:r>
      <w:r w:rsidR="003C2BDC">
        <w:rPr>
          <w:rFonts w:ascii="Arial" w:hAnsi="Arial" w:cs="Arial"/>
          <w:sz w:val="32"/>
          <w:szCs w:val="32"/>
        </w:rPr>
        <w:t xml:space="preserve"> to see </w:t>
      </w:r>
      <w:r w:rsidR="006A4F62">
        <w:rPr>
          <w:rFonts w:ascii="Arial" w:hAnsi="Arial" w:cs="Arial"/>
          <w:sz w:val="32"/>
          <w:szCs w:val="32"/>
        </w:rPr>
        <w:t>again</w:t>
      </w:r>
      <w:r w:rsidR="00102CAF">
        <w:rPr>
          <w:rFonts w:ascii="Arial" w:hAnsi="Arial" w:cs="Arial"/>
          <w:sz w:val="32"/>
          <w:szCs w:val="32"/>
        </w:rPr>
        <w:t xml:space="preserve">, </w:t>
      </w:r>
      <w:r w:rsidR="00214E0B">
        <w:rPr>
          <w:rFonts w:ascii="Arial" w:hAnsi="Arial" w:cs="Arial"/>
          <w:sz w:val="32"/>
          <w:szCs w:val="32"/>
        </w:rPr>
        <w:t>when he he</w:t>
      </w:r>
      <w:r w:rsidR="00102CAF">
        <w:rPr>
          <w:rFonts w:ascii="Arial" w:hAnsi="Arial" w:cs="Arial"/>
          <w:sz w:val="32"/>
          <w:szCs w:val="32"/>
        </w:rPr>
        <w:t>ard</w:t>
      </w:r>
      <w:r w:rsidR="00214E0B">
        <w:rPr>
          <w:rFonts w:ascii="Arial" w:hAnsi="Arial" w:cs="Arial"/>
          <w:sz w:val="32"/>
          <w:szCs w:val="32"/>
        </w:rPr>
        <w:t xml:space="preserve"> </w:t>
      </w:r>
      <w:r w:rsidR="0004244A">
        <w:rPr>
          <w:rFonts w:ascii="Arial" w:hAnsi="Arial" w:cs="Arial"/>
          <w:sz w:val="32"/>
          <w:szCs w:val="32"/>
        </w:rPr>
        <w:t>Jesus</w:t>
      </w:r>
      <w:r w:rsidR="006A4F62">
        <w:rPr>
          <w:rFonts w:ascii="Arial" w:hAnsi="Arial" w:cs="Arial"/>
          <w:sz w:val="32"/>
          <w:szCs w:val="32"/>
        </w:rPr>
        <w:t xml:space="preserve"> </w:t>
      </w:r>
      <w:r w:rsidR="00214E0B">
        <w:rPr>
          <w:rFonts w:ascii="Arial" w:hAnsi="Arial" w:cs="Arial"/>
          <w:sz w:val="32"/>
          <w:szCs w:val="32"/>
        </w:rPr>
        <w:t>was near him</w:t>
      </w:r>
      <w:r w:rsidR="00FB3B48" w:rsidRPr="00FB3B48">
        <w:rPr>
          <w:rStyle w:val="FootnoteReference"/>
          <w:rFonts w:ascii="Arial" w:hAnsi="Arial" w:cs="Arial"/>
          <w:sz w:val="32"/>
          <w:szCs w:val="32"/>
          <w:vertAlign w:val="superscript"/>
        </w:rPr>
        <w:footnoteReference w:id="23"/>
      </w:r>
      <w:r w:rsidR="0004244A">
        <w:rPr>
          <w:rFonts w:ascii="Arial" w:hAnsi="Arial" w:cs="Arial"/>
          <w:sz w:val="32"/>
          <w:szCs w:val="32"/>
        </w:rPr>
        <w:t xml:space="preserve"> – </w:t>
      </w:r>
      <w:r w:rsidR="00102CAF">
        <w:rPr>
          <w:rFonts w:ascii="Arial" w:hAnsi="Arial" w:cs="Arial"/>
          <w:sz w:val="32"/>
          <w:szCs w:val="32"/>
        </w:rPr>
        <w:t xml:space="preserve">he </w:t>
      </w:r>
      <w:r w:rsidR="006A4F62">
        <w:rPr>
          <w:rFonts w:ascii="Arial" w:hAnsi="Arial" w:cs="Arial"/>
          <w:sz w:val="32"/>
          <w:szCs w:val="32"/>
        </w:rPr>
        <w:t>called out</w:t>
      </w:r>
      <w:r w:rsidR="002A60C4">
        <w:rPr>
          <w:rFonts w:ascii="Arial" w:hAnsi="Arial" w:cs="Arial"/>
          <w:sz w:val="32"/>
          <w:szCs w:val="32"/>
        </w:rPr>
        <w:t xml:space="preserve"> loudly</w:t>
      </w:r>
      <w:r w:rsidR="00102CAF">
        <w:rPr>
          <w:rFonts w:ascii="Arial" w:hAnsi="Arial" w:cs="Arial"/>
          <w:sz w:val="32"/>
          <w:szCs w:val="32"/>
        </w:rPr>
        <w:t xml:space="preserve"> </w:t>
      </w:r>
      <w:r w:rsidR="002A60C4">
        <w:rPr>
          <w:rFonts w:ascii="Arial" w:hAnsi="Arial" w:cs="Arial"/>
          <w:sz w:val="32"/>
          <w:szCs w:val="32"/>
        </w:rPr>
        <w:t>but there was strong vocal opposition</w:t>
      </w:r>
      <w:r w:rsidR="00E97D54" w:rsidRPr="00E97D54">
        <w:rPr>
          <w:rStyle w:val="FootnoteReference"/>
          <w:rFonts w:ascii="Arial" w:hAnsi="Arial" w:cs="Arial"/>
          <w:sz w:val="32"/>
          <w:szCs w:val="32"/>
          <w:vertAlign w:val="superscript"/>
        </w:rPr>
        <w:footnoteReference w:id="24"/>
      </w:r>
      <w:r w:rsidR="002D2CF2">
        <w:rPr>
          <w:rFonts w:ascii="Arial" w:hAnsi="Arial" w:cs="Arial"/>
          <w:sz w:val="32"/>
          <w:szCs w:val="32"/>
        </w:rPr>
        <w:t xml:space="preserve"> from this siz</w:t>
      </w:r>
      <w:r w:rsidR="00164773">
        <w:rPr>
          <w:rFonts w:ascii="Arial" w:hAnsi="Arial" w:cs="Arial"/>
          <w:sz w:val="32"/>
          <w:szCs w:val="32"/>
        </w:rPr>
        <w:t>e</w:t>
      </w:r>
      <w:r w:rsidR="002D2CF2">
        <w:rPr>
          <w:rFonts w:ascii="Arial" w:hAnsi="Arial" w:cs="Arial"/>
          <w:sz w:val="32"/>
          <w:szCs w:val="32"/>
        </w:rPr>
        <w:t>able crowd, who, perhaps regarded</w:t>
      </w:r>
      <w:r w:rsidR="002A60C4">
        <w:rPr>
          <w:rFonts w:ascii="Arial" w:hAnsi="Arial" w:cs="Arial"/>
          <w:sz w:val="32"/>
          <w:szCs w:val="32"/>
        </w:rPr>
        <w:t xml:space="preserve"> him as a sinner who deserved to be blind</w:t>
      </w:r>
      <w:r w:rsidR="004761C9" w:rsidRPr="004761C9">
        <w:rPr>
          <w:rStyle w:val="FootnoteReference"/>
          <w:rFonts w:ascii="Arial" w:hAnsi="Arial" w:cs="Arial"/>
          <w:sz w:val="32"/>
          <w:szCs w:val="32"/>
          <w:vertAlign w:val="superscript"/>
        </w:rPr>
        <w:footnoteReference w:id="25"/>
      </w:r>
      <w:r w:rsidR="004761C9">
        <w:rPr>
          <w:rFonts w:ascii="Arial" w:hAnsi="Arial" w:cs="Arial"/>
          <w:sz w:val="32"/>
          <w:szCs w:val="32"/>
        </w:rPr>
        <w:t xml:space="preserve"> </w:t>
      </w:r>
      <w:r w:rsidR="00BA2785">
        <w:rPr>
          <w:rFonts w:ascii="Arial" w:hAnsi="Arial" w:cs="Arial"/>
          <w:sz w:val="32"/>
          <w:szCs w:val="32"/>
        </w:rPr>
        <w:t xml:space="preserve">and so, </w:t>
      </w:r>
      <w:r w:rsidR="003A2DDC">
        <w:rPr>
          <w:rFonts w:ascii="Arial" w:hAnsi="Arial" w:cs="Arial"/>
          <w:sz w:val="32"/>
          <w:szCs w:val="32"/>
        </w:rPr>
        <w:t>he called out again</w:t>
      </w:r>
      <w:r w:rsidR="002A60C4">
        <w:rPr>
          <w:rFonts w:ascii="Arial" w:hAnsi="Arial" w:cs="Arial"/>
          <w:sz w:val="32"/>
          <w:szCs w:val="32"/>
        </w:rPr>
        <w:t xml:space="preserve"> in a voice that was </w:t>
      </w:r>
      <w:r w:rsidR="002A60C4" w:rsidRPr="002A60C4">
        <w:rPr>
          <w:rFonts w:ascii="Arial" w:hAnsi="Arial" w:cs="Arial"/>
          <w:i/>
          <w:sz w:val="32"/>
          <w:szCs w:val="32"/>
        </w:rPr>
        <w:t>rough and raucous”</w:t>
      </w:r>
      <w:r w:rsidR="003A2DDC" w:rsidRPr="002A60C4">
        <w:rPr>
          <w:rFonts w:ascii="Arial" w:hAnsi="Arial" w:cs="Arial"/>
          <w:i/>
          <w:sz w:val="32"/>
          <w:szCs w:val="32"/>
        </w:rPr>
        <w:t>!</w:t>
      </w:r>
      <w:r w:rsidR="002A60C4">
        <w:rPr>
          <w:rFonts w:ascii="Arial" w:hAnsi="Arial" w:cs="Arial"/>
          <w:i/>
          <w:sz w:val="32"/>
          <w:szCs w:val="32"/>
        </w:rPr>
        <w:t xml:space="preserve"> </w:t>
      </w:r>
      <w:r w:rsidR="00790BA0" w:rsidRPr="00790BA0">
        <w:rPr>
          <w:rStyle w:val="FootnoteReference"/>
          <w:rFonts w:ascii="Arial" w:hAnsi="Arial" w:cs="Arial"/>
          <w:sz w:val="32"/>
          <w:szCs w:val="32"/>
          <w:vertAlign w:val="superscript"/>
        </w:rPr>
        <w:footnoteReference w:id="26"/>
      </w:r>
    </w:p>
    <w:p w:rsidR="002D2CF2" w:rsidRDefault="002D2CF2">
      <w:pPr>
        <w:rPr>
          <w:rFonts w:ascii="Arial" w:hAnsi="Arial" w:cs="Arial"/>
          <w:sz w:val="32"/>
          <w:szCs w:val="32"/>
        </w:rPr>
      </w:pPr>
    </w:p>
    <w:p w:rsidR="0088653A" w:rsidRDefault="002D2CF2">
      <w:pPr>
        <w:rPr>
          <w:rFonts w:ascii="Arial" w:hAnsi="Arial" w:cs="Arial"/>
          <w:sz w:val="32"/>
          <w:szCs w:val="32"/>
        </w:rPr>
      </w:pPr>
      <w:r>
        <w:rPr>
          <w:rFonts w:ascii="Arial" w:hAnsi="Arial" w:cs="Arial"/>
          <w:sz w:val="32"/>
          <w:szCs w:val="32"/>
        </w:rPr>
        <w:t>I</w:t>
      </w:r>
      <w:r w:rsidR="00EF223E">
        <w:rPr>
          <w:rFonts w:ascii="Arial" w:hAnsi="Arial" w:cs="Arial"/>
          <w:sz w:val="32"/>
          <w:szCs w:val="32"/>
        </w:rPr>
        <w:t>n the Old Testament t</w:t>
      </w:r>
      <w:r w:rsidR="00290649">
        <w:rPr>
          <w:rFonts w:ascii="Arial" w:hAnsi="Arial" w:cs="Arial"/>
          <w:sz w:val="32"/>
          <w:szCs w:val="32"/>
        </w:rPr>
        <w:t>here are several</w:t>
      </w:r>
      <w:r w:rsidR="00B20546">
        <w:rPr>
          <w:rFonts w:ascii="Arial" w:hAnsi="Arial" w:cs="Arial"/>
          <w:sz w:val="32"/>
          <w:szCs w:val="32"/>
        </w:rPr>
        <w:t xml:space="preserve"> </w:t>
      </w:r>
      <w:r w:rsidR="00EF223E">
        <w:rPr>
          <w:rFonts w:ascii="Arial" w:hAnsi="Arial" w:cs="Arial"/>
          <w:sz w:val="32"/>
          <w:szCs w:val="32"/>
        </w:rPr>
        <w:t>H</w:t>
      </w:r>
      <w:r w:rsidR="000B3C9F">
        <w:rPr>
          <w:rFonts w:ascii="Arial" w:hAnsi="Arial" w:cs="Arial"/>
          <w:sz w:val="32"/>
          <w:szCs w:val="32"/>
        </w:rPr>
        <w:t>ebrew</w:t>
      </w:r>
      <w:r w:rsidR="000B3C9F" w:rsidRPr="000B3C9F">
        <w:rPr>
          <w:rStyle w:val="FootnoteReference"/>
          <w:rFonts w:ascii="Arial" w:hAnsi="Arial" w:cs="Arial"/>
          <w:sz w:val="32"/>
          <w:szCs w:val="32"/>
          <w:vertAlign w:val="superscript"/>
        </w:rPr>
        <w:footnoteReference w:id="27"/>
      </w:r>
      <w:r w:rsidR="000B3C9F">
        <w:rPr>
          <w:rFonts w:ascii="Arial" w:hAnsi="Arial" w:cs="Arial"/>
          <w:sz w:val="32"/>
          <w:szCs w:val="32"/>
        </w:rPr>
        <w:t xml:space="preserve"> </w:t>
      </w:r>
      <w:r w:rsidR="00B20546">
        <w:rPr>
          <w:rFonts w:ascii="Arial" w:hAnsi="Arial" w:cs="Arial"/>
          <w:sz w:val="32"/>
          <w:szCs w:val="32"/>
        </w:rPr>
        <w:t>word</w:t>
      </w:r>
      <w:r w:rsidR="004665B6">
        <w:rPr>
          <w:rFonts w:ascii="Arial" w:hAnsi="Arial" w:cs="Arial"/>
          <w:sz w:val="32"/>
          <w:szCs w:val="32"/>
        </w:rPr>
        <w:t xml:space="preserve">s </w:t>
      </w:r>
      <w:r w:rsidR="00EF223E">
        <w:rPr>
          <w:rFonts w:ascii="Arial" w:hAnsi="Arial" w:cs="Arial"/>
          <w:sz w:val="32"/>
          <w:szCs w:val="32"/>
        </w:rPr>
        <w:t>used</w:t>
      </w:r>
      <w:r w:rsidR="000D24DE">
        <w:rPr>
          <w:rFonts w:ascii="Arial" w:hAnsi="Arial" w:cs="Arial"/>
          <w:sz w:val="32"/>
          <w:szCs w:val="32"/>
        </w:rPr>
        <w:t xml:space="preserve"> </w:t>
      </w:r>
      <w:r>
        <w:rPr>
          <w:rFonts w:ascii="Arial" w:hAnsi="Arial" w:cs="Arial"/>
          <w:sz w:val="32"/>
          <w:szCs w:val="32"/>
        </w:rPr>
        <w:t>to encourage the early I</w:t>
      </w:r>
      <w:r w:rsidR="00854077">
        <w:rPr>
          <w:rFonts w:ascii="Arial" w:hAnsi="Arial" w:cs="Arial"/>
          <w:sz w:val="32"/>
          <w:szCs w:val="32"/>
        </w:rPr>
        <w:t>sraelites to trust</w:t>
      </w:r>
      <w:r w:rsidR="000D24DE">
        <w:rPr>
          <w:rFonts w:ascii="Arial" w:hAnsi="Arial" w:cs="Arial"/>
          <w:sz w:val="32"/>
          <w:szCs w:val="32"/>
        </w:rPr>
        <w:t xml:space="preserve"> </w:t>
      </w:r>
      <w:r>
        <w:rPr>
          <w:rFonts w:ascii="Arial" w:hAnsi="Arial" w:cs="Arial"/>
          <w:sz w:val="32"/>
          <w:szCs w:val="32"/>
        </w:rPr>
        <w:t xml:space="preserve">God when </w:t>
      </w:r>
      <w:r w:rsidR="008F5AA3">
        <w:rPr>
          <w:rFonts w:ascii="Arial" w:hAnsi="Arial" w:cs="Arial"/>
          <w:sz w:val="32"/>
          <w:szCs w:val="32"/>
        </w:rPr>
        <w:t xml:space="preserve">the </w:t>
      </w:r>
      <w:r>
        <w:rPr>
          <w:rFonts w:ascii="Arial" w:hAnsi="Arial" w:cs="Arial"/>
          <w:sz w:val="32"/>
          <w:szCs w:val="32"/>
        </w:rPr>
        <w:t xml:space="preserve">going </w:t>
      </w:r>
      <w:r w:rsidR="008F5AA3">
        <w:rPr>
          <w:rFonts w:ascii="Arial" w:hAnsi="Arial" w:cs="Arial"/>
          <w:sz w:val="32"/>
          <w:szCs w:val="32"/>
        </w:rPr>
        <w:t xml:space="preserve">was troublesome and </w:t>
      </w:r>
      <w:r>
        <w:rPr>
          <w:rFonts w:ascii="Arial" w:hAnsi="Arial" w:cs="Arial"/>
          <w:sz w:val="32"/>
          <w:szCs w:val="32"/>
        </w:rPr>
        <w:t>in this sense,</w:t>
      </w:r>
      <w:r w:rsidR="004665B6">
        <w:rPr>
          <w:rFonts w:ascii="Arial" w:hAnsi="Arial" w:cs="Arial"/>
          <w:sz w:val="32"/>
          <w:szCs w:val="32"/>
        </w:rPr>
        <w:t xml:space="preserve"> </w:t>
      </w:r>
      <w:r w:rsidR="00290649" w:rsidRPr="00EF223E">
        <w:rPr>
          <w:rFonts w:ascii="Arial" w:hAnsi="Arial" w:cs="Arial"/>
          <w:i/>
          <w:sz w:val="32"/>
          <w:szCs w:val="32"/>
        </w:rPr>
        <w:t>“to see”</w:t>
      </w:r>
      <w:r w:rsidR="00762EC3">
        <w:rPr>
          <w:rFonts w:ascii="Arial" w:hAnsi="Arial" w:cs="Arial"/>
          <w:sz w:val="32"/>
          <w:szCs w:val="32"/>
        </w:rPr>
        <w:t xml:space="preserve">, </w:t>
      </w:r>
      <w:r w:rsidR="00762EC3" w:rsidRPr="00FD365A">
        <w:rPr>
          <w:rFonts w:ascii="Arial" w:hAnsi="Arial" w:cs="Arial"/>
          <w:i/>
          <w:sz w:val="32"/>
          <w:szCs w:val="32"/>
        </w:rPr>
        <w:t>“to behold”</w:t>
      </w:r>
      <w:r w:rsidR="00FD365A">
        <w:rPr>
          <w:rFonts w:ascii="Arial" w:hAnsi="Arial" w:cs="Arial"/>
          <w:sz w:val="32"/>
          <w:szCs w:val="32"/>
        </w:rPr>
        <w:t xml:space="preserve"> and</w:t>
      </w:r>
      <w:r w:rsidR="000B3C9F">
        <w:rPr>
          <w:rFonts w:ascii="Arial" w:hAnsi="Arial" w:cs="Arial"/>
          <w:sz w:val="32"/>
          <w:szCs w:val="32"/>
        </w:rPr>
        <w:t xml:space="preserve"> </w:t>
      </w:r>
      <w:r w:rsidR="00FD365A" w:rsidRPr="00FD365A">
        <w:rPr>
          <w:rFonts w:ascii="Arial" w:hAnsi="Arial" w:cs="Arial"/>
          <w:i/>
          <w:sz w:val="32"/>
          <w:szCs w:val="32"/>
        </w:rPr>
        <w:t>“</w:t>
      </w:r>
      <w:r w:rsidR="000B3C9F" w:rsidRPr="00FD365A">
        <w:rPr>
          <w:rFonts w:ascii="Arial" w:hAnsi="Arial" w:cs="Arial"/>
          <w:i/>
          <w:sz w:val="32"/>
          <w:szCs w:val="32"/>
        </w:rPr>
        <w:t>to</w:t>
      </w:r>
      <w:r w:rsidR="00762EC3" w:rsidRPr="00FD365A">
        <w:rPr>
          <w:rFonts w:ascii="Arial" w:hAnsi="Arial" w:cs="Arial"/>
          <w:i/>
          <w:sz w:val="32"/>
          <w:szCs w:val="32"/>
        </w:rPr>
        <w:t xml:space="preserve"> </w:t>
      </w:r>
      <w:r w:rsidR="00FD365A" w:rsidRPr="00FD365A">
        <w:rPr>
          <w:rFonts w:ascii="Arial" w:hAnsi="Arial" w:cs="Arial"/>
          <w:i/>
          <w:sz w:val="32"/>
          <w:szCs w:val="32"/>
        </w:rPr>
        <w:t>c</w:t>
      </w:r>
      <w:r w:rsidR="008D5744">
        <w:rPr>
          <w:rFonts w:ascii="Arial" w:hAnsi="Arial" w:cs="Arial"/>
          <w:i/>
          <w:sz w:val="32"/>
          <w:szCs w:val="32"/>
        </w:rPr>
        <w:t>onsider and imagine</w:t>
      </w:r>
      <w:r w:rsidR="00FD365A" w:rsidRPr="00FD365A">
        <w:rPr>
          <w:rFonts w:ascii="Arial" w:hAnsi="Arial" w:cs="Arial"/>
          <w:i/>
          <w:sz w:val="32"/>
          <w:szCs w:val="32"/>
        </w:rPr>
        <w:t>”</w:t>
      </w:r>
      <w:r w:rsidR="0079620F">
        <w:rPr>
          <w:rFonts w:ascii="Arial" w:hAnsi="Arial" w:cs="Arial"/>
          <w:sz w:val="32"/>
          <w:szCs w:val="32"/>
        </w:rPr>
        <w:t xml:space="preserve"> </w:t>
      </w:r>
      <w:r>
        <w:rPr>
          <w:rFonts w:ascii="Arial" w:hAnsi="Arial" w:cs="Arial"/>
          <w:sz w:val="32"/>
          <w:szCs w:val="32"/>
        </w:rPr>
        <w:t xml:space="preserve">the </w:t>
      </w:r>
      <w:r w:rsidR="000D24DE">
        <w:rPr>
          <w:rFonts w:ascii="Arial" w:hAnsi="Arial" w:cs="Arial"/>
          <w:sz w:val="32"/>
          <w:szCs w:val="32"/>
        </w:rPr>
        <w:t>good</w:t>
      </w:r>
      <w:r w:rsidR="00F17208">
        <w:rPr>
          <w:rFonts w:ascii="Arial" w:hAnsi="Arial" w:cs="Arial"/>
          <w:sz w:val="32"/>
          <w:szCs w:val="32"/>
        </w:rPr>
        <w:t>ness</w:t>
      </w:r>
      <w:r w:rsidR="0004244A">
        <w:rPr>
          <w:rFonts w:ascii="Arial" w:hAnsi="Arial" w:cs="Arial"/>
          <w:sz w:val="32"/>
          <w:szCs w:val="32"/>
        </w:rPr>
        <w:t xml:space="preserve"> </w:t>
      </w:r>
      <w:r w:rsidR="00854077">
        <w:rPr>
          <w:rFonts w:ascii="Arial" w:hAnsi="Arial" w:cs="Arial"/>
          <w:sz w:val="32"/>
          <w:szCs w:val="32"/>
        </w:rPr>
        <w:t xml:space="preserve">God:  written </w:t>
      </w:r>
      <w:r w:rsidR="00290649">
        <w:rPr>
          <w:rFonts w:ascii="Arial" w:hAnsi="Arial" w:cs="Arial"/>
          <w:sz w:val="32"/>
          <w:szCs w:val="32"/>
        </w:rPr>
        <w:t>some 1</w:t>
      </w:r>
      <w:r w:rsidR="0079620F">
        <w:rPr>
          <w:rFonts w:ascii="Arial" w:hAnsi="Arial" w:cs="Arial"/>
          <w:sz w:val="32"/>
          <w:szCs w:val="32"/>
        </w:rPr>
        <w:t>,</w:t>
      </w:r>
      <w:r w:rsidR="00290649">
        <w:rPr>
          <w:rFonts w:ascii="Arial" w:hAnsi="Arial" w:cs="Arial"/>
          <w:sz w:val="32"/>
          <w:szCs w:val="32"/>
        </w:rPr>
        <w:t>600 times</w:t>
      </w:r>
      <w:r w:rsidR="00A442E0">
        <w:rPr>
          <w:rFonts w:ascii="Arial" w:hAnsi="Arial" w:cs="Arial"/>
          <w:sz w:val="32"/>
          <w:szCs w:val="32"/>
        </w:rPr>
        <w:t>.</w:t>
      </w:r>
    </w:p>
    <w:p w:rsidR="0004244A" w:rsidRDefault="0004244A">
      <w:pPr>
        <w:rPr>
          <w:rFonts w:ascii="Arial" w:hAnsi="Arial" w:cs="Arial"/>
          <w:sz w:val="32"/>
          <w:szCs w:val="32"/>
        </w:rPr>
      </w:pPr>
    </w:p>
    <w:p w:rsidR="0049523D" w:rsidRDefault="0049523D" w:rsidP="0049523D">
      <w:pPr>
        <w:rPr>
          <w:rFonts w:ascii="Arial" w:hAnsi="Arial" w:cs="Arial"/>
          <w:sz w:val="32"/>
          <w:szCs w:val="32"/>
        </w:rPr>
      </w:pPr>
      <w:r>
        <w:rPr>
          <w:rFonts w:ascii="Arial" w:hAnsi="Arial" w:cs="Arial"/>
          <w:sz w:val="32"/>
          <w:szCs w:val="32"/>
        </w:rPr>
        <w:t xml:space="preserve">The New Testament uses </w:t>
      </w:r>
      <w:r w:rsidR="00854077">
        <w:rPr>
          <w:rFonts w:ascii="Arial" w:hAnsi="Arial" w:cs="Arial"/>
          <w:sz w:val="32"/>
          <w:szCs w:val="32"/>
        </w:rPr>
        <w:t>a Greek</w:t>
      </w:r>
      <w:r>
        <w:rPr>
          <w:rFonts w:ascii="Arial" w:hAnsi="Arial" w:cs="Arial"/>
          <w:sz w:val="32"/>
          <w:szCs w:val="32"/>
        </w:rPr>
        <w:t xml:space="preserve"> word which</w:t>
      </w:r>
      <w:r w:rsidR="00854077">
        <w:rPr>
          <w:rFonts w:ascii="Arial" w:hAnsi="Arial" w:cs="Arial"/>
          <w:sz w:val="32"/>
          <w:szCs w:val="32"/>
        </w:rPr>
        <w:t xml:space="preserve"> is </w:t>
      </w:r>
      <w:r>
        <w:rPr>
          <w:rFonts w:ascii="Arial" w:hAnsi="Arial" w:cs="Arial"/>
          <w:sz w:val="32"/>
          <w:szCs w:val="32"/>
        </w:rPr>
        <w:t xml:space="preserve">blepo </w:t>
      </w:r>
      <w:r w:rsidRPr="00B20546">
        <w:rPr>
          <w:rFonts w:ascii="Symbol" w:hAnsi="Symbol" w:cs="Arial"/>
          <w:sz w:val="32"/>
          <w:szCs w:val="32"/>
        </w:rPr>
        <w:t></w:t>
      </w:r>
      <w:r w:rsidRPr="00B20546">
        <w:rPr>
          <w:rFonts w:ascii="Symbol" w:hAnsi="Symbol" w:cs="Arial"/>
          <w:sz w:val="32"/>
          <w:szCs w:val="32"/>
        </w:rPr>
        <w:t></w:t>
      </w:r>
      <w:r w:rsidRPr="00B20546">
        <w:rPr>
          <w:rFonts w:ascii="Symbol" w:hAnsi="Symbol" w:cs="Arial"/>
          <w:sz w:val="32"/>
          <w:szCs w:val="32"/>
        </w:rPr>
        <w:t></w:t>
      </w:r>
      <w:r w:rsidRPr="00B20546">
        <w:rPr>
          <w:rFonts w:ascii="Symbol" w:hAnsi="Symbol" w:cs="Arial"/>
          <w:sz w:val="32"/>
          <w:szCs w:val="32"/>
        </w:rPr>
        <w:t></w:t>
      </w:r>
      <w:r w:rsidRPr="00B20546">
        <w:rPr>
          <w:rFonts w:ascii="Symbol" w:hAnsi="Symbol" w:cs="Arial"/>
          <w:sz w:val="32"/>
          <w:szCs w:val="32"/>
        </w:rPr>
        <w:t></w:t>
      </w:r>
      <w:r w:rsidRPr="00B20546">
        <w:rPr>
          <w:rFonts w:ascii="Symbol" w:hAnsi="Symbol" w:cs="Arial"/>
          <w:sz w:val="32"/>
          <w:szCs w:val="32"/>
        </w:rPr>
        <w:t></w:t>
      </w:r>
      <w:r>
        <w:rPr>
          <w:rFonts w:ascii="Arial" w:hAnsi="Arial" w:cs="Arial"/>
          <w:sz w:val="32"/>
          <w:szCs w:val="32"/>
        </w:rPr>
        <w:t xml:space="preserve">) </w:t>
      </w:r>
      <w:r w:rsidR="00854077">
        <w:rPr>
          <w:rFonts w:ascii="Arial" w:hAnsi="Arial" w:cs="Arial"/>
          <w:sz w:val="32"/>
          <w:szCs w:val="32"/>
        </w:rPr>
        <w:t>and</w:t>
      </w:r>
      <w:r>
        <w:rPr>
          <w:rFonts w:ascii="Arial" w:hAnsi="Arial" w:cs="Arial"/>
          <w:sz w:val="32"/>
          <w:szCs w:val="32"/>
        </w:rPr>
        <w:t xml:space="preserve"> is used some 80</w:t>
      </w:r>
      <w:r w:rsidRPr="004D5D10">
        <w:rPr>
          <w:rStyle w:val="FootnoteReference"/>
          <w:rFonts w:ascii="Arial" w:hAnsi="Arial" w:cs="Arial"/>
          <w:sz w:val="32"/>
          <w:szCs w:val="32"/>
          <w:vertAlign w:val="superscript"/>
        </w:rPr>
        <w:footnoteReference w:id="28"/>
      </w:r>
      <w:r>
        <w:rPr>
          <w:rFonts w:ascii="Arial" w:hAnsi="Arial" w:cs="Arial"/>
          <w:sz w:val="32"/>
          <w:szCs w:val="32"/>
        </w:rPr>
        <w:t xml:space="preserve"> times</w:t>
      </w:r>
      <w:r w:rsidR="00854077">
        <w:rPr>
          <w:rFonts w:ascii="Arial" w:hAnsi="Arial" w:cs="Arial"/>
          <w:sz w:val="32"/>
          <w:szCs w:val="32"/>
        </w:rPr>
        <w:t>:</w:t>
      </w:r>
      <w:r>
        <w:rPr>
          <w:rFonts w:ascii="Arial" w:hAnsi="Arial" w:cs="Arial"/>
          <w:sz w:val="32"/>
          <w:szCs w:val="32"/>
        </w:rPr>
        <w:t xml:space="preserve"> </w:t>
      </w:r>
      <w:r w:rsidR="00854077">
        <w:rPr>
          <w:rFonts w:ascii="Arial" w:hAnsi="Arial" w:cs="Arial"/>
          <w:sz w:val="32"/>
          <w:szCs w:val="32"/>
        </w:rPr>
        <w:t xml:space="preserve">it </w:t>
      </w:r>
      <w:r>
        <w:rPr>
          <w:rFonts w:ascii="Arial" w:hAnsi="Arial" w:cs="Arial"/>
          <w:sz w:val="32"/>
          <w:szCs w:val="32"/>
        </w:rPr>
        <w:t xml:space="preserve">too has the basic meaning </w:t>
      </w:r>
      <w:r>
        <w:rPr>
          <w:rFonts w:ascii="Arial" w:hAnsi="Arial" w:cs="Arial"/>
          <w:b/>
          <w:i/>
          <w:sz w:val="32"/>
          <w:szCs w:val="32"/>
        </w:rPr>
        <w:t>“to put hope and trust in God</w:t>
      </w:r>
      <w:r w:rsidRPr="007C34B3">
        <w:rPr>
          <w:rFonts w:ascii="Arial" w:hAnsi="Arial" w:cs="Arial"/>
          <w:b/>
          <w:i/>
          <w:sz w:val="32"/>
          <w:szCs w:val="32"/>
        </w:rPr>
        <w:t>”</w:t>
      </w:r>
      <w:r>
        <w:rPr>
          <w:rFonts w:ascii="Arial" w:hAnsi="Arial" w:cs="Arial"/>
          <w:sz w:val="32"/>
          <w:szCs w:val="32"/>
        </w:rPr>
        <w:t xml:space="preserve"> and in the fuller sense, </w:t>
      </w:r>
      <w:r w:rsidRPr="00C84182">
        <w:rPr>
          <w:rFonts w:ascii="Arial" w:hAnsi="Arial" w:cs="Arial"/>
          <w:sz w:val="32"/>
          <w:szCs w:val="32"/>
        </w:rPr>
        <w:t>to</w:t>
      </w:r>
      <w:r w:rsidRPr="008E72E6">
        <w:rPr>
          <w:rFonts w:ascii="Arial" w:hAnsi="Arial" w:cs="Arial"/>
          <w:i/>
          <w:sz w:val="32"/>
          <w:szCs w:val="32"/>
        </w:rPr>
        <w:t xml:space="preserve"> </w:t>
      </w:r>
      <w:r w:rsidR="00854077">
        <w:rPr>
          <w:rFonts w:ascii="Arial" w:hAnsi="Arial" w:cs="Arial"/>
          <w:i/>
          <w:sz w:val="32"/>
          <w:szCs w:val="32"/>
        </w:rPr>
        <w:t>“wait for</w:t>
      </w:r>
      <w:r>
        <w:rPr>
          <w:rFonts w:ascii="Arial" w:hAnsi="Arial" w:cs="Arial"/>
          <w:i/>
          <w:sz w:val="32"/>
          <w:szCs w:val="32"/>
        </w:rPr>
        <w:t xml:space="preserve"> the Lord” as in being patience for the </w:t>
      </w:r>
      <w:r w:rsidRPr="00C84182">
        <w:rPr>
          <w:rFonts w:ascii="Arial" w:hAnsi="Arial" w:cs="Arial"/>
          <w:sz w:val="32"/>
          <w:szCs w:val="32"/>
        </w:rPr>
        <w:t>fulfill</w:t>
      </w:r>
      <w:r>
        <w:rPr>
          <w:rFonts w:ascii="Arial" w:hAnsi="Arial" w:cs="Arial"/>
          <w:sz w:val="32"/>
          <w:szCs w:val="32"/>
        </w:rPr>
        <w:t>ment of what has been asked</w:t>
      </w:r>
      <w:r w:rsidRPr="00C84182">
        <w:rPr>
          <w:rFonts w:ascii="Arial" w:hAnsi="Arial" w:cs="Arial"/>
          <w:sz w:val="32"/>
          <w:szCs w:val="32"/>
        </w:rPr>
        <w:t xml:space="preserve"> </w:t>
      </w:r>
      <w:r>
        <w:rPr>
          <w:rFonts w:ascii="Arial" w:hAnsi="Arial" w:cs="Arial"/>
          <w:sz w:val="32"/>
          <w:szCs w:val="32"/>
        </w:rPr>
        <w:t>of H</w:t>
      </w:r>
      <w:r w:rsidRPr="00C84182">
        <w:rPr>
          <w:rFonts w:ascii="Arial" w:hAnsi="Arial" w:cs="Arial"/>
          <w:sz w:val="32"/>
          <w:szCs w:val="32"/>
        </w:rPr>
        <w:t>im</w:t>
      </w:r>
      <w:r>
        <w:rPr>
          <w:rFonts w:ascii="Arial" w:hAnsi="Arial" w:cs="Arial"/>
          <w:sz w:val="32"/>
          <w:szCs w:val="32"/>
        </w:rPr>
        <w:t>.</w:t>
      </w:r>
      <w:r w:rsidRPr="007C34B3">
        <w:rPr>
          <w:rStyle w:val="FootnoteReference"/>
          <w:rFonts w:ascii="Arial" w:hAnsi="Arial" w:cs="Arial"/>
          <w:sz w:val="32"/>
          <w:szCs w:val="32"/>
          <w:vertAlign w:val="superscript"/>
        </w:rPr>
        <w:footnoteReference w:id="29"/>
      </w:r>
    </w:p>
    <w:p w:rsidR="0049523D" w:rsidRDefault="0049523D">
      <w:pPr>
        <w:rPr>
          <w:rFonts w:ascii="Arial" w:hAnsi="Arial" w:cs="Arial"/>
          <w:sz w:val="32"/>
          <w:szCs w:val="32"/>
        </w:rPr>
      </w:pPr>
    </w:p>
    <w:p w:rsidR="00854077" w:rsidRDefault="00854077">
      <w:pPr>
        <w:rPr>
          <w:rFonts w:ascii="Arial" w:hAnsi="Arial" w:cs="Arial"/>
          <w:sz w:val="32"/>
          <w:szCs w:val="32"/>
        </w:rPr>
      </w:pPr>
    </w:p>
    <w:p w:rsidR="00854077" w:rsidRDefault="00854077">
      <w:pPr>
        <w:rPr>
          <w:rFonts w:ascii="Arial" w:hAnsi="Arial" w:cs="Arial"/>
          <w:sz w:val="32"/>
          <w:szCs w:val="32"/>
        </w:rPr>
      </w:pPr>
    </w:p>
    <w:p w:rsidR="00854077" w:rsidRDefault="00854077">
      <w:pPr>
        <w:rPr>
          <w:rFonts w:ascii="Arial" w:hAnsi="Arial" w:cs="Arial"/>
          <w:sz w:val="32"/>
          <w:szCs w:val="32"/>
        </w:rPr>
      </w:pPr>
    </w:p>
    <w:p w:rsidR="00854077" w:rsidRDefault="00854077">
      <w:pPr>
        <w:rPr>
          <w:rFonts w:ascii="Arial" w:hAnsi="Arial" w:cs="Arial"/>
          <w:sz w:val="32"/>
          <w:szCs w:val="32"/>
        </w:rPr>
      </w:pPr>
    </w:p>
    <w:p w:rsidR="00854077" w:rsidRDefault="00854077">
      <w:pPr>
        <w:rPr>
          <w:rFonts w:ascii="Arial" w:hAnsi="Arial" w:cs="Arial"/>
          <w:sz w:val="32"/>
          <w:szCs w:val="32"/>
        </w:rPr>
      </w:pPr>
    </w:p>
    <w:p w:rsidR="00164773" w:rsidRDefault="0049523D">
      <w:pPr>
        <w:rPr>
          <w:rFonts w:ascii="Arial" w:hAnsi="Arial" w:cs="Arial"/>
          <w:sz w:val="32"/>
          <w:szCs w:val="32"/>
        </w:rPr>
      </w:pPr>
      <w:r>
        <w:rPr>
          <w:rFonts w:ascii="Arial" w:hAnsi="Arial" w:cs="Arial"/>
          <w:sz w:val="32"/>
          <w:szCs w:val="32"/>
        </w:rPr>
        <w:t>So, f</w:t>
      </w:r>
      <w:r w:rsidR="00C52483">
        <w:rPr>
          <w:rFonts w:ascii="Arial" w:hAnsi="Arial" w:cs="Arial"/>
          <w:sz w:val="32"/>
          <w:szCs w:val="32"/>
        </w:rPr>
        <w:t>rom the opening pages of Genesis,</w:t>
      </w:r>
      <w:r w:rsidR="004665B6">
        <w:rPr>
          <w:rFonts w:ascii="Arial" w:hAnsi="Arial" w:cs="Arial"/>
          <w:sz w:val="32"/>
          <w:szCs w:val="32"/>
        </w:rPr>
        <w:t xml:space="preserve"> </w:t>
      </w:r>
      <w:r w:rsidR="00C52483">
        <w:rPr>
          <w:rFonts w:ascii="Arial" w:hAnsi="Arial" w:cs="Arial"/>
          <w:sz w:val="32"/>
          <w:szCs w:val="32"/>
        </w:rPr>
        <w:t xml:space="preserve">through the Prophets, and ultimately </w:t>
      </w:r>
      <w:r w:rsidR="008F5AA3">
        <w:rPr>
          <w:rFonts w:ascii="Arial" w:hAnsi="Arial" w:cs="Arial"/>
          <w:sz w:val="32"/>
          <w:szCs w:val="32"/>
        </w:rPr>
        <w:t xml:space="preserve">through </w:t>
      </w:r>
      <w:r w:rsidR="00C52483">
        <w:rPr>
          <w:rFonts w:ascii="Arial" w:hAnsi="Arial" w:cs="Arial"/>
          <w:sz w:val="32"/>
          <w:szCs w:val="32"/>
        </w:rPr>
        <w:t xml:space="preserve">Christ </w:t>
      </w:r>
      <w:r w:rsidR="00854077">
        <w:rPr>
          <w:rFonts w:ascii="Arial" w:hAnsi="Arial" w:cs="Arial"/>
          <w:sz w:val="32"/>
          <w:szCs w:val="32"/>
        </w:rPr>
        <w:t xml:space="preserve">as </w:t>
      </w:r>
      <w:r w:rsidR="008F5AA3">
        <w:rPr>
          <w:rFonts w:ascii="Arial" w:hAnsi="Arial" w:cs="Arial"/>
          <w:sz w:val="32"/>
          <w:szCs w:val="32"/>
        </w:rPr>
        <w:t>Saviour of the world</w:t>
      </w:r>
      <w:r w:rsidR="00C52483">
        <w:rPr>
          <w:rFonts w:ascii="Arial" w:hAnsi="Arial" w:cs="Arial"/>
          <w:sz w:val="32"/>
          <w:szCs w:val="32"/>
        </w:rPr>
        <w:t xml:space="preserve"> and to the closing pages of Revelation, we learn of God the Father as the </w:t>
      </w:r>
      <w:r w:rsidR="00C52483" w:rsidRPr="0049523D">
        <w:rPr>
          <w:rFonts w:ascii="Arial" w:hAnsi="Arial" w:cs="Arial"/>
          <w:b/>
          <w:sz w:val="32"/>
          <w:szCs w:val="32"/>
        </w:rPr>
        <w:t>God of restoration</w:t>
      </w:r>
      <w:r w:rsidR="008F5AA3" w:rsidRPr="008F5AA3">
        <w:rPr>
          <w:rStyle w:val="FootnoteReference"/>
          <w:rFonts w:ascii="Arial" w:hAnsi="Arial" w:cs="Arial"/>
          <w:sz w:val="32"/>
          <w:szCs w:val="32"/>
          <w:vertAlign w:val="superscript"/>
        </w:rPr>
        <w:footnoteReference w:id="30"/>
      </w:r>
      <w:r w:rsidR="008F5AA3">
        <w:rPr>
          <w:rFonts w:ascii="Arial" w:hAnsi="Arial" w:cs="Arial"/>
          <w:sz w:val="32"/>
          <w:szCs w:val="32"/>
        </w:rPr>
        <w:t xml:space="preserve"> and </w:t>
      </w:r>
      <w:r w:rsidR="00164773">
        <w:rPr>
          <w:rFonts w:ascii="Arial" w:hAnsi="Arial" w:cs="Arial"/>
          <w:sz w:val="32"/>
          <w:szCs w:val="32"/>
        </w:rPr>
        <w:t>in particular, the</w:t>
      </w:r>
      <w:r w:rsidR="008F5AA3">
        <w:rPr>
          <w:rFonts w:ascii="Arial" w:hAnsi="Arial" w:cs="Arial"/>
          <w:sz w:val="32"/>
          <w:szCs w:val="32"/>
        </w:rPr>
        <w:t xml:space="preserve"> ultimate restoration, </w:t>
      </w:r>
      <w:r w:rsidR="008F5AA3" w:rsidRPr="007B255C">
        <w:rPr>
          <w:rFonts w:ascii="Arial" w:hAnsi="Arial" w:cs="Arial"/>
          <w:i/>
          <w:sz w:val="32"/>
          <w:szCs w:val="32"/>
        </w:rPr>
        <w:t xml:space="preserve">“He who was seated on the throne said, </w:t>
      </w:r>
      <w:r w:rsidR="00164773" w:rsidRPr="007B255C">
        <w:rPr>
          <w:rFonts w:ascii="Arial" w:hAnsi="Arial" w:cs="Arial"/>
          <w:i/>
          <w:sz w:val="32"/>
          <w:szCs w:val="32"/>
        </w:rPr>
        <w:t>“</w:t>
      </w:r>
      <w:r w:rsidR="008F5AA3" w:rsidRPr="007B255C">
        <w:rPr>
          <w:rFonts w:ascii="Arial" w:hAnsi="Arial" w:cs="Arial"/>
          <w:i/>
          <w:sz w:val="32"/>
          <w:szCs w:val="32"/>
        </w:rPr>
        <w:t>I am making everything new!</w:t>
      </w:r>
      <w:r w:rsidR="00164773" w:rsidRPr="007B255C">
        <w:rPr>
          <w:rFonts w:ascii="Arial" w:hAnsi="Arial" w:cs="Arial"/>
          <w:i/>
          <w:sz w:val="32"/>
          <w:szCs w:val="32"/>
        </w:rPr>
        <w:t>”</w:t>
      </w:r>
      <w:r w:rsidR="008F5AA3">
        <w:rPr>
          <w:rFonts w:ascii="Arial" w:hAnsi="Arial" w:cs="Arial"/>
          <w:sz w:val="32"/>
          <w:szCs w:val="32"/>
        </w:rPr>
        <w:t xml:space="preserve"> </w:t>
      </w:r>
      <w:r w:rsidR="00164773">
        <w:rPr>
          <w:rFonts w:ascii="Arial" w:hAnsi="Arial" w:cs="Arial"/>
          <w:sz w:val="32"/>
          <w:szCs w:val="32"/>
        </w:rPr>
        <w:t>So assured and certain, He states</w:t>
      </w:r>
      <w:r w:rsidR="008F5AA3">
        <w:rPr>
          <w:rFonts w:ascii="Arial" w:hAnsi="Arial" w:cs="Arial"/>
          <w:sz w:val="32"/>
          <w:szCs w:val="32"/>
        </w:rPr>
        <w:t xml:space="preserve">, </w:t>
      </w:r>
      <w:r w:rsidR="008F5AA3" w:rsidRPr="00164773">
        <w:rPr>
          <w:rFonts w:ascii="Arial" w:hAnsi="Arial" w:cs="Arial"/>
          <w:i/>
          <w:sz w:val="32"/>
          <w:szCs w:val="32"/>
        </w:rPr>
        <w:t>“Write this down, for these words are trustworthy and true.”</w:t>
      </w:r>
    </w:p>
    <w:p w:rsidR="00164773" w:rsidRDefault="00164773">
      <w:pPr>
        <w:rPr>
          <w:rFonts w:ascii="Arial" w:hAnsi="Arial" w:cs="Arial"/>
          <w:sz w:val="32"/>
          <w:szCs w:val="32"/>
        </w:rPr>
      </w:pPr>
    </w:p>
    <w:p w:rsidR="00B20546" w:rsidRDefault="008E72E6">
      <w:pPr>
        <w:rPr>
          <w:rFonts w:ascii="Arial" w:hAnsi="Arial" w:cs="Arial"/>
          <w:sz w:val="32"/>
          <w:szCs w:val="32"/>
        </w:rPr>
      </w:pPr>
      <w:r>
        <w:rPr>
          <w:rFonts w:ascii="Arial" w:hAnsi="Arial" w:cs="Arial"/>
          <w:sz w:val="32"/>
          <w:szCs w:val="32"/>
        </w:rPr>
        <w:t xml:space="preserve">To </w:t>
      </w:r>
      <w:r w:rsidR="00B20546">
        <w:rPr>
          <w:rFonts w:ascii="Arial" w:hAnsi="Arial" w:cs="Arial"/>
          <w:sz w:val="32"/>
          <w:szCs w:val="32"/>
        </w:rPr>
        <w:t>Greeks</w:t>
      </w:r>
      <w:r w:rsidR="001B498A">
        <w:rPr>
          <w:rFonts w:ascii="Arial" w:hAnsi="Arial" w:cs="Arial"/>
          <w:sz w:val="32"/>
          <w:szCs w:val="32"/>
        </w:rPr>
        <w:t xml:space="preserve">, </w:t>
      </w:r>
      <w:r w:rsidR="004D5D10">
        <w:rPr>
          <w:rFonts w:ascii="Arial" w:hAnsi="Arial" w:cs="Arial"/>
          <w:sz w:val="32"/>
          <w:szCs w:val="32"/>
        </w:rPr>
        <w:t xml:space="preserve">this kind of </w:t>
      </w:r>
      <w:r w:rsidR="004D5D10" w:rsidRPr="003F4803">
        <w:rPr>
          <w:rFonts w:ascii="Arial" w:hAnsi="Arial" w:cs="Arial"/>
          <w:i/>
          <w:sz w:val="32"/>
          <w:szCs w:val="32"/>
        </w:rPr>
        <w:t>‘</w:t>
      </w:r>
      <w:r w:rsidR="00B20546" w:rsidRPr="003F4803">
        <w:rPr>
          <w:rFonts w:ascii="Arial" w:hAnsi="Arial" w:cs="Arial"/>
          <w:i/>
          <w:sz w:val="32"/>
          <w:szCs w:val="32"/>
        </w:rPr>
        <w:t>seeing</w:t>
      </w:r>
      <w:r w:rsidR="004D5D10" w:rsidRPr="003F4803">
        <w:rPr>
          <w:rFonts w:ascii="Arial" w:hAnsi="Arial" w:cs="Arial"/>
          <w:i/>
          <w:sz w:val="32"/>
          <w:szCs w:val="32"/>
        </w:rPr>
        <w:t>’</w:t>
      </w:r>
      <w:r w:rsidR="00B20546">
        <w:rPr>
          <w:rFonts w:ascii="Arial" w:hAnsi="Arial" w:cs="Arial"/>
          <w:sz w:val="32"/>
          <w:szCs w:val="32"/>
        </w:rPr>
        <w:t xml:space="preserve"> gives a</w:t>
      </w:r>
      <w:r w:rsidR="00831BFB">
        <w:rPr>
          <w:rFonts w:ascii="Arial" w:hAnsi="Arial" w:cs="Arial"/>
          <w:sz w:val="32"/>
          <w:szCs w:val="32"/>
        </w:rPr>
        <w:t>ccess to being true and whole</w:t>
      </w:r>
      <w:r w:rsidR="00EC56C8">
        <w:rPr>
          <w:rFonts w:ascii="Arial" w:hAnsi="Arial" w:cs="Arial"/>
          <w:sz w:val="32"/>
          <w:szCs w:val="32"/>
        </w:rPr>
        <w:t>some</w:t>
      </w:r>
      <w:r w:rsidR="00831BFB">
        <w:rPr>
          <w:rFonts w:ascii="Arial" w:hAnsi="Arial" w:cs="Arial"/>
          <w:sz w:val="32"/>
          <w:szCs w:val="32"/>
        </w:rPr>
        <w:t xml:space="preserve"> which </w:t>
      </w:r>
      <w:r w:rsidR="00B20546">
        <w:rPr>
          <w:rFonts w:ascii="Arial" w:hAnsi="Arial" w:cs="Arial"/>
          <w:sz w:val="32"/>
          <w:szCs w:val="32"/>
        </w:rPr>
        <w:t>Plato</w:t>
      </w:r>
      <w:r w:rsidR="00EC56C8">
        <w:rPr>
          <w:rFonts w:ascii="Arial" w:hAnsi="Arial" w:cs="Arial"/>
          <w:sz w:val="32"/>
          <w:szCs w:val="32"/>
        </w:rPr>
        <w:t xml:space="preserve"> famously</w:t>
      </w:r>
      <w:r>
        <w:rPr>
          <w:rFonts w:ascii="Arial" w:hAnsi="Arial" w:cs="Arial"/>
          <w:sz w:val="32"/>
          <w:szCs w:val="32"/>
        </w:rPr>
        <w:t xml:space="preserve"> stated</w:t>
      </w:r>
      <w:r w:rsidR="001B498A">
        <w:rPr>
          <w:rFonts w:ascii="Arial" w:hAnsi="Arial" w:cs="Arial"/>
          <w:sz w:val="32"/>
          <w:szCs w:val="32"/>
        </w:rPr>
        <w:t>,</w:t>
      </w:r>
      <w:r w:rsidR="00C84182">
        <w:rPr>
          <w:rFonts w:ascii="Arial" w:hAnsi="Arial" w:cs="Arial"/>
          <w:sz w:val="32"/>
          <w:szCs w:val="32"/>
        </w:rPr>
        <w:t xml:space="preserve"> that </w:t>
      </w:r>
      <w:r w:rsidR="00B20546">
        <w:rPr>
          <w:rFonts w:ascii="Arial" w:hAnsi="Arial" w:cs="Arial"/>
          <w:sz w:val="32"/>
          <w:szCs w:val="32"/>
        </w:rPr>
        <w:t xml:space="preserve">the </w:t>
      </w:r>
      <w:r w:rsidR="00B20546" w:rsidRPr="00EC56C8">
        <w:rPr>
          <w:rFonts w:ascii="Arial" w:hAnsi="Arial" w:cs="Arial"/>
          <w:i/>
          <w:sz w:val="32"/>
          <w:szCs w:val="32"/>
        </w:rPr>
        <w:t>‘eye of the soul’</w:t>
      </w:r>
      <w:r w:rsidR="00EC56C8">
        <w:rPr>
          <w:rFonts w:ascii="Arial" w:hAnsi="Arial" w:cs="Arial"/>
          <w:sz w:val="32"/>
          <w:szCs w:val="32"/>
        </w:rPr>
        <w:t xml:space="preserve"> is</w:t>
      </w:r>
      <w:r w:rsidR="00B20546">
        <w:rPr>
          <w:rFonts w:ascii="Arial" w:hAnsi="Arial" w:cs="Arial"/>
          <w:sz w:val="32"/>
          <w:szCs w:val="32"/>
        </w:rPr>
        <w:t xml:space="preserve"> better than 10,000 </w:t>
      </w:r>
      <w:r w:rsidR="001B498A">
        <w:rPr>
          <w:rFonts w:ascii="Arial" w:hAnsi="Arial" w:cs="Arial"/>
          <w:sz w:val="32"/>
          <w:szCs w:val="32"/>
        </w:rPr>
        <w:t>eyes for</w:t>
      </w:r>
      <w:r w:rsidR="00B20546">
        <w:rPr>
          <w:rFonts w:ascii="Arial" w:hAnsi="Arial" w:cs="Arial"/>
          <w:sz w:val="32"/>
          <w:szCs w:val="32"/>
        </w:rPr>
        <w:t xml:space="preserve"> there is only one thing which gives full meaning to life … to see the handiwork of God</w:t>
      </w:r>
      <w:r w:rsidR="003F4803">
        <w:rPr>
          <w:rFonts w:ascii="Arial" w:hAnsi="Arial" w:cs="Arial"/>
          <w:sz w:val="32"/>
          <w:szCs w:val="32"/>
        </w:rPr>
        <w:t>,</w:t>
      </w:r>
      <w:r w:rsidR="00B20546">
        <w:rPr>
          <w:rFonts w:ascii="Arial" w:hAnsi="Arial" w:cs="Arial"/>
          <w:sz w:val="32"/>
          <w:szCs w:val="32"/>
        </w:rPr>
        <w:t xml:space="preserve"> </w:t>
      </w:r>
      <w:r>
        <w:rPr>
          <w:rFonts w:ascii="Arial" w:hAnsi="Arial" w:cs="Arial"/>
          <w:sz w:val="32"/>
          <w:szCs w:val="32"/>
        </w:rPr>
        <w:t xml:space="preserve">which </w:t>
      </w:r>
      <w:r w:rsidR="00B20546">
        <w:rPr>
          <w:rFonts w:ascii="Arial" w:hAnsi="Arial" w:cs="Arial"/>
          <w:sz w:val="32"/>
          <w:szCs w:val="32"/>
        </w:rPr>
        <w:t xml:space="preserve">draws humans </w:t>
      </w:r>
      <w:r w:rsidR="00B20546" w:rsidRPr="00831BFB">
        <w:rPr>
          <w:rFonts w:ascii="Arial" w:hAnsi="Arial" w:cs="Arial"/>
          <w:b/>
          <w:i/>
          <w:sz w:val="32"/>
          <w:szCs w:val="32"/>
        </w:rPr>
        <w:t>to</w:t>
      </w:r>
      <w:r w:rsidR="00B20546">
        <w:rPr>
          <w:rFonts w:ascii="Arial" w:hAnsi="Arial" w:cs="Arial"/>
          <w:sz w:val="32"/>
          <w:szCs w:val="32"/>
        </w:rPr>
        <w:t xml:space="preserve"> God</w:t>
      </w:r>
      <w:r w:rsidR="003F4803">
        <w:rPr>
          <w:rFonts w:ascii="Arial" w:hAnsi="Arial" w:cs="Arial"/>
          <w:sz w:val="32"/>
          <w:szCs w:val="32"/>
        </w:rPr>
        <w:t>,</w:t>
      </w:r>
      <w:r w:rsidR="00B20546">
        <w:rPr>
          <w:rFonts w:ascii="Arial" w:hAnsi="Arial" w:cs="Arial"/>
          <w:sz w:val="32"/>
          <w:szCs w:val="32"/>
        </w:rPr>
        <w:t xml:space="preserve"> and in this contemplative </w:t>
      </w:r>
      <w:r w:rsidR="00B20546" w:rsidRPr="001B498A">
        <w:rPr>
          <w:rFonts w:ascii="Arial" w:hAnsi="Arial" w:cs="Arial"/>
          <w:i/>
          <w:sz w:val="32"/>
          <w:szCs w:val="32"/>
        </w:rPr>
        <w:t>self-giving</w:t>
      </w:r>
      <w:r w:rsidR="00EA139A">
        <w:rPr>
          <w:rFonts w:ascii="Arial" w:hAnsi="Arial" w:cs="Arial"/>
          <w:sz w:val="32"/>
          <w:szCs w:val="32"/>
        </w:rPr>
        <w:t xml:space="preserve"> to God is to aspire to</w:t>
      </w:r>
      <w:r w:rsidR="00B20546">
        <w:rPr>
          <w:rFonts w:ascii="Arial" w:hAnsi="Arial" w:cs="Arial"/>
          <w:sz w:val="32"/>
          <w:szCs w:val="32"/>
        </w:rPr>
        <w:t xml:space="preserve"> the true purpose of human life which is to </w:t>
      </w:r>
      <w:r w:rsidR="00EA139A">
        <w:rPr>
          <w:rFonts w:ascii="Arial" w:hAnsi="Arial" w:cs="Arial"/>
          <w:sz w:val="32"/>
          <w:szCs w:val="32"/>
        </w:rPr>
        <w:t>love and respect</w:t>
      </w:r>
      <w:r w:rsidR="00EC56C8">
        <w:rPr>
          <w:rFonts w:ascii="Arial" w:hAnsi="Arial" w:cs="Arial"/>
          <w:sz w:val="32"/>
          <w:szCs w:val="32"/>
        </w:rPr>
        <w:t xml:space="preserve"> </w:t>
      </w:r>
      <w:r w:rsidR="00B20546">
        <w:rPr>
          <w:rFonts w:ascii="Arial" w:hAnsi="Arial" w:cs="Arial"/>
          <w:sz w:val="32"/>
          <w:szCs w:val="32"/>
        </w:rPr>
        <w:t>God</w:t>
      </w:r>
      <w:r w:rsidR="00EC56C8">
        <w:rPr>
          <w:rFonts w:ascii="Arial" w:hAnsi="Arial" w:cs="Arial"/>
          <w:sz w:val="32"/>
          <w:szCs w:val="32"/>
        </w:rPr>
        <w:t xml:space="preserve"> for who and what He is</w:t>
      </w:r>
      <w:r w:rsidR="00B20546">
        <w:rPr>
          <w:rFonts w:ascii="Arial" w:hAnsi="Arial" w:cs="Arial"/>
          <w:sz w:val="32"/>
          <w:szCs w:val="32"/>
        </w:rPr>
        <w:t>.</w:t>
      </w:r>
    </w:p>
    <w:p w:rsidR="00B20546" w:rsidRDefault="00B20546">
      <w:pPr>
        <w:rPr>
          <w:rFonts w:ascii="Arial" w:hAnsi="Arial" w:cs="Arial"/>
          <w:sz w:val="32"/>
          <w:szCs w:val="32"/>
        </w:rPr>
      </w:pPr>
    </w:p>
    <w:p w:rsidR="00F51998" w:rsidRDefault="00F51998">
      <w:pPr>
        <w:rPr>
          <w:rFonts w:ascii="Arial" w:hAnsi="Arial" w:cs="Arial"/>
          <w:sz w:val="32"/>
          <w:szCs w:val="32"/>
        </w:rPr>
      </w:pPr>
    </w:p>
    <w:p w:rsidR="00B20546" w:rsidRDefault="00B20546">
      <w:pPr>
        <w:rPr>
          <w:rFonts w:ascii="Arial" w:hAnsi="Arial" w:cs="Arial"/>
          <w:sz w:val="32"/>
          <w:szCs w:val="32"/>
        </w:rPr>
      </w:pPr>
      <w:r>
        <w:rPr>
          <w:rFonts w:ascii="Arial" w:hAnsi="Arial" w:cs="Arial"/>
          <w:sz w:val="32"/>
          <w:szCs w:val="32"/>
        </w:rPr>
        <w:t>Bartimeus, Son of Timaeus ha</w:t>
      </w:r>
      <w:r w:rsidR="008E72E6">
        <w:rPr>
          <w:rFonts w:ascii="Arial" w:hAnsi="Arial" w:cs="Arial"/>
          <w:sz w:val="32"/>
          <w:szCs w:val="32"/>
        </w:rPr>
        <w:t xml:space="preserve">d none of this for he was blind </w:t>
      </w:r>
      <w:r w:rsidR="001B498A">
        <w:rPr>
          <w:rFonts w:ascii="Arial" w:hAnsi="Arial" w:cs="Arial"/>
          <w:sz w:val="32"/>
          <w:szCs w:val="32"/>
        </w:rPr>
        <w:t>and for how long, we do not know</w:t>
      </w:r>
      <w:r w:rsidR="00756094">
        <w:rPr>
          <w:rFonts w:ascii="Arial" w:hAnsi="Arial" w:cs="Arial"/>
          <w:sz w:val="32"/>
          <w:szCs w:val="32"/>
        </w:rPr>
        <w:t>,</w:t>
      </w:r>
      <w:r w:rsidR="001B498A">
        <w:rPr>
          <w:rFonts w:ascii="Arial" w:hAnsi="Arial" w:cs="Arial"/>
          <w:sz w:val="32"/>
          <w:szCs w:val="32"/>
        </w:rPr>
        <w:t xml:space="preserve"> </w:t>
      </w:r>
      <w:r w:rsidR="008E72E6">
        <w:rPr>
          <w:rFonts w:ascii="Arial" w:hAnsi="Arial" w:cs="Arial"/>
          <w:sz w:val="32"/>
          <w:szCs w:val="32"/>
        </w:rPr>
        <w:t>but</w:t>
      </w:r>
      <w:r>
        <w:rPr>
          <w:rFonts w:ascii="Arial" w:hAnsi="Arial" w:cs="Arial"/>
          <w:sz w:val="32"/>
          <w:szCs w:val="32"/>
        </w:rPr>
        <w:t xml:space="preserve"> </w:t>
      </w:r>
      <w:r w:rsidR="00756094">
        <w:rPr>
          <w:rFonts w:ascii="Arial" w:hAnsi="Arial" w:cs="Arial"/>
          <w:sz w:val="32"/>
          <w:szCs w:val="32"/>
        </w:rPr>
        <w:t xml:space="preserve">in the past </w:t>
      </w:r>
      <w:r w:rsidR="003F4803">
        <w:rPr>
          <w:rFonts w:ascii="Arial" w:hAnsi="Arial" w:cs="Arial"/>
          <w:sz w:val="32"/>
          <w:szCs w:val="32"/>
        </w:rPr>
        <w:t xml:space="preserve">he </w:t>
      </w:r>
      <w:r>
        <w:rPr>
          <w:rFonts w:ascii="Arial" w:hAnsi="Arial" w:cs="Arial"/>
          <w:sz w:val="32"/>
          <w:szCs w:val="32"/>
        </w:rPr>
        <w:t xml:space="preserve">must of heard </w:t>
      </w:r>
      <w:r w:rsidR="007D66CA">
        <w:rPr>
          <w:rFonts w:ascii="Arial" w:hAnsi="Arial" w:cs="Arial"/>
          <w:sz w:val="32"/>
          <w:szCs w:val="32"/>
        </w:rPr>
        <w:t xml:space="preserve">something </w:t>
      </w:r>
      <w:r>
        <w:rPr>
          <w:rFonts w:ascii="Arial" w:hAnsi="Arial" w:cs="Arial"/>
          <w:sz w:val="32"/>
          <w:szCs w:val="32"/>
        </w:rPr>
        <w:t xml:space="preserve">about Jesus and when he found out </w:t>
      </w:r>
      <w:r w:rsidR="003F4803">
        <w:rPr>
          <w:rFonts w:ascii="Arial" w:hAnsi="Arial" w:cs="Arial"/>
          <w:sz w:val="32"/>
          <w:szCs w:val="32"/>
        </w:rPr>
        <w:t xml:space="preserve">He </w:t>
      </w:r>
      <w:r>
        <w:rPr>
          <w:rFonts w:ascii="Arial" w:hAnsi="Arial" w:cs="Arial"/>
          <w:sz w:val="32"/>
          <w:szCs w:val="32"/>
        </w:rPr>
        <w:t>w</w:t>
      </w:r>
      <w:r w:rsidR="00756094">
        <w:rPr>
          <w:rFonts w:ascii="Arial" w:hAnsi="Arial" w:cs="Arial"/>
          <w:sz w:val="32"/>
          <w:szCs w:val="32"/>
        </w:rPr>
        <w:t>as passing by, surprised, he cried out in a ‘loud voice’</w:t>
      </w:r>
      <w:r w:rsidR="00756094" w:rsidRPr="00756094">
        <w:rPr>
          <w:rStyle w:val="FootnoteReference"/>
          <w:rFonts w:ascii="Arial" w:hAnsi="Arial" w:cs="Arial"/>
          <w:sz w:val="32"/>
          <w:szCs w:val="32"/>
          <w:vertAlign w:val="superscript"/>
        </w:rPr>
        <w:footnoteReference w:id="31"/>
      </w:r>
      <w:r w:rsidR="00756094" w:rsidRPr="00756094">
        <w:rPr>
          <w:rFonts w:ascii="Arial" w:hAnsi="Arial" w:cs="Arial"/>
          <w:sz w:val="32"/>
          <w:szCs w:val="32"/>
          <w:vertAlign w:val="superscript"/>
        </w:rPr>
        <w:t xml:space="preserve"> </w:t>
      </w:r>
      <w:r w:rsidR="00756094">
        <w:rPr>
          <w:rFonts w:ascii="Arial" w:hAnsi="Arial" w:cs="Arial"/>
          <w:sz w:val="32"/>
          <w:szCs w:val="32"/>
        </w:rPr>
        <w:t>–</w:t>
      </w:r>
      <w:r>
        <w:rPr>
          <w:rFonts w:ascii="Arial" w:hAnsi="Arial" w:cs="Arial"/>
          <w:sz w:val="32"/>
          <w:szCs w:val="32"/>
        </w:rPr>
        <w:t xml:space="preserve"> </w:t>
      </w:r>
      <w:r w:rsidR="003F4803" w:rsidRPr="003F4803">
        <w:rPr>
          <w:rFonts w:ascii="Arial" w:hAnsi="Arial" w:cs="Arial"/>
          <w:i/>
          <w:sz w:val="32"/>
          <w:szCs w:val="32"/>
        </w:rPr>
        <w:t>“</w:t>
      </w:r>
      <w:r w:rsidR="005C0D28" w:rsidRPr="003F4803">
        <w:rPr>
          <w:rFonts w:ascii="Arial" w:hAnsi="Arial" w:cs="Arial"/>
          <w:i/>
          <w:sz w:val="32"/>
          <w:szCs w:val="32"/>
        </w:rPr>
        <w:t>Jesus, Son of David, have m</w:t>
      </w:r>
      <w:r w:rsidR="003F4803" w:rsidRPr="003F4803">
        <w:rPr>
          <w:rFonts w:ascii="Arial" w:hAnsi="Arial" w:cs="Arial"/>
          <w:i/>
          <w:sz w:val="32"/>
          <w:szCs w:val="32"/>
        </w:rPr>
        <w:t>ercy on me …”</w:t>
      </w:r>
      <w:r w:rsidR="003F4803">
        <w:rPr>
          <w:rFonts w:ascii="Arial" w:hAnsi="Arial" w:cs="Arial"/>
          <w:sz w:val="32"/>
          <w:szCs w:val="32"/>
        </w:rPr>
        <w:t xml:space="preserve"> and </w:t>
      </w:r>
      <w:r w:rsidR="000D24DE">
        <w:rPr>
          <w:rFonts w:ascii="Arial" w:hAnsi="Arial" w:cs="Arial"/>
          <w:sz w:val="32"/>
          <w:szCs w:val="32"/>
        </w:rPr>
        <w:t xml:space="preserve">Jesus healed him with the kindness that is born in His heart as mercy. </w:t>
      </w:r>
    </w:p>
    <w:p w:rsidR="00756094" w:rsidRDefault="00756094" w:rsidP="00764FD5">
      <w:pPr>
        <w:rPr>
          <w:rFonts w:ascii="Arial" w:hAnsi="Arial" w:cs="Arial"/>
          <w:sz w:val="32"/>
          <w:szCs w:val="32"/>
        </w:rPr>
      </w:pPr>
    </w:p>
    <w:p w:rsidR="00764FD5" w:rsidRDefault="00764FD5" w:rsidP="00764FD5">
      <w:pPr>
        <w:rPr>
          <w:rFonts w:ascii="Arial" w:hAnsi="Arial" w:cs="Arial"/>
          <w:sz w:val="32"/>
          <w:szCs w:val="32"/>
        </w:rPr>
      </w:pPr>
      <w:r w:rsidRPr="008E69E2">
        <w:rPr>
          <w:rFonts w:ascii="Arial" w:hAnsi="Arial" w:cs="Arial"/>
          <w:sz w:val="32"/>
          <w:szCs w:val="32"/>
        </w:rPr>
        <w:t xml:space="preserve">In the Eastern world, </w:t>
      </w:r>
      <w:r w:rsidRPr="008E69E2">
        <w:rPr>
          <w:rFonts w:ascii="Arial" w:hAnsi="Arial" w:cs="Arial"/>
          <w:i/>
          <w:sz w:val="32"/>
          <w:szCs w:val="32"/>
        </w:rPr>
        <w:t>“sitting”</w:t>
      </w:r>
      <w:r w:rsidRPr="008E69E2">
        <w:rPr>
          <w:rFonts w:ascii="Arial" w:hAnsi="Arial" w:cs="Arial"/>
          <w:sz w:val="32"/>
          <w:szCs w:val="32"/>
        </w:rPr>
        <w:t xml:space="preserve"> </w:t>
      </w:r>
      <w:r w:rsidR="004D6CD4" w:rsidRPr="008E69E2">
        <w:rPr>
          <w:rFonts w:ascii="Arial" w:hAnsi="Arial" w:cs="Arial"/>
          <w:sz w:val="32"/>
          <w:szCs w:val="32"/>
        </w:rPr>
        <w:t xml:space="preserve">on the side of the road </w:t>
      </w:r>
      <w:r w:rsidR="003F4803">
        <w:rPr>
          <w:rFonts w:ascii="Arial" w:hAnsi="Arial" w:cs="Arial"/>
          <w:sz w:val="32"/>
          <w:szCs w:val="32"/>
        </w:rPr>
        <w:t xml:space="preserve">as </w:t>
      </w:r>
      <w:r w:rsidR="00F51998">
        <w:rPr>
          <w:rFonts w:ascii="Arial" w:hAnsi="Arial" w:cs="Arial"/>
          <w:sz w:val="32"/>
          <w:szCs w:val="32"/>
        </w:rPr>
        <w:t>Bartimaeus was</w:t>
      </w:r>
      <w:r w:rsidR="000D24DE">
        <w:rPr>
          <w:rFonts w:ascii="Arial" w:hAnsi="Arial" w:cs="Arial"/>
          <w:sz w:val="32"/>
          <w:szCs w:val="32"/>
        </w:rPr>
        <w:t>,</w:t>
      </w:r>
      <w:r w:rsidR="00F51998">
        <w:rPr>
          <w:rFonts w:ascii="Arial" w:hAnsi="Arial" w:cs="Arial"/>
          <w:sz w:val="32"/>
          <w:szCs w:val="32"/>
        </w:rPr>
        <w:t xml:space="preserve"> is usually unders</w:t>
      </w:r>
      <w:r w:rsidR="003F4803">
        <w:rPr>
          <w:rFonts w:ascii="Arial" w:hAnsi="Arial" w:cs="Arial"/>
          <w:sz w:val="32"/>
          <w:szCs w:val="32"/>
        </w:rPr>
        <w:t xml:space="preserve">tood as a </w:t>
      </w:r>
      <w:r w:rsidRPr="008E69E2">
        <w:rPr>
          <w:rFonts w:ascii="Arial" w:hAnsi="Arial" w:cs="Arial"/>
          <w:sz w:val="32"/>
          <w:szCs w:val="32"/>
        </w:rPr>
        <w:t>sign of grief – mourning to the level of despair - an abando</w:t>
      </w:r>
      <w:r w:rsidR="00C84182">
        <w:rPr>
          <w:rFonts w:ascii="Arial" w:hAnsi="Arial" w:cs="Arial"/>
          <w:sz w:val="32"/>
          <w:szCs w:val="32"/>
        </w:rPr>
        <w:t>nment of hope.  This is</w:t>
      </w:r>
      <w:r w:rsidRPr="008E69E2">
        <w:rPr>
          <w:rFonts w:ascii="Arial" w:hAnsi="Arial" w:cs="Arial"/>
          <w:sz w:val="32"/>
          <w:szCs w:val="32"/>
        </w:rPr>
        <w:t xml:space="preserve"> confirmed by two things.</w:t>
      </w:r>
    </w:p>
    <w:p w:rsidR="00C84182" w:rsidRDefault="00C84182" w:rsidP="00764FD5">
      <w:pPr>
        <w:rPr>
          <w:rFonts w:ascii="Arial" w:hAnsi="Arial" w:cs="Arial"/>
          <w:sz w:val="32"/>
          <w:szCs w:val="32"/>
        </w:rPr>
      </w:pPr>
    </w:p>
    <w:p w:rsidR="00F51998" w:rsidRDefault="00764FD5" w:rsidP="00764FD5">
      <w:pPr>
        <w:rPr>
          <w:rFonts w:ascii="Arial" w:hAnsi="Arial" w:cs="Arial"/>
          <w:sz w:val="32"/>
          <w:szCs w:val="32"/>
        </w:rPr>
      </w:pPr>
      <w:r w:rsidRPr="008E69E2">
        <w:rPr>
          <w:rFonts w:ascii="Arial" w:hAnsi="Arial" w:cs="Arial"/>
          <w:sz w:val="32"/>
          <w:szCs w:val="32"/>
        </w:rPr>
        <w:t xml:space="preserve">1. When Bartimaeus was told Jesus was calling for him, he </w:t>
      </w:r>
      <w:r w:rsidRPr="008E69E2">
        <w:rPr>
          <w:rFonts w:ascii="Arial" w:hAnsi="Arial" w:cs="Arial"/>
          <w:i/>
          <w:sz w:val="32"/>
          <w:szCs w:val="32"/>
        </w:rPr>
        <w:t>“</w:t>
      </w:r>
      <w:r w:rsidRPr="008E69E2">
        <w:rPr>
          <w:rFonts w:ascii="Arial" w:hAnsi="Arial" w:cs="Arial"/>
          <w:b/>
          <w:i/>
          <w:sz w:val="32"/>
          <w:szCs w:val="32"/>
        </w:rPr>
        <w:t>threw</w:t>
      </w:r>
      <w:r w:rsidRPr="008E69E2">
        <w:rPr>
          <w:rFonts w:ascii="Arial" w:hAnsi="Arial" w:cs="Arial"/>
          <w:i/>
          <w:sz w:val="32"/>
          <w:szCs w:val="32"/>
        </w:rPr>
        <w:t xml:space="preserve"> off his cloak”</w:t>
      </w:r>
      <w:r w:rsidRPr="008E69E2">
        <w:rPr>
          <w:rFonts w:ascii="Arial" w:hAnsi="Arial" w:cs="Arial"/>
          <w:sz w:val="32"/>
          <w:szCs w:val="32"/>
        </w:rPr>
        <w:t xml:space="preserve"> and he </w:t>
      </w:r>
      <w:r w:rsidRPr="008E69E2">
        <w:rPr>
          <w:rFonts w:ascii="Arial" w:hAnsi="Arial" w:cs="Arial"/>
          <w:i/>
          <w:sz w:val="32"/>
          <w:szCs w:val="32"/>
        </w:rPr>
        <w:t>“</w:t>
      </w:r>
      <w:r w:rsidRPr="008E69E2">
        <w:rPr>
          <w:rFonts w:ascii="Arial" w:hAnsi="Arial" w:cs="Arial"/>
          <w:b/>
          <w:i/>
          <w:sz w:val="32"/>
          <w:szCs w:val="32"/>
        </w:rPr>
        <w:t>sprang up</w:t>
      </w:r>
      <w:r w:rsidRPr="008E69E2">
        <w:rPr>
          <w:rFonts w:ascii="Arial" w:hAnsi="Arial" w:cs="Arial"/>
          <w:i/>
          <w:sz w:val="32"/>
          <w:szCs w:val="32"/>
        </w:rPr>
        <w:t>”</w:t>
      </w:r>
      <w:r w:rsidR="004D6CD4" w:rsidRPr="008E69E2">
        <w:rPr>
          <w:rFonts w:ascii="Arial" w:hAnsi="Arial" w:cs="Arial"/>
          <w:sz w:val="32"/>
          <w:szCs w:val="32"/>
        </w:rPr>
        <w:t xml:space="preserve"> and went to where Jesus</w:t>
      </w:r>
      <w:r w:rsidRPr="008E69E2">
        <w:rPr>
          <w:rFonts w:ascii="Arial" w:hAnsi="Arial" w:cs="Arial"/>
          <w:sz w:val="32"/>
          <w:szCs w:val="32"/>
        </w:rPr>
        <w:t xml:space="preserve"> was standing.</w:t>
      </w:r>
      <w:r w:rsidR="00756094">
        <w:rPr>
          <w:rFonts w:ascii="Arial" w:hAnsi="Arial" w:cs="Arial"/>
          <w:sz w:val="32"/>
          <w:szCs w:val="32"/>
        </w:rPr>
        <w:t xml:space="preserve"> Th</w:t>
      </w:r>
      <w:r w:rsidR="00206DDD">
        <w:rPr>
          <w:rFonts w:ascii="Arial" w:hAnsi="Arial" w:cs="Arial"/>
          <w:sz w:val="32"/>
          <w:szCs w:val="32"/>
        </w:rPr>
        <w:t>at cloak was everything to him</w:t>
      </w:r>
      <w:r w:rsidR="00F51998">
        <w:rPr>
          <w:rFonts w:ascii="Arial" w:hAnsi="Arial" w:cs="Arial"/>
          <w:sz w:val="32"/>
          <w:szCs w:val="32"/>
        </w:rPr>
        <w:t>: his warmth, protection, blanket,</w:t>
      </w:r>
    </w:p>
    <w:p w:rsidR="00F51998" w:rsidRPr="008E69E2" w:rsidRDefault="00F51998" w:rsidP="00764FD5">
      <w:pPr>
        <w:rPr>
          <w:rFonts w:ascii="Arial" w:hAnsi="Arial" w:cs="Arial"/>
          <w:sz w:val="32"/>
          <w:szCs w:val="32"/>
        </w:rPr>
      </w:pPr>
    </w:p>
    <w:p w:rsidR="00764FD5" w:rsidRPr="008E69E2" w:rsidRDefault="00764FD5" w:rsidP="00764FD5">
      <w:pPr>
        <w:rPr>
          <w:rFonts w:ascii="Arial" w:hAnsi="Arial" w:cs="Arial"/>
          <w:sz w:val="32"/>
          <w:szCs w:val="32"/>
        </w:rPr>
      </w:pPr>
      <w:r w:rsidRPr="008E69E2">
        <w:rPr>
          <w:rFonts w:ascii="Arial" w:hAnsi="Arial" w:cs="Arial"/>
          <w:sz w:val="32"/>
          <w:szCs w:val="32"/>
        </w:rPr>
        <w:t xml:space="preserve">2. When Jesus asked him, </w:t>
      </w:r>
      <w:r w:rsidRPr="008E69E2">
        <w:rPr>
          <w:rFonts w:ascii="Arial" w:hAnsi="Arial" w:cs="Arial"/>
          <w:i/>
          <w:sz w:val="32"/>
          <w:szCs w:val="32"/>
        </w:rPr>
        <w:t>“what do you want me to do for you?”</w:t>
      </w:r>
      <w:r w:rsidRPr="008E69E2">
        <w:rPr>
          <w:rFonts w:ascii="Arial" w:hAnsi="Arial" w:cs="Arial"/>
          <w:sz w:val="32"/>
          <w:szCs w:val="32"/>
        </w:rPr>
        <w:t xml:space="preserve">  Bartimaeus said, </w:t>
      </w:r>
      <w:r w:rsidRPr="008E69E2">
        <w:rPr>
          <w:rFonts w:ascii="Arial" w:hAnsi="Arial" w:cs="Arial"/>
          <w:i/>
          <w:sz w:val="32"/>
          <w:szCs w:val="32"/>
        </w:rPr>
        <w:t xml:space="preserve">“let me see </w:t>
      </w:r>
      <w:r w:rsidRPr="008E69E2">
        <w:rPr>
          <w:rFonts w:ascii="Arial" w:hAnsi="Arial" w:cs="Arial"/>
          <w:b/>
          <w:i/>
          <w:sz w:val="32"/>
          <w:szCs w:val="32"/>
        </w:rPr>
        <w:t>again</w:t>
      </w:r>
      <w:r w:rsidRPr="008E69E2">
        <w:rPr>
          <w:rFonts w:ascii="Arial" w:hAnsi="Arial" w:cs="Arial"/>
          <w:i/>
          <w:sz w:val="32"/>
          <w:szCs w:val="32"/>
        </w:rPr>
        <w:t>”</w:t>
      </w:r>
      <w:r w:rsidRPr="008E69E2">
        <w:rPr>
          <w:rFonts w:ascii="Arial" w:hAnsi="Arial" w:cs="Arial"/>
          <w:sz w:val="32"/>
          <w:szCs w:val="32"/>
        </w:rPr>
        <w:t xml:space="preserve"> which indicates that he </w:t>
      </w:r>
      <w:r w:rsidR="005C0D28">
        <w:rPr>
          <w:rFonts w:ascii="Arial" w:hAnsi="Arial" w:cs="Arial"/>
          <w:sz w:val="32"/>
          <w:szCs w:val="32"/>
        </w:rPr>
        <w:t xml:space="preserve">had probably </w:t>
      </w:r>
      <w:r w:rsidRPr="008E69E2">
        <w:rPr>
          <w:rFonts w:ascii="Arial" w:hAnsi="Arial" w:cs="Arial"/>
          <w:sz w:val="32"/>
          <w:szCs w:val="32"/>
        </w:rPr>
        <w:t xml:space="preserve">lost his sight – </w:t>
      </w:r>
      <w:r w:rsidR="00C84182">
        <w:rPr>
          <w:rFonts w:ascii="Arial" w:hAnsi="Arial" w:cs="Arial"/>
          <w:sz w:val="32"/>
          <w:szCs w:val="32"/>
        </w:rPr>
        <w:t>possibly from an early age</w:t>
      </w:r>
      <w:r w:rsidRPr="008E69E2">
        <w:rPr>
          <w:rFonts w:ascii="Arial" w:hAnsi="Arial" w:cs="Arial"/>
          <w:sz w:val="32"/>
          <w:szCs w:val="32"/>
        </w:rPr>
        <w:t>.</w:t>
      </w:r>
    </w:p>
    <w:p w:rsidR="00764FD5" w:rsidRPr="008E69E2" w:rsidRDefault="00764FD5">
      <w:pPr>
        <w:rPr>
          <w:rFonts w:ascii="Arial" w:hAnsi="Arial" w:cs="Arial"/>
          <w:sz w:val="32"/>
          <w:szCs w:val="32"/>
        </w:rPr>
      </w:pPr>
    </w:p>
    <w:p w:rsidR="00183FA0" w:rsidRDefault="005F40DC" w:rsidP="002422FC">
      <w:pPr>
        <w:widowControl/>
        <w:rPr>
          <w:rFonts w:ascii="Arial" w:hAnsi="Arial" w:cs="Arial"/>
          <w:sz w:val="32"/>
          <w:szCs w:val="32"/>
        </w:rPr>
      </w:pPr>
      <w:r>
        <w:rPr>
          <w:rFonts w:ascii="Arial" w:hAnsi="Arial" w:cs="Arial"/>
          <w:sz w:val="32"/>
          <w:szCs w:val="32"/>
        </w:rPr>
        <w:t>Shortly after Jesus commenced His ministry at Galilee, he went into the synagogue at Nazareth, His place of birth and stood up and read from the scroll of Isaiah</w:t>
      </w:r>
      <w:r w:rsidR="00183FA0">
        <w:rPr>
          <w:rFonts w:ascii="Arial" w:hAnsi="Arial" w:cs="Arial"/>
          <w:sz w:val="32"/>
          <w:szCs w:val="32"/>
        </w:rPr>
        <w:t xml:space="preserve"> ….</w:t>
      </w:r>
      <w:r w:rsidR="00EC658C" w:rsidRPr="008E69E2">
        <w:rPr>
          <w:rFonts w:ascii="Arial" w:hAnsi="Arial" w:cs="Arial"/>
          <w:sz w:val="32"/>
          <w:szCs w:val="32"/>
        </w:rPr>
        <w:t xml:space="preserve"> </w:t>
      </w:r>
    </w:p>
    <w:p w:rsidR="00F51998" w:rsidRDefault="00F51998" w:rsidP="002422FC">
      <w:pPr>
        <w:widowControl/>
        <w:rPr>
          <w:rFonts w:ascii="Arial" w:hAnsi="Arial" w:cs="Arial"/>
          <w:sz w:val="32"/>
          <w:szCs w:val="32"/>
        </w:rPr>
      </w:pPr>
    </w:p>
    <w:p w:rsidR="002073FE" w:rsidRPr="008E69E2" w:rsidRDefault="00EC658C" w:rsidP="002422FC">
      <w:pPr>
        <w:widowControl/>
        <w:rPr>
          <w:rFonts w:ascii="Arial" w:hAnsi="Arial" w:cs="Arial"/>
          <w:i/>
          <w:sz w:val="32"/>
          <w:szCs w:val="32"/>
        </w:rPr>
      </w:pPr>
      <w:r w:rsidRPr="008E69E2">
        <w:rPr>
          <w:rFonts w:ascii="Arial" w:hAnsi="Arial" w:cs="Arial"/>
          <w:i/>
          <w:sz w:val="32"/>
          <w:szCs w:val="32"/>
        </w:rPr>
        <w:t>"The Spirit of the Lord is upon me, because he has anointed me to proclaim good news to the poor. He has sent me to proclaim liberty to the captives and recovering of sight to the blind, to set at liberty those who are oppressed,</w:t>
      </w:r>
      <w:r w:rsidR="002422FC" w:rsidRPr="008E69E2">
        <w:rPr>
          <w:rFonts w:ascii="Arial" w:hAnsi="Arial" w:cs="Arial"/>
          <w:i/>
          <w:sz w:val="32"/>
          <w:szCs w:val="32"/>
        </w:rPr>
        <w:t xml:space="preserve"> </w:t>
      </w:r>
      <w:r w:rsidRPr="008E69E2">
        <w:rPr>
          <w:rFonts w:ascii="Arial" w:hAnsi="Arial" w:cs="Arial"/>
          <w:i/>
          <w:sz w:val="32"/>
          <w:szCs w:val="32"/>
        </w:rPr>
        <w:t>to proclaim the year of the Lord's favor."</w:t>
      </w:r>
    </w:p>
    <w:p w:rsidR="0072421D" w:rsidRDefault="0072421D">
      <w:pPr>
        <w:rPr>
          <w:rFonts w:ascii="Arial" w:hAnsi="Arial" w:cs="Arial"/>
          <w:sz w:val="32"/>
          <w:szCs w:val="32"/>
        </w:rPr>
      </w:pPr>
    </w:p>
    <w:p w:rsidR="005F40DC" w:rsidRPr="005F40DC" w:rsidRDefault="005F40DC">
      <w:pPr>
        <w:rPr>
          <w:rFonts w:ascii="Arial" w:hAnsi="Arial" w:cs="Arial"/>
          <w:i/>
          <w:sz w:val="32"/>
          <w:szCs w:val="32"/>
        </w:rPr>
      </w:pPr>
      <w:r>
        <w:rPr>
          <w:rFonts w:ascii="Arial" w:hAnsi="Arial" w:cs="Arial"/>
          <w:sz w:val="32"/>
          <w:szCs w:val="32"/>
        </w:rPr>
        <w:t xml:space="preserve">He then stated, </w:t>
      </w:r>
      <w:r w:rsidRPr="005F40DC">
        <w:rPr>
          <w:rFonts w:ascii="Arial" w:hAnsi="Arial" w:cs="Arial"/>
          <w:i/>
          <w:sz w:val="32"/>
          <w:szCs w:val="32"/>
        </w:rPr>
        <w:t>“today this scripture is fulfilled in your hearing.”</w:t>
      </w:r>
      <w:r>
        <w:rPr>
          <w:rFonts w:ascii="Arial" w:hAnsi="Arial" w:cs="Arial"/>
          <w:i/>
          <w:sz w:val="32"/>
          <w:szCs w:val="32"/>
        </w:rPr>
        <w:t xml:space="preserve"> </w:t>
      </w:r>
      <w:r w:rsidRPr="005F40DC">
        <w:rPr>
          <w:rStyle w:val="FootnoteReference"/>
          <w:rFonts w:ascii="Arial" w:hAnsi="Arial" w:cs="Arial"/>
          <w:sz w:val="32"/>
          <w:szCs w:val="32"/>
          <w:vertAlign w:val="superscript"/>
        </w:rPr>
        <w:footnoteReference w:id="32"/>
      </w:r>
    </w:p>
    <w:p w:rsidR="005F40DC" w:rsidRDefault="005F40DC">
      <w:pPr>
        <w:rPr>
          <w:rFonts w:ascii="Arial" w:hAnsi="Arial" w:cs="Arial"/>
          <w:sz w:val="32"/>
          <w:szCs w:val="32"/>
        </w:rPr>
      </w:pPr>
    </w:p>
    <w:p w:rsidR="00BC4865" w:rsidRDefault="005F40DC" w:rsidP="00F43FF5">
      <w:pPr>
        <w:widowControl/>
        <w:shd w:val="clear" w:color="auto" w:fill="FFFFFF"/>
        <w:autoSpaceDE/>
        <w:autoSpaceDN/>
        <w:adjustRightInd/>
        <w:rPr>
          <w:rFonts w:ascii="Arial" w:hAnsi="Arial" w:cs="Arial"/>
          <w:sz w:val="32"/>
          <w:szCs w:val="32"/>
        </w:rPr>
      </w:pPr>
      <w:r>
        <w:rPr>
          <w:rFonts w:ascii="Arial" w:hAnsi="Arial" w:cs="Arial"/>
          <w:sz w:val="32"/>
          <w:szCs w:val="32"/>
        </w:rPr>
        <w:t xml:space="preserve">As </w:t>
      </w:r>
      <w:r w:rsidR="00F43FF5">
        <w:rPr>
          <w:rFonts w:ascii="Arial" w:hAnsi="Arial" w:cs="Arial"/>
          <w:sz w:val="32"/>
          <w:szCs w:val="32"/>
        </w:rPr>
        <w:t xml:space="preserve">Jesus </w:t>
      </w:r>
      <w:r>
        <w:rPr>
          <w:rFonts w:ascii="Arial" w:hAnsi="Arial" w:cs="Arial"/>
          <w:sz w:val="32"/>
          <w:szCs w:val="32"/>
        </w:rPr>
        <w:t>was heading towards Jerusalem with that large crowd, they were going to to attend the annual Passover.  It would be the last Pass</w:t>
      </w:r>
    </w:p>
    <w:p w:rsidR="005F40DC" w:rsidRDefault="005F40DC" w:rsidP="00F43FF5">
      <w:pPr>
        <w:widowControl/>
        <w:shd w:val="clear" w:color="auto" w:fill="FFFFFF"/>
        <w:autoSpaceDE/>
        <w:autoSpaceDN/>
        <w:adjustRightInd/>
        <w:rPr>
          <w:rFonts w:ascii="Arial" w:hAnsi="Arial" w:cs="Arial"/>
          <w:sz w:val="32"/>
          <w:szCs w:val="32"/>
        </w:rPr>
      </w:pPr>
      <w:r>
        <w:rPr>
          <w:rFonts w:ascii="Arial" w:hAnsi="Arial" w:cs="Arial"/>
          <w:sz w:val="32"/>
          <w:szCs w:val="32"/>
        </w:rPr>
        <w:t xml:space="preserve">over in the </w:t>
      </w:r>
      <w:r w:rsidR="007B255C">
        <w:rPr>
          <w:rFonts w:ascii="Arial" w:hAnsi="Arial" w:cs="Arial"/>
          <w:sz w:val="32"/>
          <w:szCs w:val="32"/>
        </w:rPr>
        <w:t xml:space="preserve">life and </w:t>
      </w:r>
      <w:r>
        <w:rPr>
          <w:rFonts w:ascii="Arial" w:hAnsi="Arial" w:cs="Arial"/>
          <w:sz w:val="32"/>
          <w:szCs w:val="32"/>
        </w:rPr>
        <w:t>ministry of Christ.</w:t>
      </w:r>
    </w:p>
    <w:p w:rsidR="005F40DC" w:rsidRDefault="005F40DC" w:rsidP="00F43FF5">
      <w:pPr>
        <w:widowControl/>
        <w:shd w:val="clear" w:color="auto" w:fill="FFFFFF"/>
        <w:autoSpaceDE/>
        <w:autoSpaceDN/>
        <w:adjustRightInd/>
        <w:rPr>
          <w:rFonts w:ascii="Arial" w:hAnsi="Arial" w:cs="Arial"/>
          <w:sz w:val="32"/>
          <w:szCs w:val="32"/>
        </w:rPr>
      </w:pPr>
    </w:p>
    <w:p w:rsidR="00622D27" w:rsidRDefault="00622D27" w:rsidP="00F43FF5">
      <w:pPr>
        <w:widowControl/>
        <w:shd w:val="clear" w:color="auto" w:fill="FFFFFF"/>
        <w:autoSpaceDE/>
        <w:autoSpaceDN/>
        <w:adjustRightInd/>
        <w:rPr>
          <w:rFonts w:ascii="Arial" w:hAnsi="Arial" w:cs="Arial"/>
          <w:sz w:val="32"/>
          <w:szCs w:val="32"/>
        </w:rPr>
      </w:pPr>
      <w:r>
        <w:rPr>
          <w:rFonts w:ascii="Arial" w:hAnsi="Arial" w:cs="Arial"/>
          <w:sz w:val="32"/>
          <w:szCs w:val="32"/>
        </w:rPr>
        <w:t>Jesus was stopped at Jericho by blind B</w:t>
      </w:r>
      <w:r w:rsidR="00F43FF5">
        <w:rPr>
          <w:rFonts w:ascii="Arial" w:hAnsi="Arial" w:cs="Arial"/>
          <w:sz w:val="32"/>
          <w:szCs w:val="32"/>
        </w:rPr>
        <w:t>artimaeus</w:t>
      </w:r>
      <w:r w:rsidR="00BC4865" w:rsidRPr="00BC4865">
        <w:rPr>
          <w:rStyle w:val="FootnoteReference"/>
          <w:rFonts w:ascii="Arial" w:hAnsi="Arial" w:cs="Arial"/>
          <w:sz w:val="32"/>
          <w:szCs w:val="32"/>
          <w:vertAlign w:val="superscript"/>
        </w:rPr>
        <w:footnoteReference w:id="33"/>
      </w:r>
      <w:r w:rsidR="002422FC" w:rsidRPr="008E69E2">
        <w:rPr>
          <w:rFonts w:ascii="Arial" w:hAnsi="Arial" w:cs="Arial"/>
          <w:sz w:val="32"/>
          <w:szCs w:val="32"/>
        </w:rPr>
        <w:t xml:space="preserve"> </w:t>
      </w:r>
      <w:r>
        <w:rPr>
          <w:rFonts w:ascii="Arial" w:hAnsi="Arial" w:cs="Arial"/>
          <w:sz w:val="32"/>
          <w:szCs w:val="32"/>
        </w:rPr>
        <w:t>who pleaded with Him to have mercy on him and restore his sight and he did: in doing so, Jesus gave Bartima</w:t>
      </w:r>
      <w:r w:rsidR="003E338A">
        <w:rPr>
          <w:rFonts w:ascii="Arial" w:hAnsi="Arial" w:cs="Arial"/>
          <w:sz w:val="32"/>
          <w:szCs w:val="32"/>
        </w:rPr>
        <w:t>e</w:t>
      </w:r>
      <w:r>
        <w:rPr>
          <w:rFonts w:ascii="Arial" w:hAnsi="Arial" w:cs="Arial"/>
          <w:sz w:val="32"/>
          <w:szCs w:val="32"/>
        </w:rPr>
        <w:t xml:space="preserve">us </w:t>
      </w:r>
      <w:r w:rsidR="002422FC" w:rsidRPr="008E69E2">
        <w:rPr>
          <w:rFonts w:ascii="Arial" w:hAnsi="Arial" w:cs="Arial"/>
          <w:sz w:val="32"/>
          <w:szCs w:val="32"/>
        </w:rPr>
        <w:t xml:space="preserve">the </w:t>
      </w:r>
      <w:r>
        <w:rPr>
          <w:rFonts w:ascii="Arial" w:hAnsi="Arial" w:cs="Arial"/>
          <w:sz w:val="32"/>
          <w:szCs w:val="32"/>
        </w:rPr>
        <w:t xml:space="preserve">wonderful </w:t>
      </w:r>
      <w:r w:rsidR="002422FC" w:rsidRPr="008E69E2">
        <w:rPr>
          <w:rFonts w:ascii="Arial" w:hAnsi="Arial" w:cs="Arial"/>
          <w:sz w:val="32"/>
          <w:szCs w:val="32"/>
        </w:rPr>
        <w:t xml:space="preserve">opportunity </w:t>
      </w:r>
      <w:r>
        <w:rPr>
          <w:rFonts w:ascii="Arial" w:hAnsi="Arial" w:cs="Arial"/>
          <w:sz w:val="32"/>
          <w:szCs w:val="32"/>
        </w:rPr>
        <w:t xml:space="preserve">to </w:t>
      </w:r>
      <w:r w:rsidR="002422FC" w:rsidRPr="008E69E2">
        <w:rPr>
          <w:rFonts w:ascii="Arial" w:hAnsi="Arial" w:cs="Arial"/>
          <w:sz w:val="32"/>
          <w:szCs w:val="32"/>
        </w:rPr>
        <w:t xml:space="preserve">state clearly </w:t>
      </w:r>
      <w:r w:rsidR="00A453CE" w:rsidRPr="008E69E2">
        <w:rPr>
          <w:rFonts w:ascii="Arial" w:hAnsi="Arial" w:cs="Arial"/>
          <w:sz w:val="32"/>
          <w:szCs w:val="32"/>
        </w:rPr>
        <w:t>and</w:t>
      </w:r>
      <w:r>
        <w:rPr>
          <w:rFonts w:ascii="Arial" w:hAnsi="Arial" w:cs="Arial"/>
          <w:sz w:val="32"/>
          <w:szCs w:val="32"/>
        </w:rPr>
        <w:t xml:space="preserve"> therefore the Messiah.</w:t>
      </w:r>
    </w:p>
    <w:p w:rsidR="00622D27" w:rsidRDefault="00622D27" w:rsidP="00F43FF5">
      <w:pPr>
        <w:widowControl/>
        <w:shd w:val="clear" w:color="auto" w:fill="FFFFFF"/>
        <w:autoSpaceDE/>
        <w:autoSpaceDN/>
        <w:adjustRightInd/>
        <w:rPr>
          <w:rFonts w:ascii="Arial" w:hAnsi="Arial" w:cs="Arial"/>
          <w:sz w:val="32"/>
          <w:szCs w:val="32"/>
        </w:rPr>
      </w:pPr>
    </w:p>
    <w:p w:rsidR="00A27495" w:rsidRDefault="00A27495" w:rsidP="00F43FF5">
      <w:pPr>
        <w:widowControl/>
        <w:shd w:val="clear" w:color="auto" w:fill="FFFFFF"/>
        <w:autoSpaceDE/>
        <w:autoSpaceDN/>
        <w:adjustRightInd/>
        <w:rPr>
          <w:rFonts w:ascii="Arial" w:hAnsi="Arial" w:cs="Arial"/>
          <w:i/>
          <w:sz w:val="32"/>
          <w:szCs w:val="32"/>
        </w:rPr>
      </w:pPr>
      <w:r w:rsidRPr="008E69E2">
        <w:rPr>
          <w:rFonts w:ascii="Arial" w:hAnsi="Arial" w:cs="Arial"/>
          <w:sz w:val="32"/>
          <w:szCs w:val="32"/>
        </w:rPr>
        <w:t xml:space="preserve">Mark records that when Jesus said to him, </w:t>
      </w:r>
      <w:r w:rsidRPr="008E69E2">
        <w:rPr>
          <w:rFonts w:ascii="Arial" w:hAnsi="Arial" w:cs="Arial"/>
          <w:i/>
          <w:sz w:val="32"/>
          <w:szCs w:val="32"/>
        </w:rPr>
        <w:t>“Go</w:t>
      </w:r>
      <w:r w:rsidR="004E370A" w:rsidRPr="008E69E2">
        <w:rPr>
          <w:rFonts w:ascii="Arial" w:hAnsi="Arial" w:cs="Arial"/>
          <w:i/>
          <w:sz w:val="32"/>
          <w:szCs w:val="32"/>
        </w:rPr>
        <w:t xml:space="preserve"> [forth]</w:t>
      </w:r>
      <w:r w:rsidRPr="008E69E2">
        <w:rPr>
          <w:rFonts w:ascii="Arial" w:hAnsi="Arial" w:cs="Arial"/>
          <w:i/>
          <w:sz w:val="32"/>
          <w:szCs w:val="32"/>
        </w:rPr>
        <w:t xml:space="preserve"> you</w:t>
      </w:r>
      <w:r w:rsidR="004E370A" w:rsidRPr="008E69E2">
        <w:rPr>
          <w:rFonts w:ascii="Arial" w:hAnsi="Arial" w:cs="Arial"/>
          <w:i/>
          <w:sz w:val="32"/>
          <w:szCs w:val="32"/>
        </w:rPr>
        <w:t>r</w:t>
      </w:r>
      <w:r w:rsidRPr="008E69E2">
        <w:rPr>
          <w:rFonts w:ascii="Arial" w:hAnsi="Arial" w:cs="Arial"/>
          <w:i/>
          <w:sz w:val="32"/>
          <w:szCs w:val="32"/>
        </w:rPr>
        <w:t xml:space="preserve"> faith has made you well”</w:t>
      </w:r>
      <w:r w:rsidR="004E370A" w:rsidRPr="008E69E2">
        <w:rPr>
          <w:rFonts w:ascii="Arial" w:hAnsi="Arial" w:cs="Arial"/>
          <w:i/>
          <w:sz w:val="32"/>
          <w:szCs w:val="32"/>
        </w:rPr>
        <w:t xml:space="preserve"> </w:t>
      </w:r>
      <w:r w:rsidR="00556C80">
        <w:rPr>
          <w:rFonts w:ascii="Arial" w:hAnsi="Arial" w:cs="Arial"/>
          <w:sz w:val="32"/>
          <w:szCs w:val="32"/>
        </w:rPr>
        <w:t>t</w:t>
      </w:r>
      <w:r w:rsidR="004E370A" w:rsidRPr="008E69E2">
        <w:rPr>
          <w:rFonts w:ascii="Arial" w:hAnsi="Arial" w:cs="Arial"/>
          <w:sz w:val="32"/>
          <w:szCs w:val="32"/>
        </w:rPr>
        <w:t>hat</w:t>
      </w:r>
      <w:r w:rsidR="00F43FF5">
        <w:rPr>
          <w:rFonts w:ascii="Arial" w:hAnsi="Arial" w:cs="Arial"/>
          <w:i/>
          <w:sz w:val="32"/>
          <w:szCs w:val="32"/>
        </w:rPr>
        <w:t>,</w:t>
      </w:r>
      <w:r w:rsidR="004E370A" w:rsidRPr="008E69E2">
        <w:rPr>
          <w:rFonts w:ascii="Arial" w:hAnsi="Arial" w:cs="Arial"/>
          <w:i/>
          <w:sz w:val="32"/>
          <w:szCs w:val="32"/>
        </w:rPr>
        <w:t>“i</w:t>
      </w:r>
      <w:r w:rsidRPr="008E69E2">
        <w:rPr>
          <w:rFonts w:ascii="Arial" w:hAnsi="Arial" w:cs="Arial"/>
          <w:i/>
          <w:sz w:val="32"/>
          <w:szCs w:val="32"/>
        </w:rPr>
        <w:t>mmediately he regained his sight and followed him on his way.”</w:t>
      </w:r>
    </w:p>
    <w:p w:rsidR="00622D27" w:rsidRDefault="00622D27" w:rsidP="00F43FF5">
      <w:pPr>
        <w:widowControl/>
        <w:shd w:val="clear" w:color="auto" w:fill="FFFFFF"/>
        <w:autoSpaceDE/>
        <w:autoSpaceDN/>
        <w:adjustRightInd/>
        <w:rPr>
          <w:rFonts w:ascii="Arial" w:hAnsi="Arial" w:cs="Arial"/>
          <w:i/>
          <w:sz w:val="32"/>
          <w:szCs w:val="32"/>
        </w:rPr>
      </w:pPr>
    </w:p>
    <w:p w:rsidR="00622D27" w:rsidRDefault="00622D27" w:rsidP="00F43FF5">
      <w:pPr>
        <w:widowControl/>
        <w:shd w:val="clear" w:color="auto" w:fill="FFFFFF"/>
        <w:autoSpaceDE/>
        <w:autoSpaceDN/>
        <w:adjustRightInd/>
        <w:rPr>
          <w:rFonts w:ascii="Arial" w:hAnsi="Arial" w:cs="Arial"/>
          <w:i/>
          <w:sz w:val="32"/>
          <w:szCs w:val="32"/>
        </w:rPr>
      </w:pPr>
    </w:p>
    <w:p w:rsidR="00622D27" w:rsidRPr="00F43FF5" w:rsidRDefault="00622D27" w:rsidP="00F43FF5">
      <w:pPr>
        <w:widowControl/>
        <w:shd w:val="clear" w:color="auto" w:fill="FFFFFF"/>
        <w:autoSpaceDE/>
        <w:autoSpaceDN/>
        <w:adjustRightInd/>
        <w:rPr>
          <w:rFonts w:ascii="Helvetica" w:hAnsi="Helvetica"/>
          <w:b/>
          <w:bCs/>
          <w:color w:val="797979"/>
          <w:sz w:val="24"/>
          <w:lang w:val="en-AU" w:eastAsia="en-AU"/>
        </w:rPr>
      </w:pPr>
    </w:p>
    <w:p w:rsidR="00A27495" w:rsidRDefault="00A27495">
      <w:pPr>
        <w:rPr>
          <w:rFonts w:ascii="Arial" w:hAnsi="Arial" w:cs="Arial"/>
          <w:sz w:val="32"/>
          <w:szCs w:val="32"/>
        </w:rPr>
      </w:pPr>
    </w:p>
    <w:p w:rsidR="00457C39" w:rsidRDefault="00457C39">
      <w:pPr>
        <w:rPr>
          <w:rFonts w:ascii="Arial" w:hAnsi="Arial" w:cs="Arial"/>
          <w:sz w:val="32"/>
          <w:szCs w:val="32"/>
        </w:rPr>
      </w:pPr>
      <w:r>
        <w:rPr>
          <w:rFonts w:ascii="Arial" w:hAnsi="Arial" w:cs="Arial"/>
          <w:sz w:val="32"/>
          <w:szCs w:val="32"/>
        </w:rPr>
        <w:t>No doubt this was a powe</w:t>
      </w:r>
      <w:r w:rsidR="00F51998">
        <w:rPr>
          <w:rFonts w:ascii="Arial" w:hAnsi="Arial" w:cs="Arial"/>
          <w:sz w:val="32"/>
          <w:szCs w:val="32"/>
        </w:rPr>
        <w:t>r</w:t>
      </w:r>
      <w:r>
        <w:rPr>
          <w:rFonts w:ascii="Arial" w:hAnsi="Arial" w:cs="Arial"/>
          <w:sz w:val="32"/>
          <w:szCs w:val="32"/>
        </w:rPr>
        <w:t>ful object lesson of the power of faith – to give testimony to whole reason this story is recorded by three of the gospel writers – Matthew, Mark and Luke.</w:t>
      </w:r>
    </w:p>
    <w:p w:rsidR="00457C39" w:rsidRPr="008E69E2" w:rsidRDefault="00457C39">
      <w:pPr>
        <w:rPr>
          <w:rFonts w:ascii="Arial" w:hAnsi="Arial" w:cs="Arial"/>
          <w:sz w:val="32"/>
          <w:szCs w:val="32"/>
        </w:rPr>
      </w:pPr>
    </w:p>
    <w:p w:rsidR="00A27495" w:rsidRPr="008E69E2" w:rsidRDefault="00A27495">
      <w:pPr>
        <w:rPr>
          <w:rFonts w:ascii="Arial" w:hAnsi="Arial" w:cs="Arial"/>
          <w:sz w:val="32"/>
          <w:szCs w:val="32"/>
        </w:rPr>
      </w:pPr>
      <w:r w:rsidRPr="008E69E2">
        <w:rPr>
          <w:rFonts w:ascii="Arial" w:hAnsi="Arial" w:cs="Arial"/>
          <w:sz w:val="32"/>
          <w:szCs w:val="32"/>
        </w:rPr>
        <w:t>If Bartimaeus is applauded for his faith by Jesus</w:t>
      </w:r>
      <w:r w:rsidR="00556C80">
        <w:rPr>
          <w:rFonts w:ascii="Arial" w:hAnsi="Arial" w:cs="Arial"/>
          <w:sz w:val="32"/>
          <w:szCs w:val="32"/>
        </w:rPr>
        <w:t xml:space="preserve"> </w:t>
      </w:r>
      <w:r w:rsidR="002422FC" w:rsidRPr="008E69E2">
        <w:rPr>
          <w:rFonts w:ascii="Arial" w:hAnsi="Arial" w:cs="Arial"/>
          <w:sz w:val="32"/>
          <w:szCs w:val="32"/>
        </w:rPr>
        <w:t>it</w:t>
      </w:r>
      <w:r w:rsidR="00BA4E41" w:rsidRPr="008E69E2">
        <w:rPr>
          <w:rFonts w:ascii="Arial" w:hAnsi="Arial" w:cs="Arial"/>
          <w:sz w:val="32"/>
          <w:szCs w:val="32"/>
        </w:rPr>
        <w:t xml:space="preserve"> </w:t>
      </w:r>
      <w:r w:rsidR="004E370A" w:rsidRPr="008E69E2">
        <w:rPr>
          <w:rFonts w:ascii="Arial" w:hAnsi="Arial" w:cs="Arial"/>
          <w:sz w:val="32"/>
          <w:szCs w:val="32"/>
        </w:rPr>
        <w:t xml:space="preserve">must surely </w:t>
      </w:r>
      <w:r w:rsidR="00BA4E41" w:rsidRPr="008E69E2">
        <w:rPr>
          <w:rFonts w:ascii="Arial" w:hAnsi="Arial" w:cs="Arial"/>
          <w:sz w:val="32"/>
          <w:szCs w:val="32"/>
        </w:rPr>
        <w:t>ha</w:t>
      </w:r>
      <w:r w:rsidR="004E370A" w:rsidRPr="008E69E2">
        <w:rPr>
          <w:rFonts w:ascii="Arial" w:hAnsi="Arial" w:cs="Arial"/>
          <w:sz w:val="32"/>
          <w:szCs w:val="32"/>
        </w:rPr>
        <w:t>ve</w:t>
      </w:r>
      <w:r w:rsidR="00BA4E41" w:rsidRPr="008E69E2">
        <w:rPr>
          <w:rFonts w:ascii="Arial" w:hAnsi="Arial" w:cs="Arial"/>
          <w:sz w:val="32"/>
          <w:szCs w:val="32"/>
        </w:rPr>
        <w:t xml:space="preserve"> the greater meaning</w:t>
      </w:r>
      <w:r w:rsidR="00556C80">
        <w:rPr>
          <w:rFonts w:ascii="Arial" w:hAnsi="Arial" w:cs="Arial"/>
          <w:sz w:val="32"/>
          <w:szCs w:val="32"/>
        </w:rPr>
        <w:t xml:space="preserve"> than</w:t>
      </w:r>
      <w:r w:rsidR="0082046F">
        <w:rPr>
          <w:rFonts w:ascii="Arial" w:hAnsi="Arial" w:cs="Arial"/>
          <w:sz w:val="32"/>
          <w:szCs w:val="32"/>
        </w:rPr>
        <w:t xml:space="preserve"> just</w:t>
      </w:r>
      <w:r w:rsidR="00556C80">
        <w:rPr>
          <w:rFonts w:ascii="Arial" w:hAnsi="Arial" w:cs="Arial"/>
          <w:sz w:val="32"/>
          <w:szCs w:val="32"/>
        </w:rPr>
        <w:t xml:space="preserve"> ‘teacher’ to something </w:t>
      </w:r>
      <w:r w:rsidR="0082046F">
        <w:rPr>
          <w:rFonts w:ascii="Arial" w:hAnsi="Arial" w:cs="Arial"/>
          <w:sz w:val="32"/>
          <w:szCs w:val="32"/>
        </w:rPr>
        <w:t xml:space="preserve">more </w:t>
      </w:r>
      <w:r w:rsidR="00556C80">
        <w:rPr>
          <w:rFonts w:ascii="Arial" w:hAnsi="Arial" w:cs="Arial"/>
          <w:sz w:val="32"/>
          <w:szCs w:val="32"/>
        </w:rPr>
        <w:t xml:space="preserve">like, </w:t>
      </w:r>
      <w:r w:rsidR="002422FC" w:rsidRPr="008E69E2">
        <w:rPr>
          <w:rFonts w:ascii="Arial" w:hAnsi="Arial" w:cs="Arial"/>
          <w:i/>
          <w:sz w:val="32"/>
          <w:szCs w:val="32"/>
        </w:rPr>
        <w:t>‘my lord’</w:t>
      </w:r>
      <w:r w:rsidR="002422FC" w:rsidRPr="008E69E2">
        <w:rPr>
          <w:rFonts w:ascii="Arial" w:hAnsi="Arial" w:cs="Arial"/>
          <w:sz w:val="32"/>
          <w:szCs w:val="32"/>
        </w:rPr>
        <w:t xml:space="preserve"> or </w:t>
      </w:r>
      <w:r w:rsidR="002422FC" w:rsidRPr="008E69E2">
        <w:rPr>
          <w:rFonts w:ascii="Arial" w:hAnsi="Arial" w:cs="Arial"/>
          <w:i/>
          <w:sz w:val="32"/>
          <w:szCs w:val="32"/>
        </w:rPr>
        <w:t>‘my master’</w:t>
      </w:r>
      <w:r w:rsidR="002422FC" w:rsidRPr="008E69E2">
        <w:rPr>
          <w:rFonts w:ascii="Arial" w:hAnsi="Arial" w:cs="Arial"/>
          <w:sz w:val="32"/>
          <w:szCs w:val="32"/>
        </w:rPr>
        <w:t xml:space="preserve"> </w:t>
      </w:r>
      <w:r w:rsidR="00B409FC" w:rsidRPr="008E69E2">
        <w:rPr>
          <w:rFonts w:ascii="Arial" w:hAnsi="Arial" w:cs="Arial"/>
          <w:sz w:val="32"/>
          <w:szCs w:val="32"/>
        </w:rPr>
        <w:t>.  As such, this only happens twice in the New Testament</w:t>
      </w:r>
      <w:r w:rsidR="00556C80">
        <w:rPr>
          <w:rFonts w:ascii="Arial" w:hAnsi="Arial" w:cs="Arial"/>
          <w:sz w:val="32"/>
          <w:szCs w:val="32"/>
        </w:rPr>
        <w:t>, here and when Mary Magdalene said to Him,</w:t>
      </w:r>
      <w:r w:rsidR="00B409FC" w:rsidRPr="008E69E2">
        <w:rPr>
          <w:rFonts w:ascii="Arial" w:hAnsi="Arial" w:cs="Arial"/>
          <w:sz w:val="32"/>
          <w:szCs w:val="32"/>
        </w:rPr>
        <w:t xml:space="preserve"> </w:t>
      </w:r>
      <w:r w:rsidR="00B409FC" w:rsidRPr="008E69E2">
        <w:rPr>
          <w:rFonts w:ascii="Arial" w:hAnsi="Arial" w:cs="Arial"/>
          <w:i/>
          <w:sz w:val="32"/>
          <w:szCs w:val="32"/>
        </w:rPr>
        <w:t>‘my lord’</w:t>
      </w:r>
      <w:r w:rsidR="00B409FC" w:rsidRPr="008E69E2">
        <w:rPr>
          <w:rFonts w:ascii="Arial" w:hAnsi="Arial" w:cs="Arial"/>
          <w:sz w:val="32"/>
          <w:szCs w:val="32"/>
        </w:rPr>
        <w:t xml:space="preserve"> and </w:t>
      </w:r>
      <w:r w:rsidR="00B409FC" w:rsidRPr="008E69E2">
        <w:rPr>
          <w:rFonts w:ascii="Arial" w:hAnsi="Arial" w:cs="Arial"/>
          <w:i/>
          <w:sz w:val="32"/>
          <w:szCs w:val="32"/>
        </w:rPr>
        <w:t>‘my master’</w:t>
      </w:r>
      <w:r w:rsidR="00556C80">
        <w:rPr>
          <w:rFonts w:ascii="Arial" w:hAnsi="Arial" w:cs="Arial"/>
          <w:sz w:val="32"/>
          <w:szCs w:val="32"/>
        </w:rPr>
        <w:t xml:space="preserve"> </w:t>
      </w:r>
      <w:r w:rsidR="00556C80" w:rsidRPr="00556C80">
        <w:rPr>
          <w:rStyle w:val="FootnoteReference"/>
          <w:rFonts w:ascii="Arial" w:hAnsi="Arial" w:cs="Arial"/>
          <w:sz w:val="32"/>
          <w:szCs w:val="32"/>
          <w:vertAlign w:val="superscript"/>
        </w:rPr>
        <w:footnoteReference w:id="34"/>
      </w:r>
      <w:r w:rsidR="00556C80">
        <w:rPr>
          <w:rFonts w:ascii="Arial" w:hAnsi="Arial" w:cs="Arial"/>
          <w:sz w:val="32"/>
          <w:szCs w:val="32"/>
        </w:rPr>
        <w:t xml:space="preserve">… </w:t>
      </w:r>
      <w:r w:rsidR="004E370A" w:rsidRPr="008E69E2">
        <w:rPr>
          <w:rFonts w:ascii="Arial" w:hAnsi="Arial" w:cs="Arial"/>
          <w:sz w:val="32"/>
          <w:szCs w:val="32"/>
        </w:rPr>
        <w:t>another person of great faith!</w:t>
      </w:r>
    </w:p>
    <w:p w:rsidR="00A27495" w:rsidRPr="008E69E2" w:rsidRDefault="00A27495">
      <w:pPr>
        <w:rPr>
          <w:rFonts w:ascii="Arial" w:hAnsi="Arial" w:cs="Arial"/>
          <w:sz w:val="32"/>
          <w:szCs w:val="32"/>
        </w:rPr>
      </w:pPr>
    </w:p>
    <w:p w:rsidR="00025D1E" w:rsidRPr="008E69E2" w:rsidRDefault="00B409FC">
      <w:pPr>
        <w:rPr>
          <w:rFonts w:ascii="Arial" w:hAnsi="Arial" w:cs="Arial"/>
          <w:sz w:val="32"/>
          <w:szCs w:val="32"/>
        </w:rPr>
      </w:pPr>
      <w:r w:rsidRPr="008E69E2">
        <w:rPr>
          <w:rFonts w:ascii="Arial" w:hAnsi="Arial" w:cs="Arial"/>
          <w:sz w:val="32"/>
          <w:szCs w:val="32"/>
        </w:rPr>
        <w:t>Throughout his ministry Jesus healed</w:t>
      </w:r>
      <w:r w:rsidR="007B255C" w:rsidRPr="007B255C">
        <w:rPr>
          <w:rStyle w:val="FootnoteReference"/>
          <w:rFonts w:ascii="Arial" w:hAnsi="Arial" w:cs="Arial"/>
          <w:sz w:val="32"/>
          <w:szCs w:val="32"/>
          <w:vertAlign w:val="superscript"/>
        </w:rPr>
        <w:footnoteReference w:id="35"/>
      </w:r>
      <w:r w:rsidR="007B255C">
        <w:rPr>
          <w:rFonts w:ascii="Arial" w:hAnsi="Arial" w:cs="Arial"/>
          <w:sz w:val="32"/>
          <w:szCs w:val="32"/>
        </w:rPr>
        <w:t xml:space="preserve"> many blind people:</w:t>
      </w:r>
      <w:r w:rsidRPr="008E69E2">
        <w:rPr>
          <w:rFonts w:ascii="Arial" w:hAnsi="Arial" w:cs="Arial"/>
          <w:sz w:val="32"/>
          <w:szCs w:val="32"/>
        </w:rPr>
        <w:t xml:space="preserve"> he used spittle, sent one to wash in the pool of Siloam, used the laying on of hand</w:t>
      </w:r>
      <w:r w:rsidR="00BA4E41" w:rsidRPr="008E69E2">
        <w:rPr>
          <w:rFonts w:ascii="Arial" w:hAnsi="Arial" w:cs="Arial"/>
          <w:sz w:val="32"/>
          <w:szCs w:val="32"/>
        </w:rPr>
        <w:t>s</w:t>
      </w:r>
      <w:r w:rsidR="0082046F">
        <w:rPr>
          <w:rFonts w:ascii="Arial" w:hAnsi="Arial" w:cs="Arial"/>
          <w:sz w:val="32"/>
          <w:szCs w:val="32"/>
        </w:rPr>
        <w:t>, and He</w:t>
      </w:r>
      <w:r w:rsidRPr="008E69E2">
        <w:rPr>
          <w:rFonts w:ascii="Arial" w:hAnsi="Arial" w:cs="Arial"/>
          <w:sz w:val="32"/>
          <w:szCs w:val="32"/>
        </w:rPr>
        <w:t xml:space="preserve"> touch</w:t>
      </w:r>
      <w:r w:rsidR="00BA4E41" w:rsidRPr="008E69E2">
        <w:rPr>
          <w:rFonts w:ascii="Arial" w:hAnsi="Arial" w:cs="Arial"/>
          <w:sz w:val="32"/>
          <w:szCs w:val="32"/>
        </w:rPr>
        <w:t>ed</w:t>
      </w:r>
      <w:r w:rsidRPr="008E69E2">
        <w:rPr>
          <w:rFonts w:ascii="Arial" w:hAnsi="Arial" w:cs="Arial"/>
          <w:sz w:val="32"/>
          <w:szCs w:val="32"/>
        </w:rPr>
        <w:t xml:space="preserve"> them and they w</w:t>
      </w:r>
      <w:r w:rsidR="00556C80">
        <w:rPr>
          <w:rFonts w:ascii="Arial" w:hAnsi="Arial" w:cs="Arial"/>
          <w:sz w:val="32"/>
          <w:szCs w:val="32"/>
        </w:rPr>
        <w:t xml:space="preserve">ere all made well and thereby fulfilling the </w:t>
      </w:r>
      <w:r w:rsidRPr="008E69E2">
        <w:rPr>
          <w:rFonts w:ascii="Arial" w:hAnsi="Arial" w:cs="Arial"/>
          <w:sz w:val="32"/>
          <w:szCs w:val="32"/>
        </w:rPr>
        <w:t>prophetic words of Isaiah</w:t>
      </w:r>
      <w:r w:rsidR="009A38D3" w:rsidRPr="009A38D3">
        <w:rPr>
          <w:rStyle w:val="FootnoteReference"/>
          <w:rFonts w:ascii="Arial" w:hAnsi="Arial" w:cs="Arial"/>
          <w:sz w:val="32"/>
          <w:szCs w:val="32"/>
          <w:vertAlign w:val="superscript"/>
        </w:rPr>
        <w:footnoteReference w:id="36"/>
      </w:r>
      <w:r w:rsidR="009A38D3">
        <w:rPr>
          <w:rFonts w:ascii="Arial" w:hAnsi="Arial" w:cs="Arial"/>
          <w:sz w:val="32"/>
          <w:szCs w:val="32"/>
        </w:rPr>
        <w:t>.</w:t>
      </w:r>
    </w:p>
    <w:p w:rsidR="00BA4E41" w:rsidRPr="008E69E2" w:rsidRDefault="00BA4E41">
      <w:pPr>
        <w:rPr>
          <w:rFonts w:ascii="Arial" w:hAnsi="Arial" w:cs="Arial"/>
          <w:sz w:val="32"/>
          <w:szCs w:val="32"/>
        </w:rPr>
      </w:pPr>
    </w:p>
    <w:p w:rsidR="00F43FF5" w:rsidRDefault="00F43FF5">
      <w:pPr>
        <w:rPr>
          <w:rFonts w:ascii="Arial" w:hAnsi="Arial" w:cs="Arial"/>
          <w:sz w:val="32"/>
          <w:szCs w:val="32"/>
        </w:rPr>
      </w:pPr>
    </w:p>
    <w:p w:rsidR="00BA4E41" w:rsidRDefault="00BA4E41">
      <w:pPr>
        <w:rPr>
          <w:rFonts w:ascii="Arial" w:hAnsi="Arial" w:cs="Arial"/>
          <w:sz w:val="32"/>
          <w:szCs w:val="32"/>
        </w:rPr>
      </w:pPr>
      <w:r w:rsidRPr="008E69E2">
        <w:rPr>
          <w:rFonts w:ascii="Arial" w:hAnsi="Arial" w:cs="Arial"/>
          <w:sz w:val="32"/>
          <w:szCs w:val="32"/>
        </w:rPr>
        <w:t xml:space="preserve">Whereas in the </w:t>
      </w:r>
      <w:r w:rsidR="00B23D85">
        <w:rPr>
          <w:rFonts w:ascii="Arial" w:hAnsi="Arial" w:cs="Arial"/>
          <w:sz w:val="32"/>
          <w:szCs w:val="32"/>
        </w:rPr>
        <w:t xml:space="preserve">many </w:t>
      </w:r>
      <w:r w:rsidRPr="008E69E2">
        <w:rPr>
          <w:rFonts w:ascii="Arial" w:hAnsi="Arial" w:cs="Arial"/>
          <w:sz w:val="32"/>
          <w:szCs w:val="32"/>
        </w:rPr>
        <w:t>sto</w:t>
      </w:r>
      <w:r w:rsidR="00B23D85">
        <w:rPr>
          <w:rFonts w:ascii="Arial" w:hAnsi="Arial" w:cs="Arial"/>
          <w:sz w:val="32"/>
          <w:szCs w:val="32"/>
        </w:rPr>
        <w:t>ries of Jesus healing people</w:t>
      </w:r>
      <w:r w:rsidR="004E370A" w:rsidRPr="008E69E2">
        <w:rPr>
          <w:rFonts w:ascii="Arial" w:hAnsi="Arial" w:cs="Arial"/>
          <w:sz w:val="32"/>
          <w:szCs w:val="32"/>
        </w:rPr>
        <w:t xml:space="preserve">, the </w:t>
      </w:r>
      <w:r w:rsidRPr="008E69E2">
        <w:rPr>
          <w:rFonts w:ascii="Arial" w:hAnsi="Arial" w:cs="Arial"/>
          <w:sz w:val="32"/>
          <w:szCs w:val="32"/>
        </w:rPr>
        <w:t xml:space="preserve">emphasis is placed upon </w:t>
      </w:r>
      <w:r w:rsidR="004E370A" w:rsidRPr="008E69E2">
        <w:rPr>
          <w:rFonts w:ascii="Arial" w:hAnsi="Arial" w:cs="Arial"/>
          <w:sz w:val="32"/>
          <w:szCs w:val="32"/>
        </w:rPr>
        <w:t>the miracle of Jesus</w:t>
      </w:r>
      <w:r w:rsidR="00B23D85">
        <w:rPr>
          <w:rFonts w:ascii="Arial" w:hAnsi="Arial" w:cs="Arial"/>
          <w:sz w:val="32"/>
          <w:szCs w:val="32"/>
        </w:rPr>
        <w:t xml:space="preserve"> </w:t>
      </w:r>
      <w:r w:rsidR="004E370A" w:rsidRPr="008E69E2">
        <w:rPr>
          <w:rFonts w:ascii="Arial" w:hAnsi="Arial" w:cs="Arial"/>
          <w:sz w:val="32"/>
          <w:szCs w:val="32"/>
        </w:rPr>
        <w:t>but</w:t>
      </w:r>
      <w:r w:rsidRPr="008E69E2">
        <w:rPr>
          <w:rFonts w:ascii="Arial" w:hAnsi="Arial" w:cs="Arial"/>
          <w:sz w:val="32"/>
          <w:szCs w:val="32"/>
        </w:rPr>
        <w:t xml:space="preserve"> in this story of blind Bartimaeus the emphasis is placed </w:t>
      </w:r>
      <w:r w:rsidR="0082046F">
        <w:rPr>
          <w:rFonts w:ascii="Arial" w:hAnsi="Arial" w:cs="Arial"/>
          <w:sz w:val="32"/>
          <w:szCs w:val="32"/>
        </w:rPr>
        <w:t>on faith</w:t>
      </w:r>
      <w:r w:rsidR="00B23D85">
        <w:rPr>
          <w:rFonts w:ascii="Arial" w:hAnsi="Arial" w:cs="Arial"/>
          <w:sz w:val="32"/>
          <w:szCs w:val="32"/>
        </w:rPr>
        <w:t xml:space="preserve"> in Jesus and h</w:t>
      </w:r>
      <w:r w:rsidR="00AD39DC">
        <w:rPr>
          <w:rFonts w:ascii="Arial" w:hAnsi="Arial" w:cs="Arial"/>
          <w:sz w:val="32"/>
          <w:szCs w:val="32"/>
        </w:rPr>
        <w:t>istory tells us that Bartim</w:t>
      </w:r>
      <w:r w:rsidR="00622D27">
        <w:rPr>
          <w:rFonts w:ascii="Arial" w:hAnsi="Arial" w:cs="Arial"/>
          <w:sz w:val="32"/>
          <w:szCs w:val="32"/>
        </w:rPr>
        <w:t>a</w:t>
      </w:r>
      <w:r w:rsidR="00AD39DC">
        <w:rPr>
          <w:rFonts w:ascii="Arial" w:hAnsi="Arial" w:cs="Arial"/>
          <w:sz w:val="32"/>
          <w:szCs w:val="32"/>
        </w:rPr>
        <w:t>eus never left Jesus</w:t>
      </w:r>
      <w:r w:rsidR="00B23D85">
        <w:rPr>
          <w:rFonts w:ascii="Arial" w:hAnsi="Arial" w:cs="Arial"/>
          <w:sz w:val="32"/>
          <w:szCs w:val="32"/>
        </w:rPr>
        <w:t xml:space="preserve"> </w:t>
      </w:r>
      <w:r w:rsidR="00457C39">
        <w:rPr>
          <w:rFonts w:ascii="Arial" w:hAnsi="Arial" w:cs="Arial"/>
          <w:sz w:val="32"/>
          <w:szCs w:val="32"/>
        </w:rPr>
        <w:t xml:space="preserve">again </w:t>
      </w:r>
      <w:r w:rsidR="00B23D85">
        <w:rPr>
          <w:rFonts w:ascii="Arial" w:hAnsi="Arial" w:cs="Arial"/>
          <w:sz w:val="32"/>
          <w:szCs w:val="32"/>
        </w:rPr>
        <w:t xml:space="preserve">but stayed with Him </w:t>
      </w:r>
      <w:r w:rsidR="0082046F">
        <w:rPr>
          <w:rFonts w:ascii="Arial" w:hAnsi="Arial" w:cs="Arial"/>
          <w:sz w:val="32"/>
          <w:szCs w:val="32"/>
        </w:rPr>
        <w:t xml:space="preserve">to Jerusalem where Jesus was put </w:t>
      </w:r>
      <w:r w:rsidR="00B23D85">
        <w:rPr>
          <w:rFonts w:ascii="Arial" w:hAnsi="Arial" w:cs="Arial"/>
          <w:sz w:val="32"/>
          <w:szCs w:val="32"/>
        </w:rPr>
        <w:t>to His death</w:t>
      </w:r>
      <w:r w:rsidR="00457C39">
        <w:rPr>
          <w:rFonts w:ascii="Arial" w:hAnsi="Arial" w:cs="Arial"/>
          <w:sz w:val="32"/>
          <w:szCs w:val="32"/>
        </w:rPr>
        <w:t>.</w:t>
      </w:r>
    </w:p>
    <w:p w:rsidR="00AD39DC" w:rsidRDefault="00AD39DC">
      <w:pPr>
        <w:rPr>
          <w:rFonts w:ascii="Arial" w:hAnsi="Arial" w:cs="Arial"/>
          <w:sz w:val="32"/>
          <w:szCs w:val="32"/>
        </w:rPr>
      </w:pPr>
    </w:p>
    <w:p w:rsidR="00A63E8F" w:rsidRDefault="00457C39">
      <w:pPr>
        <w:rPr>
          <w:rFonts w:ascii="Arial" w:hAnsi="Arial" w:cs="Arial"/>
          <w:sz w:val="32"/>
          <w:szCs w:val="32"/>
        </w:rPr>
      </w:pPr>
      <w:r>
        <w:rPr>
          <w:rFonts w:ascii="Arial" w:hAnsi="Arial" w:cs="Arial"/>
          <w:sz w:val="32"/>
          <w:szCs w:val="32"/>
        </w:rPr>
        <w:t xml:space="preserve">We have good reason to believe that </w:t>
      </w:r>
      <w:r w:rsidR="00B23D85">
        <w:rPr>
          <w:rFonts w:ascii="Arial" w:hAnsi="Arial" w:cs="Arial"/>
          <w:sz w:val="32"/>
          <w:szCs w:val="32"/>
        </w:rPr>
        <w:t>Bartim</w:t>
      </w:r>
      <w:r w:rsidR="00622D27">
        <w:rPr>
          <w:rFonts w:ascii="Arial" w:hAnsi="Arial" w:cs="Arial"/>
          <w:sz w:val="32"/>
          <w:szCs w:val="32"/>
        </w:rPr>
        <w:t>a</w:t>
      </w:r>
      <w:r w:rsidR="00B23D85">
        <w:rPr>
          <w:rFonts w:ascii="Arial" w:hAnsi="Arial" w:cs="Arial"/>
          <w:sz w:val="32"/>
          <w:szCs w:val="32"/>
        </w:rPr>
        <w:t>eus</w:t>
      </w:r>
      <w:r>
        <w:rPr>
          <w:rFonts w:ascii="Arial" w:hAnsi="Arial" w:cs="Arial"/>
          <w:sz w:val="32"/>
          <w:szCs w:val="32"/>
        </w:rPr>
        <w:t>, with his sight restored</w:t>
      </w:r>
      <w:r w:rsidR="00B23D85" w:rsidRPr="00075880">
        <w:rPr>
          <w:rStyle w:val="FootnoteReference"/>
          <w:rFonts w:ascii="Arial" w:hAnsi="Arial" w:cs="Arial"/>
          <w:sz w:val="32"/>
          <w:szCs w:val="32"/>
          <w:vertAlign w:val="superscript"/>
        </w:rPr>
        <w:footnoteReference w:id="37"/>
      </w:r>
      <w:r w:rsidR="00A63E8F">
        <w:rPr>
          <w:rFonts w:ascii="Arial" w:hAnsi="Arial" w:cs="Arial"/>
          <w:sz w:val="32"/>
          <w:szCs w:val="32"/>
        </w:rPr>
        <w:t xml:space="preserve"> </w:t>
      </w:r>
      <w:r w:rsidR="00697DE0">
        <w:rPr>
          <w:rFonts w:ascii="Arial" w:hAnsi="Arial" w:cs="Arial"/>
          <w:sz w:val="32"/>
          <w:szCs w:val="32"/>
        </w:rPr>
        <w:t>walked with Jesus and the many others on this last trip to Jerusalem where Jesus was arrested and crucified under Roman rule of injustice</w:t>
      </w:r>
    </w:p>
    <w:p w:rsidR="00622D27" w:rsidRDefault="00622D27">
      <w:pPr>
        <w:rPr>
          <w:rFonts w:ascii="Arial" w:hAnsi="Arial" w:cs="Arial"/>
          <w:sz w:val="32"/>
          <w:szCs w:val="32"/>
        </w:rPr>
      </w:pPr>
    </w:p>
    <w:p w:rsidR="0082046F" w:rsidRDefault="0082046F">
      <w:pPr>
        <w:rPr>
          <w:rFonts w:ascii="Arial" w:hAnsi="Arial" w:cs="Arial"/>
          <w:sz w:val="32"/>
          <w:szCs w:val="32"/>
        </w:rPr>
      </w:pPr>
      <w:r>
        <w:rPr>
          <w:rFonts w:ascii="Arial" w:hAnsi="Arial" w:cs="Arial"/>
          <w:sz w:val="32"/>
          <w:szCs w:val="32"/>
        </w:rPr>
        <w:t>If this message conclude</w:t>
      </w:r>
      <w:r w:rsidR="0097693B">
        <w:rPr>
          <w:rFonts w:ascii="Arial" w:hAnsi="Arial" w:cs="Arial"/>
          <w:sz w:val="32"/>
          <w:szCs w:val="32"/>
        </w:rPr>
        <w:t>d</w:t>
      </w:r>
      <w:r>
        <w:rPr>
          <w:rFonts w:ascii="Arial" w:hAnsi="Arial" w:cs="Arial"/>
          <w:sz w:val="32"/>
          <w:szCs w:val="32"/>
        </w:rPr>
        <w:t xml:space="preserve"> here</w:t>
      </w:r>
      <w:r w:rsidR="007566BA">
        <w:rPr>
          <w:rFonts w:ascii="Arial" w:hAnsi="Arial" w:cs="Arial"/>
          <w:sz w:val="32"/>
          <w:szCs w:val="32"/>
        </w:rPr>
        <w:t xml:space="preserve"> it would </w:t>
      </w:r>
      <w:r w:rsidR="0097693B">
        <w:rPr>
          <w:rFonts w:ascii="Arial" w:hAnsi="Arial" w:cs="Arial"/>
          <w:sz w:val="32"/>
          <w:szCs w:val="32"/>
        </w:rPr>
        <w:t xml:space="preserve">not </w:t>
      </w:r>
      <w:r w:rsidR="007566BA">
        <w:rPr>
          <w:rFonts w:ascii="Arial" w:hAnsi="Arial" w:cs="Arial"/>
          <w:sz w:val="32"/>
          <w:szCs w:val="32"/>
        </w:rPr>
        <w:t xml:space="preserve">be </w:t>
      </w:r>
      <w:r w:rsidR="0097693B">
        <w:rPr>
          <w:rFonts w:ascii="Arial" w:hAnsi="Arial" w:cs="Arial"/>
          <w:sz w:val="32"/>
          <w:szCs w:val="32"/>
        </w:rPr>
        <w:t>the full picture of sin, suffering and healing.</w:t>
      </w:r>
    </w:p>
    <w:p w:rsidR="00E201DB" w:rsidRDefault="00E201DB">
      <w:pPr>
        <w:rPr>
          <w:rFonts w:ascii="Arial" w:hAnsi="Arial" w:cs="Arial"/>
          <w:sz w:val="32"/>
          <w:szCs w:val="32"/>
        </w:rPr>
      </w:pPr>
    </w:p>
    <w:p w:rsidR="003E338A" w:rsidRDefault="003E338A">
      <w:pPr>
        <w:rPr>
          <w:rFonts w:ascii="Arial" w:hAnsi="Arial" w:cs="Arial"/>
          <w:sz w:val="32"/>
          <w:szCs w:val="32"/>
        </w:rPr>
      </w:pPr>
    </w:p>
    <w:p w:rsidR="003E338A" w:rsidRDefault="003E338A">
      <w:pPr>
        <w:rPr>
          <w:rFonts w:ascii="Arial" w:hAnsi="Arial" w:cs="Arial"/>
          <w:sz w:val="32"/>
          <w:szCs w:val="32"/>
        </w:rPr>
      </w:pPr>
    </w:p>
    <w:p w:rsidR="0097693B" w:rsidRDefault="0097693B">
      <w:pPr>
        <w:rPr>
          <w:rFonts w:ascii="Arial" w:hAnsi="Arial" w:cs="Arial"/>
          <w:sz w:val="32"/>
          <w:szCs w:val="32"/>
        </w:rPr>
      </w:pPr>
      <w:r>
        <w:rPr>
          <w:rFonts w:ascii="Arial" w:hAnsi="Arial" w:cs="Arial"/>
          <w:sz w:val="32"/>
          <w:szCs w:val="32"/>
        </w:rPr>
        <w:t>Deuteronomy 28.28</w:t>
      </w:r>
      <w:r w:rsidR="009E10CC">
        <w:rPr>
          <w:rFonts w:ascii="Arial" w:hAnsi="Arial" w:cs="Arial"/>
          <w:sz w:val="32"/>
          <w:szCs w:val="32"/>
        </w:rPr>
        <w:t xml:space="preserve"> is often quoted that</w:t>
      </w:r>
      <w:r w:rsidR="005A54E4">
        <w:rPr>
          <w:rFonts w:ascii="Arial" w:hAnsi="Arial" w:cs="Arial"/>
          <w:sz w:val="32"/>
          <w:szCs w:val="32"/>
        </w:rPr>
        <w:t xml:space="preserve"> for sinners,</w:t>
      </w:r>
      <w:r w:rsidR="009E10CC">
        <w:rPr>
          <w:rFonts w:ascii="Arial" w:hAnsi="Arial" w:cs="Arial"/>
          <w:sz w:val="32"/>
          <w:szCs w:val="32"/>
        </w:rPr>
        <w:t xml:space="preserve"> </w:t>
      </w:r>
      <w:r w:rsidR="009E10CC" w:rsidRPr="009E10CC">
        <w:rPr>
          <w:rFonts w:ascii="Arial" w:hAnsi="Arial" w:cs="Arial"/>
          <w:i/>
          <w:sz w:val="32"/>
          <w:szCs w:val="32"/>
        </w:rPr>
        <w:t>“the Lord will inflict you with madness, blindness, confusion …”</w:t>
      </w:r>
      <w:r w:rsidR="009E10CC">
        <w:rPr>
          <w:rFonts w:ascii="Arial" w:hAnsi="Arial" w:cs="Arial"/>
          <w:sz w:val="32"/>
          <w:szCs w:val="32"/>
        </w:rPr>
        <w:t xml:space="preserve"> and so on, and</w:t>
      </w:r>
      <w:r>
        <w:rPr>
          <w:rFonts w:ascii="Arial" w:hAnsi="Arial" w:cs="Arial"/>
          <w:sz w:val="32"/>
          <w:szCs w:val="32"/>
        </w:rPr>
        <w:t xml:space="preserve"> is </w:t>
      </w:r>
      <w:r w:rsidR="009E10CC">
        <w:rPr>
          <w:rFonts w:ascii="Arial" w:hAnsi="Arial" w:cs="Arial"/>
          <w:sz w:val="32"/>
          <w:szCs w:val="32"/>
        </w:rPr>
        <w:t xml:space="preserve">therefore </w:t>
      </w:r>
      <w:r>
        <w:rPr>
          <w:rFonts w:ascii="Arial" w:hAnsi="Arial" w:cs="Arial"/>
          <w:sz w:val="32"/>
          <w:szCs w:val="32"/>
        </w:rPr>
        <w:t>seen as justification that God punishes people for their sins</w:t>
      </w:r>
      <w:r w:rsidR="005A54E4">
        <w:rPr>
          <w:rFonts w:ascii="Arial" w:hAnsi="Arial" w:cs="Arial"/>
          <w:sz w:val="32"/>
          <w:szCs w:val="32"/>
        </w:rPr>
        <w:t xml:space="preserve"> accordingly</w:t>
      </w:r>
      <w:r>
        <w:rPr>
          <w:rFonts w:ascii="Arial" w:hAnsi="Arial" w:cs="Arial"/>
          <w:sz w:val="32"/>
          <w:szCs w:val="32"/>
        </w:rPr>
        <w:t>.</w:t>
      </w:r>
    </w:p>
    <w:p w:rsidR="0097693B" w:rsidRDefault="0097693B">
      <w:pPr>
        <w:rPr>
          <w:rFonts w:ascii="Arial" w:hAnsi="Arial" w:cs="Arial"/>
          <w:sz w:val="32"/>
          <w:szCs w:val="32"/>
        </w:rPr>
      </w:pPr>
      <w:r>
        <w:rPr>
          <w:rFonts w:ascii="Arial" w:hAnsi="Arial" w:cs="Arial"/>
          <w:sz w:val="32"/>
          <w:szCs w:val="32"/>
        </w:rPr>
        <w:t xml:space="preserve">Unfortunately, </w:t>
      </w:r>
      <w:r w:rsidR="005A54E4">
        <w:rPr>
          <w:rFonts w:ascii="Arial" w:hAnsi="Arial" w:cs="Arial"/>
          <w:sz w:val="32"/>
          <w:szCs w:val="32"/>
        </w:rPr>
        <w:t xml:space="preserve">this is </w:t>
      </w:r>
      <w:r>
        <w:rPr>
          <w:rFonts w:ascii="Arial" w:hAnsi="Arial" w:cs="Arial"/>
          <w:sz w:val="32"/>
          <w:szCs w:val="32"/>
        </w:rPr>
        <w:t>one of the major causes for discriminary attitudes towards human suffering</w:t>
      </w:r>
      <w:r w:rsidR="009E10CC">
        <w:rPr>
          <w:rFonts w:ascii="Arial" w:hAnsi="Arial" w:cs="Arial"/>
          <w:sz w:val="32"/>
          <w:szCs w:val="32"/>
        </w:rPr>
        <w:t>.  In Kenya alone, 3.2m are said to be discr</w:t>
      </w:r>
      <w:r w:rsidR="005A54E4">
        <w:rPr>
          <w:rFonts w:ascii="Arial" w:hAnsi="Arial" w:cs="Arial"/>
          <w:sz w:val="32"/>
          <w:szCs w:val="32"/>
        </w:rPr>
        <w:t>imated against because they suffer</w:t>
      </w:r>
      <w:r w:rsidR="009E10CC">
        <w:rPr>
          <w:rFonts w:ascii="Arial" w:hAnsi="Arial" w:cs="Arial"/>
          <w:sz w:val="32"/>
          <w:szCs w:val="32"/>
        </w:rPr>
        <w:t xml:space="preserve"> disabilites</w:t>
      </w:r>
      <w:r w:rsidR="005A54E4">
        <w:rPr>
          <w:rFonts w:ascii="Arial" w:hAnsi="Arial" w:cs="Arial"/>
          <w:sz w:val="32"/>
          <w:szCs w:val="32"/>
        </w:rPr>
        <w:t xml:space="preserve"> – not only Kenya but the whole world over leans to this conclusion</w:t>
      </w:r>
      <w:r w:rsidR="009E10CC">
        <w:rPr>
          <w:rFonts w:ascii="Arial" w:hAnsi="Arial" w:cs="Arial"/>
          <w:sz w:val="32"/>
          <w:szCs w:val="32"/>
        </w:rPr>
        <w:t>.</w:t>
      </w:r>
      <w:r w:rsidR="009E10CC" w:rsidRPr="009E10CC">
        <w:rPr>
          <w:rStyle w:val="FootnoteReference"/>
          <w:rFonts w:ascii="Arial" w:hAnsi="Arial" w:cs="Arial"/>
          <w:sz w:val="32"/>
          <w:szCs w:val="32"/>
          <w:vertAlign w:val="superscript"/>
        </w:rPr>
        <w:footnoteReference w:id="38"/>
      </w:r>
    </w:p>
    <w:p w:rsidR="0097693B" w:rsidRDefault="0097693B">
      <w:pPr>
        <w:rPr>
          <w:rFonts w:ascii="Arial" w:hAnsi="Arial" w:cs="Arial"/>
          <w:sz w:val="32"/>
          <w:szCs w:val="32"/>
        </w:rPr>
      </w:pPr>
    </w:p>
    <w:p w:rsidR="00FE664B" w:rsidRDefault="00F43FF5">
      <w:pPr>
        <w:rPr>
          <w:rFonts w:ascii="Arial" w:hAnsi="Arial" w:cs="Arial"/>
          <w:sz w:val="32"/>
          <w:szCs w:val="32"/>
        </w:rPr>
      </w:pPr>
      <w:r>
        <w:rPr>
          <w:rFonts w:ascii="Arial" w:hAnsi="Arial" w:cs="Arial"/>
          <w:sz w:val="32"/>
          <w:szCs w:val="32"/>
        </w:rPr>
        <w:t>O</w:t>
      </w:r>
      <w:r w:rsidR="0097693B">
        <w:rPr>
          <w:rFonts w:ascii="Arial" w:hAnsi="Arial" w:cs="Arial"/>
          <w:sz w:val="32"/>
          <w:szCs w:val="32"/>
        </w:rPr>
        <w:t>ver the years</w:t>
      </w:r>
      <w:r w:rsidR="000668A2">
        <w:rPr>
          <w:rFonts w:ascii="Arial" w:hAnsi="Arial" w:cs="Arial"/>
          <w:sz w:val="32"/>
          <w:szCs w:val="32"/>
        </w:rPr>
        <w:t>,</w:t>
      </w:r>
      <w:r w:rsidR="0097693B">
        <w:rPr>
          <w:rFonts w:ascii="Arial" w:hAnsi="Arial" w:cs="Arial"/>
          <w:sz w:val="32"/>
          <w:szCs w:val="32"/>
        </w:rPr>
        <w:t xml:space="preserve"> </w:t>
      </w:r>
      <w:r w:rsidR="00FE664B">
        <w:rPr>
          <w:rFonts w:ascii="Arial" w:hAnsi="Arial" w:cs="Arial"/>
          <w:sz w:val="32"/>
          <w:szCs w:val="32"/>
        </w:rPr>
        <w:t xml:space="preserve">countless people have </w:t>
      </w:r>
      <w:r w:rsidR="0097693B">
        <w:rPr>
          <w:rFonts w:ascii="Arial" w:hAnsi="Arial" w:cs="Arial"/>
          <w:sz w:val="32"/>
          <w:szCs w:val="32"/>
        </w:rPr>
        <w:t xml:space="preserve">interpreted blindness and other disabilities as God </w:t>
      </w:r>
      <w:r w:rsidR="0097693B" w:rsidRPr="000668A2">
        <w:rPr>
          <w:rFonts w:ascii="Arial" w:hAnsi="Arial" w:cs="Arial"/>
          <w:b/>
          <w:sz w:val="32"/>
          <w:szCs w:val="32"/>
        </w:rPr>
        <w:t>punishing</w:t>
      </w:r>
      <w:r w:rsidR="0097693B">
        <w:rPr>
          <w:rFonts w:ascii="Arial" w:hAnsi="Arial" w:cs="Arial"/>
          <w:sz w:val="32"/>
          <w:szCs w:val="32"/>
        </w:rPr>
        <w:t xml:space="preserve"> people because of their sin.</w:t>
      </w:r>
      <w:r w:rsidR="005A54E4" w:rsidRPr="000668A2">
        <w:rPr>
          <w:rStyle w:val="FootnoteReference"/>
          <w:rFonts w:ascii="Arial" w:hAnsi="Arial" w:cs="Arial"/>
          <w:sz w:val="32"/>
          <w:szCs w:val="32"/>
          <w:vertAlign w:val="superscript"/>
        </w:rPr>
        <w:footnoteReference w:id="39"/>
      </w:r>
      <w:r w:rsidR="000668A2">
        <w:rPr>
          <w:rFonts w:ascii="Arial" w:hAnsi="Arial" w:cs="Arial"/>
          <w:sz w:val="32"/>
          <w:szCs w:val="32"/>
        </w:rPr>
        <w:t xml:space="preserve"> </w:t>
      </w:r>
    </w:p>
    <w:p w:rsidR="00FE664B" w:rsidRDefault="00FE664B">
      <w:pPr>
        <w:rPr>
          <w:rFonts w:ascii="Arial" w:hAnsi="Arial" w:cs="Arial"/>
          <w:sz w:val="32"/>
          <w:szCs w:val="32"/>
        </w:rPr>
      </w:pPr>
    </w:p>
    <w:p w:rsidR="003E338A" w:rsidRDefault="003E338A">
      <w:pPr>
        <w:rPr>
          <w:rFonts w:ascii="Arial" w:hAnsi="Arial" w:cs="Arial"/>
          <w:sz w:val="32"/>
          <w:szCs w:val="32"/>
        </w:rPr>
      </w:pPr>
    </w:p>
    <w:p w:rsidR="003E338A" w:rsidRDefault="003E338A">
      <w:pPr>
        <w:rPr>
          <w:rFonts w:ascii="Arial" w:hAnsi="Arial" w:cs="Arial"/>
          <w:sz w:val="32"/>
          <w:szCs w:val="32"/>
        </w:rPr>
      </w:pPr>
    </w:p>
    <w:p w:rsidR="003E338A" w:rsidRDefault="003E338A">
      <w:pPr>
        <w:rPr>
          <w:rFonts w:ascii="Arial" w:hAnsi="Arial" w:cs="Arial"/>
          <w:sz w:val="32"/>
          <w:szCs w:val="32"/>
        </w:rPr>
      </w:pPr>
    </w:p>
    <w:p w:rsidR="003E338A" w:rsidRDefault="003E338A">
      <w:pPr>
        <w:rPr>
          <w:rFonts w:ascii="Arial" w:hAnsi="Arial" w:cs="Arial"/>
          <w:sz w:val="32"/>
          <w:szCs w:val="32"/>
        </w:rPr>
      </w:pPr>
    </w:p>
    <w:p w:rsidR="000668A2" w:rsidRDefault="000668A2">
      <w:pPr>
        <w:rPr>
          <w:rFonts w:ascii="Arial" w:hAnsi="Arial" w:cs="Arial"/>
          <w:sz w:val="32"/>
          <w:szCs w:val="32"/>
        </w:rPr>
      </w:pPr>
      <w:r>
        <w:rPr>
          <w:rFonts w:ascii="Arial" w:hAnsi="Arial" w:cs="Arial"/>
          <w:sz w:val="32"/>
          <w:szCs w:val="32"/>
        </w:rPr>
        <w:t xml:space="preserve">But the greatest surprise of all was when Jesus healed a </w:t>
      </w:r>
      <w:r w:rsidR="007B255C">
        <w:rPr>
          <w:rFonts w:ascii="Arial" w:hAnsi="Arial" w:cs="Arial"/>
          <w:sz w:val="32"/>
          <w:szCs w:val="32"/>
        </w:rPr>
        <w:t xml:space="preserve">different </w:t>
      </w:r>
      <w:r>
        <w:rPr>
          <w:rFonts w:ascii="Arial" w:hAnsi="Arial" w:cs="Arial"/>
          <w:sz w:val="32"/>
          <w:szCs w:val="32"/>
        </w:rPr>
        <w:t>man</w:t>
      </w:r>
      <w:r w:rsidR="007B255C">
        <w:rPr>
          <w:rFonts w:ascii="Arial" w:hAnsi="Arial" w:cs="Arial"/>
          <w:sz w:val="32"/>
          <w:szCs w:val="32"/>
        </w:rPr>
        <w:t xml:space="preserve"> much earlier in His ministry – a man</w:t>
      </w:r>
      <w:r>
        <w:rPr>
          <w:rFonts w:ascii="Arial" w:hAnsi="Arial" w:cs="Arial"/>
          <w:sz w:val="32"/>
          <w:szCs w:val="32"/>
        </w:rPr>
        <w:t xml:space="preserve"> </w:t>
      </w:r>
      <w:r w:rsidRPr="000668A2">
        <w:rPr>
          <w:rFonts w:ascii="Arial" w:hAnsi="Arial" w:cs="Arial"/>
          <w:i/>
          <w:sz w:val="32"/>
          <w:szCs w:val="32"/>
        </w:rPr>
        <w:t>‘blind from birth’</w:t>
      </w:r>
      <w:r>
        <w:rPr>
          <w:rFonts w:ascii="Arial" w:hAnsi="Arial" w:cs="Arial"/>
          <w:sz w:val="32"/>
          <w:szCs w:val="32"/>
        </w:rPr>
        <w:t xml:space="preserve"> and the disciples asked whose sin caused it, his or his parents. </w:t>
      </w:r>
    </w:p>
    <w:p w:rsidR="000668A2" w:rsidRDefault="000668A2">
      <w:pPr>
        <w:rPr>
          <w:rFonts w:ascii="Arial" w:hAnsi="Arial" w:cs="Arial"/>
          <w:sz w:val="32"/>
          <w:szCs w:val="32"/>
        </w:rPr>
      </w:pPr>
    </w:p>
    <w:p w:rsidR="0097693B" w:rsidRDefault="000668A2">
      <w:pPr>
        <w:rPr>
          <w:rFonts w:ascii="Arial" w:hAnsi="Arial" w:cs="Arial"/>
          <w:i/>
          <w:sz w:val="32"/>
          <w:szCs w:val="32"/>
        </w:rPr>
      </w:pPr>
      <w:r>
        <w:rPr>
          <w:rFonts w:ascii="Arial" w:hAnsi="Arial" w:cs="Arial"/>
          <w:sz w:val="32"/>
          <w:szCs w:val="32"/>
        </w:rPr>
        <w:t xml:space="preserve">Jesus said, </w:t>
      </w:r>
      <w:r w:rsidRPr="000668A2">
        <w:rPr>
          <w:rFonts w:ascii="Arial" w:hAnsi="Arial" w:cs="Arial"/>
          <w:i/>
          <w:sz w:val="32"/>
          <w:szCs w:val="32"/>
        </w:rPr>
        <w:t>“neither this man nor his parents sinned … but that the work of God might be displayed in his life.”</w:t>
      </w:r>
    </w:p>
    <w:p w:rsidR="000668A2" w:rsidRDefault="000668A2">
      <w:pPr>
        <w:rPr>
          <w:rFonts w:ascii="Arial" w:hAnsi="Arial" w:cs="Arial"/>
          <w:i/>
          <w:sz w:val="32"/>
          <w:szCs w:val="32"/>
        </w:rPr>
      </w:pPr>
    </w:p>
    <w:p w:rsidR="003E338A" w:rsidRPr="003E338A" w:rsidRDefault="003E338A">
      <w:pPr>
        <w:rPr>
          <w:rFonts w:ascii="Arial" w:hAnsi="Arial" w:cs="Arial"/>
          <w:sz w:val="32"/>
          <w:szCs w:val="32"/>
        </w:rPr>
      </w:pPr>
      <w:r w:rsidRPr="003E338A">
        <w:rPr>
          <w:rFonts w:ascii="Arial" w:hAnsi="Arial" w:cs="Arial"/>
          <w:sz w:val="32"/>
          <w:szCs w:val="32"/>
        </w:rPr>
        <w:t>Was this the same with Bartimaeus?</w:t>
      </w:r>
    </w:p>
    <w:p w:rsidR="003E338A" w:rsidRPr="003E338A" w:rsidRDefault="003E338A">
      <w:pPr>
        <w:rPr>
          <w:rFonts w:ascii="Arial" w:hAnsi="Arial" w:cs="Arial"/>
          <w:sz w:val="32"/>
          <w:szCs w:val="32"/>
        </w:rPr>
      </w:pPr>
      <w:r w:rsidRPr="003E338A">
        <w:rPr>
          <w:rFonts w:ascii="Arial" w:hAnsi="Arial" w:cs="Arial"/>
          <w:sz w:val="32"/>
          <w:szCs w:val="32"/>
        </w:rPr>
        <w:t>Blind from whenever to – perhaps – being the last person Jesus healed in His ministry of mercy and kindness.</w:t>
      </w:r>
      <w:r w:rsidR="007B255C" w:rsidRPr="00697DE0">
        <w:rPr>
          <w:rStyle w:val="FootnoteReference"/>
          <w:rFonts w:ascii="Arial" w:hAnsi="Arial" w:cs="Arial"/>
          <w:sz w:val="32"/>
          <w:szCs w:val="32"/>
          <w:vertAlign w:val="superscript"/>
        </w:rPr>
        <w:footnoteReference w:id="40"/>
      </w:r>
    </w:p>
    <w:p w:rsidR="003E338A" w:rsidRDefault="003E338A">
      <w:pPr>
        <w:rPr>
          <w:rFonts w:ascii="Arial" w:hAnsi="Arial" w:cs="Arial"/>
          <w:i/>
          <w:sz w:val="32"/>
          <w:szCs w:val="32"/>
        </w:rPr>
      </w:pPr>
    </w:p>
    <w:p w:rsidR="000668A2" w:rsidRDefault="000668A2">
      <w:pPr>
        <w:rPr>
          <w:rFonts w:ascii="Arial" w:hAnsi="Arial" w:cs="Arial"/>
          <w:sz w:val="32"/>
          <w:szCs w:val="32"/>
        </w:rPr>
      </w:pPr>
      <w:r>
        <w:rPr>
          <w:rFonts w:ascii="Arial" w:hAnsi="Arial" w:cs="Arial"/>
          <w:i/>
          <w:sz w:val="32"/>
          <w:szCs w:val="32"/>
        </w:rPr>
        <w:t>Now isn’t that a stunning jewel of theology</w:t>
      </w:r>
      <w:r w:rsidR="007B255C">
        <w:rPr>
          <w:rFonts w:ascii="Arial" w:hAnsi="Arial" w:cs="Arial"/>
          <w:i/>
          <w:sz w:val="32"/>
          <w:szCs w:val="32"/>
        </w:rPr>
        <w:t xml:space="preserve"> and something very well worth thinking about</w:t>
      </w:r>
      <w:r>
        <w:rPr>
          <w:rFonts w:ascii="Arial" w:hAnsi="Arial" w:cs="Arial"/>
          <w:i/>
          <w:sz w:val="32"/>
          <w:szCs w:val="32"/>
        </w:rPr>
        <w:t>.</w:t>
      </w:r>
    </w:p>
    <w:sectPr w:rsidR="000668A2">
      <w:footerReference w:type="default" r:id="rId8"/>
      <w:endnotePr>
        <w:numFmt w:val="decimal"/>
      </w:endnotePr>
      <w:type w:val="continuous"/>
      <w:pgSz w:w="11906" w:h="16838"/>
      <w:pgMar w:top="1156" w:right="4216" w:bottom="6258" w:left="850" w:header="1156" w:footer="6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66" w:rsidRDefault="00B64066">
      <w:r>
        <w:separator/>
      </w:r>
    </w:p>
  </w:endnote>
  <w:endnote w:type="continuationSeparator" w:id="0">
    <w:p w:rsidR="00B64066" w:rsidRDefault="00B6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98" w:rsidRDefault="00276498">
    <w:pPr>
      <w:spacing w:line="240" w:lineRule="exact"/>
    </w:pPr>
  </w:p>
  <w:p w:rsidR="00276498" w:rsidRDefault="00276498">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B64066">
      <w:rPr>
        <w:noProof/>
        <w:sz w:val="24"/>
      </w:rPr>
      <w:t>1</w:t>
    </w:r>
    <w:r>
      <w:rPr>
        <w:sz w:val="24"/>
      </w:rPr>
      <w:fldChar w:fldCharType="end"/>
    </w:r>
    <w:r>
      <w:rPr>
        <w:sz w:val="24"/>
      </w:rPr>
      <w:t>__</w:t>
    </w:r>
  </w:p>
  <w:p w:rsidR="00276498" w:rsidRDefault="00276498">
    <w:pPr>
      <w:ind w:left="590" w:right="-27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66" w:rsidRDefault="00B64066">
      <w:r>
        <w:separator/>
      </w:r>
    </w:p>
  </w:footnote>
  <w:footnote w:type="continuationSeparator" w:id="0">
    <w:p w:rsidR="00B64066" w:rsidRDefault="00B64066">
      <w:r>
        <w:continuationSeparator/>
      </w:r>
    </w:p>
  </w:footnote>
  <w:footnote w:id="1">
    <w:p w:rsidR="00687E7D" w:rsidRPr="00687E7D" w:rsidRDefault="00687E7D">
      <w:pPr>
        <w:pStyle w:val="FootnoteText"/>
        <w:rPr>
          <w:lang w:val="en-AU"/>
        </w:rPr>
      </w:pPr>
      <w:r>
        <w:rPr>
          <w:rStyle w:val="FootnoteReference"/>
        </w:rPr>
        <w:footnoteRef/>
      </w:r>
      <w:r>
        <w:t xml:space="preserve">. Matthew 20.29f, Mark 10.46f and Luke 18.35f. </w:t>
      </w:r>
    </w:p>
  </w:footnote>
  <w:footnote w:id="2">
    <w:p w:rsidR="00687E7D" w:rsidRPr="00687E7D" w:rsidRDefault="00687E7D" w:rsidP="001C5807">
      <w:pPr>
        <w:rPr>
          <w:lang w:val="en-AU"/>
        </w:rPr>
      </w:pPr>
      <w:r w:rsidRPr="00687E7D">
        <w:rPr>
          <w:rStyle w:val="FootnoteReference"/>
          <w:szCs w:val="20"/>
        </w:rPr>
        <w:footnoteRef/>
      </w:r>
      <w:r w:rsidRPr="00687E7D">
        <w:rPr>
          <w:szCs w:val="20"/>
        </w:rPr>
        <w:t xml:space="preserve">. Matthew speaks of </w:t>
      </w:r>
      <w:r w:rsidRPr="00687E7D">
        <w:rPr>
          <w:b/>
          <w:i/>
          <w:szCs w:val="20"/>
        </w:rPr>
        <w:t>two</w:t>
      </w:r>
      <w:r w:rsidRPr="00687E7D">
        <w:rPr>
          <w:szCs w:val="20"/>
        </w:rPr>
        <w:t xml:space="preserve"> blind men but</w:t>
      </w:r>
      <w:r w:rsidR="001C39F1">
        <w:rPr>
          <w:szCs w:val="20"/>
        </w:rPr>
        <w:t xml:space="preserve"> Luke and Mark speak only of  one. Mark alone records a name </w:t>
      </w:r>
      <w:r w:rsidRPr="00687E7D">
        <w:rPr>
          <w:szCs w:val="20"/>
        </w:rPr>
        <w:t xml:space="preserve">Bartimaeus, </w:t>
      </w:r>
      <w:r w:rsidRPr="001C39F1">
        <w:rPr>
          <w:i/>
          <w:szCs w:val="20"/>
        </w:rPr>
        <w:t>the son of Timaeus</w:t>
      </w:r>
      <w:r w:rsidR="001C39F1" w:rsidRPr="001C39F1">
        <w:rPr>
          <w:i/>
          <w:szCs w:val="20"/>
        </w:rPr>
        <w:t xml:space="preserve"> </w:t>
      </w:r>
      <w:r w:rsidR="001C39F1">
        <w:rPr>
          <w:szCs w:val="20"/>
        </w:rPr>
        <w:t>which indicates a knowledge of him</w:t>
      </w:r>
      <w:r w:rsidRPr="00687E7D">
        <w:rPr>
          <w:szCs w:val="20"/>
        </w:rPr>
        <w:t xml:space="preserve">.  It is </w:t>
      </w:r>
      <w:r w:rsidR="001C39F1">
        <w:rPr>
          <w:szCs w:val="20"/>
        </w:rPr>
        <w:t xml:space="preserve">also </w:t>
      </w:r>
      <w:r w:rsidRPr="00687E7D">
        <w:rPr>
          <w:szCs w:val="20"/>
        </w:rPr>
        <w:t xml:space="preserve">likely that Mark records his </w:t>
      </w:r>
      <w:r w:rsidR="001C39F1">
        <w:rPr>
          <w:szCs w:val="20"/>
        </w:rPr>
        <w:t xml:space="preserve">thse </w:t>
      </w:r>
      <w:r w:rsidRPr="00687E7D">
        <w:rPr>
          <w:szCs w:val="20"/>
        </w:rPr>
        <w:t>name</w:t>
      </w:r>
      <w:r w:rsidR="001C39F1">
        <w:rPr>
          <w:szCs w:val="20"/>
        </w:rPr>
        <w:t>s</w:t>
      </w:r>
      <w:r w:rsidRPr="00687E7D">
        <w:rPr>
          <w:szCs w:val="20"/>
        </w:rPr>
        <w:t xml:space="preserve"> because Bartimaeus became a well-known person in the early church.</w:t>
      </w:r>
    </w:p>
  </w:footnote>
  <w:footnote w:id="3">
    <w:p w:rsidR="0072421D" w:rsidRPr="0072421D" w:rsidRDefault="0072421D">
      <w:pPr>
        <w:pStyle w:val="FootnoteText"/>
        <w:rPr>
          <w:lang w:val="en-AU"/>
        </w:rPr>
      </w:pPr>
      <w:r>
        <w:rPr>
          <w:rStyle w:val="FootnoteReference"/>
        </w:rPr>
        <w:footnoteRef/>
      </w:r>
      <w:r>
        <w:t>. Mark is identified as the interpreter of Peter. On the linguistic side, this may well mean that the Aramaic flavor of the Gospel is a faithful reflection of Peter’s spoken word. Certainly Mark is the “most Aramaic of the gospels.” Introduction to the New Testament, Everett F Harrison</w:t>
      </w:r>
      <w:r w:rsidR="00792350">
        <w:t>, Eerdmans, Grand Rapids, Revised Ed</w:t>
      </w:r>
      <w:r w:rsidR="00B64121">
        <w:t>.</w:t>
      </w:r>
      <w:r w:rsidR="00792350">
        <w:t xml:space="preserve">, 1971., </w:t>
      </w:r>
      <w:r>
        <w:t xml:space="preserve">p183 </w:t>
      </w:r>
    </w:p>
  </w:footnote>
  <w:footnote w:id="4">
    <w:p w:rsidR="001C39F1" w:rsidRPr="001C39F1" w:rsidRDefault="001C39F1">
      <w:pPr>
        <w:pStyle w:val="FootnoteText"/>
        <w:rPr>
          <w:lang w:val="en-AU"/>
        </w:rPr>
      </w:pPr>
      <w:r>
        <w:rPr>
          <w:rStyle w:val="FootnoteReference"/>
        </w:rPr>
        <w:footnoteRef/>
      </w:r>
      <w:r w:rsidR="001C5807">
        <w:t>. In those days it would have</w:t>
      </w:r>
      <w:r w:rsidR="00B64121">
        <w:t xml:space="preserve"> been at a long day’s walk of 18</w:t>
      </w:r>
      <w:r w:rsidR="001C5807">
        <w:t xml:space="preserve"> miles.</w:t>
      </w:r>
      <w:r>
        <w:t xml:space="preserve"> </w:t>
      </w:r>
      <w:r w:rsidR="001C5807">
        <w:t xml:space="preserve">Bartimaeus is said to have </w:t>
      </w:r>
      <w:r w:rsidR="00B64121">
        <w:t xml:space="preserve">walked </w:t>
      </w:r>
      <w:r w:rsidR="001C5807">
        <w:t>with Je</w:t>
      </w:r>
      <w:r w:rsidR="001A4676">
        <w:t xml:space="preserve">sus </w:t>
      </w:r>
      <w:r w:rsidR="00B64121">
        <w:t>and</w:t>
      </w:r>
      <w:r w:rsidR="00BA2785">
        <w:t xml:space="preserve"> the others who were going to Jerusalem for the Passover. Nothing is known of Bartimaeus after that.</w:t>
      </w:r>
    </w:p>
  </w:footnote>
  <w:footnote w:id="5">
    <w:p w:rsidR="00C24681" w:rsidRPr="008D562C" w:rsidRDefault="00C24681">
      <w:pPr>
        <w:pStyle w:val="FootnoteText"/>
        <w:rPr>
          <w:lang w:val="en-AU"/>
        </w:rPr>
      </w:pPr>
      <w:r w:rsidRPr="008D562C">
        <w:rPr>
          <w:rStyle w:val="FootnoteReference"/>
        </w:rPr>
        <w:footnoteRef/>
      </w:r>
      <w:r w:rsidRPr="008D562C">
        <w:t xml:space="preserve">.  </w:t>
      </w:r>
      <w:r w:rsidRPr="008D562C">
        <w:rPr>
          <w:shd w:val="clear" w:color="auto" w:fill="FFFFFF"/>
        </w:rPr>
        <w:t>Luke was the only Gospel writer to have been accurate in his medical analysis, for example, by portraying a paralysis with precision using Hippocratic expressions and terms. As both a physician and a narrator, Luke appears as an expert witness, with the medical know-how for authenticating miracles.</w:t>
      </w:r>
      <w:r w:rsidR="008D562C">
        <w:rPr>
          <w:shd w:val="clear" w:color="auto" w:fill="FFFFFF"/>
        </w:rPr>
        <w:t xml:space="preserve"> The New Bible Dictionary, IVP, London, First Edition, 1962, p1344. Item </w:t>
      </w:r>
      <w:r w:rsidR="008D562C" w:rsidRPr="008D562C">
        <w:rPr>
          <w:i/>
          <w:shd w:val="clear" w:color="auto" w:fill="FFFFFF"/>
        </w:rPr>
        <w:t>b. The Roll.</w:t>
      </w:r>
    </w:p>
  </w:footnote>
  <w:footnote w:id="6">
    <w:p w:rsidR="002F563C" w:rsidRPr="008D562C" w:rsidRDefault="002F563C">
      <w:pPr>
        <w:pStyle w:val="FootnoteText"/>
        <w:rPr>
          <w:lang w:val="en-AU"/>
        </w:rPr>
      </w:pPr>
      <w:r w:rsidRPr="008D562C">
        <w:rPr>
          <w:rStyle w:val="FootnoteReference"/>
        </w:rPr>
        <w:footnoteRef/>
      </w:r>
      <w:r w:rsidRPr="008D562C">
        <w:t>. The ‘old’ Jericho was violently destroyed by Joshua’s invasion circa, 1600-1300</w:t>
      </w:r>
      <w:r w:rsidRPr="008D562C">
        <w:rPr>
          <w:vertAlign w:val="superscript"/>
        </w:rPr>
        <w:t>BC</w:t>
      </w:r>
      <w:r w:rsidR="004632D4" w:rsidRPr="008D562C">
        <w:t>.</w:t>
      </w:r>
      <w:r w:rsidR="00D50C8B" w:rsidRPr="008D562C">
        <w:t xml:space="preserve"> </w:t>
      </w:r>
      <w:r w:rsidR="007E14C4" w:rsidRPr="008D562C">
        <w:t>Excavations of the site produced</w:t>
      </w:r>
      <w:r w:rsidR="001F1741" w:rsidRPr="008D562C">
        <w:t xml:space="preserve"> little evidence of its existence</w:t>
      </w:r>
      <w:r w:rsidR="00D50C8B" w:rsidRPr="008D562C">
        <w:t>.</w:t>
      </w:r>
    </w:p>
  </w:footnote>
  <w:footnote w:id="7">
    <w:p w:rsidR="00C24681" w:rsidRPr="00C24681" w:rsidRDefault="00C24681">
      <w:pPr>
        <w:pStyle w:val="FootnoteText"/>
        <w:rPr>
          <w:lang w:val="en-AU"/>
        </w:rPr>
      </w:pPr>
      <w:r w:rsidRPr="008D562C">
        <w:rPr>
          <w:rStyle w:val="FootnoteReference"/>
        </w:rPr>
        <w:footnoteRef/>
      </w:r>
      <w:r w:rsidRPr="008D562C">
        <w:t xml:space="preserve">. Bartimeus lived in Jericho which is assummed to be the new one. </w:t>
      </w:r>
    </w:p>
  </w:footnote>
  <w:footnote w:id="8">
    <w:p w:rsidR="000E5E76" w:rsidRPr="002C123A" w:rsidRDefault="000E5E76">
      <w:pPr>
        <w:pStyle w:val="FootnoteText"/>
        <w:rPr>
          <w:lang w:val="en-AU"/>
        </w:rPr>
      </w:pPr>
      <w:r w:rsidRPr="002C123A">
        <w:rPr>
          <w:rStyle w:val="FootnoteReference"/>
        </w:rPr>
        <w:footnoteRef/>
      </w:r>
      <w:r w:rsidRPr="002C123A">
        <w:t>. In New Testament times, the ‘book’ (</w:t>
      </w:r>
      <w:r w:rsidRPr="002C123A">
        <w:rPr>
          <w:i/>
        </w:rPr>
        <w:t>biblion</w:t>
      </w:r>
      <w:r w:rsidRPr="002C123A">
        <w:t xml:space="preserve">) was a roll as used for the law (Mark 12.26 </w:t>
      </w:r>
      <w:r w:rsidR="00463FE7" w:rsidRPr="002C123A">
        <w:t xml:space="preserve">and </w:t>
      </w:r>
      <w:r w:rsidRPr="002C123A">
        <w:t>Luke 4.17). It formed as a scroll (</w:t>
      </w:r>
      <w:r w:rsidR="003B12B6" w:rsidRPr="002C123A">
        <w:t>R</w:t>
      </w:r>
      <w:r w:rsidRPr="002C123A">
        <w:t xml:space="preserve">ev 6.14) made up of sections of papyrus (q.v.) the </w:t>
      </w:r>
      <w:r w:rsidR="00463FE7" w:rsidRPr="002C123A">
        <w:t xml:space="preserve">inner </w:t>
      </w:r>
      <w:r w:rsidRPr="002C123A">
        <w:t>bark of which (</w:t>
      </w:r>
      <w:r w:rsidRPr="002C123A">
        <w:rPr>
          <w:i/>
        </w:rPr>
        <w:t>byblos</w:t>
      </w:r>
      <w:r w:rsidRPr="002C123A">
        <w:t xml:space="preserve">) was used. The Greek </w:t>
      </w:r>
      <w:r w:rsidR="00463FE7" w:rsidRPr="002C123A">
        <w:t>(</w:t>
      </w:r>
      <w:r w:rsidR="00463FE7" w:rsidRPr="002C123A">
        <w:rPr>
          <w:i/>
        </w:rPr>
        <w:t>bi</w:t>
      </w:r>
      <w:r w:rsidRPr="002C123A">
        <w:rPr>
          <w:i/>
        </w:rPr>
        <w:t>blion</w:t>
      </w:r>
      <w:r w:rsidR="00463FE7" w:rsidRPr="002C123A">
        <w:t xml:space="preserve">) could be used of any, </w:t>
      </w:r>
      <w:r w:rsidR="002B3E5D" w:rsidRPr="002C123A">
        <w:t>or unspecified</w:t>
      </w:r>
      <w:r w:rsidR="00463FE7" w:rsidRPr="002C123A">
        <w:t>,</w:t>
      </w:r>
      <w:r w:rsidR="002B3E5D" w:rsidRPr="002C123A">
        <w:t xml:space="preserve"> form of written document, including registration lists (Phil 4.3’ </w:t>
      </w:r>
      <w:r w:rsidR="00463FE7" w:rsidRPr="002C123A">
        <w:t>and Rev 13</w:t>
      </w:r>
      <w:r w:rsidR="002B3E5D" w:rsidRPr="002C123A">
        <w:t>.8) The ‘books’ (</w:t>
      </w:r>
      <w:r w:rsidR="002B3E5D" w:rsidRPr="002C123A">
        <w:rPr>
          <w:i/>
        </w:rPr>
        <w:t>plural ta biblia</w:t>
      </w:r>
      <w:r w:rsidR="002B3E5D" w:rsidRPr="002C123A">
        <w:t>; J</w:t>
      </w:r>
      <w:r w:rsidR="00463FE7" w:rsidRPr="002C123A">
        <w:t>ohn 21.25 &amp; 2 T</w:t>
      </w:r>
      <w:r w:rsidR="002B3E5D" w:rsidRPr="002C123A">
        <w:t xml:space="preserve">im 4.13, hence our ‘Bible’) came to be a term for the collected Scriptures.  Where a small scroll was in mind </w:t>
      </w:r>
      <w:r w:rsidR="002B3E5D" w:rsidRPr="002C123A">
        <w:rPr>
          <w:i/>
        </w:rPr>
        <w:t>biblaridion</w:t>
      </w:r>
      <w:r w:rsidR="002B3E5D" w:rsidRPr="002C123A">
        <w:t xml:space="preserve"> was used (Rev.10.2-10)</w:t>
      </w:r>
      <w:r w:rsidRPr="002C123A">
        <w:t xml:space="preserve"> </w:t>
      </w:r>
    </w:p>
  </w:footnote>
  <w:footnote w:id="9">
    <w:p w:rsidR="004C216E" w:rsidRPr="002C123A" w:rsidRDefault="004C216E">
      <w:pPr>
        <w:pStyle w:val="FootnoteText"/>
        <w:rPr>
          <w:lang w:val="en-AU"/>
        </w:rPr>
      </w:pPr>
      <w:r w:rsidRPr="002C123A">
        <w:rPr>
          <w:rStyle w:val="FootnoteReference"/>
        </w:rPr>
        <w:footnoteRef/>
      </w:r>
      <w:r w:rsidRPr="002C123A">
        <w:t xml:space="preserve">. </w:t>
      </w:r>
      <w:r w:rsidRPr="002C123A">
        <w:rPr>
          <w:shd w:val="clear" w:color="auto" w:fill="FFFFFF"/>
        </w:rPr>
        <w:t>The preceeding section of </w:t>
      </w:r>
      <w:r w:rsidRPr="002C123A">
        <w:rPr>
          <w:bCs/>
          <w:shd w:val="clear" w:color="auto" w:fill="FFFFFF"/>
        </w:rPr>
        <w:t>Mark 8:22-</w:t>
      </w:r>
      <w:r w:rsidRPr="002C123A">
        <w:rPr>
          <w:shd w:val="clear" w:color="auto" w:fill="FFFFFF"/>
        </w:rPr>
        <w:t>10:52 is about the disciples' partial spiritual blindness regarding who Jesus is and what he came to do. Three times in this section Jesus predicts his impending death and resurrection while the disciples remain in the dark.  See Mark 8:31-33; 9:30-32; 10:32-34.</w:t>
      </w:r>
      <w:r w:rsidRPr="002C123A">
        <w:t xml:space="preserve"> </w:t>
      </w:r>
    </w:p>
  </w:footnote>
  <w:footnote w:id="10">
    <w:p w:rsidR="003B3498" w:rsidRPr="002C123A" w:rsidRDefault="003B3498" w:rsidP="003B3498">
      <w:pPr>
        <w:rPr>
          <w:lang w:val="en-AU"/>
        </w:rPr>
      </w:pPr>
      <w:r w:rsidRPr="002C123A">
        <w:rPr>
          <w:rStyle w:val="FootnoteReference"/>
          <w:szCs w:val="20"/>
        </w:rPr>
        <w:footnoteRef/>
      </w:r>
      <w:r w:rsidRPr="002C123A">
        <w:rPr>
          <w:szCs w:val="20"/>
        </w:rPr>
        <w:t xml:space="preserve">. </w:t>
      </w:r>
      <w:r w:rsidR="00BA2785">
        <w:rPr>
          <w:szCs w:val="20"/>
        </w:rPr>
        <w:t>The G</w:t>
      </w:r>
      <w:r w:rsidR="008F116E" w:rsidRPr="002C123A">
        <w:rPr>
          <w:szCs w:val="20"/>
        </w:rPr>
        <w:t xml:space="preserve">reek word </w:t>
      </w:r>
      <w:r w:rsidR="008F116E" w:rsidRPr="002C123A">
        <w:rPr>
          <w:rFonts w:ascii="Symbol" w:hAnsi="Symbol"/>
          <w:szCs w:val="20"/>
        </w:rPr>
        <w:t></w:t>
      </w:r>
      <w:r w:rsidR="008F116E" w:rsidRPr="002C123A">
        <w:rPr>
          <w:rFonts w:ascii="Symbol" w:hAnsi="Symbol"/>
          <w:szCs w:val="20"/>
        </w:rPr>
        <w:t></w:t>
      </w:r>
      <w:r w:rsidR="008F116E" w:rsidRPr="002C123A">
        <w:rPr>
          <w:rFonts w:ascii="Symbol" w:hAnsi="Symbol"/>
          <w:szCs w:val="20"/>
        </w:rPr>
        <w:t></w:t>
      </w:r>
      <w:r w:rsidR="008F116E" w:rsidRPr="002C123A">
        <w:rPr>
          <w:rFonts w:ascii="Symbol" w:hAnsi="Symbol"/>
          <w:szCs w:val="20"/>
        </w:rPr>
        <w:t></w:t>
      </w:r>
      <w:r w:rsidR="008F116E" w:rsidRPr="002C123A">
        <w:rPr>
          <w:rFonts w:ascii="Symbol" w:hAnsi="Symbol"/>
          <w:szCs w:val="20"/>
        </w:rPr>
        <w:t></w:t>
      </w:r>
      <w:r w:rsidR="008F116E" w:rsidRPr="002C123A">
        <w:rPr>
          <w:rFonts w:ascii="Symbol" w:hAnsi="Symbol"/>
          <w:szCs w:val="20"/>
        </w:rPr>
        <w:t></w:t>
      </w:r>
      <w:r w:rsidR="008F116E" w:rsidRPr="002C123A">
        <w:rPr>
          <w:szCs w:val="20"/>
        </w:rPr>
        <w:t xml:space="preserve"> is an adjective and therefore </w:t>
      </w:r>
      <w:r w:rsidR="009604A7" w:rsidRPr="002C123A">
        <w:rPr>
          <w:szCs w:val="20"/>
        </w:rPr>
        <w:t xml:space="preserve">simply </w:t>
      </w:r>
      <w:r w:rsidR="008F116E" w:rsidRPr="002C123A">
        <w:rPr>
          <w:szCs w:val="20"/>
        </w:rPr>
        <w:t>means ‘human blindness</w:t>
      </w:r>
      <w:r w:rsidR="009604A7" w:rsidRPr="002C123A">
        <w:rPr>
          <w:szCs w:val="20"/>
        </w:rPr>
        <w:t>’.</w:t>
      </w:r>
      <w:r w:rsidRPr="002C123A">
        <w:rPr>
          <w:szCs w:val="20"/>
        </w:rPr>
        <w:t xml:space="preserve"> </w:t>
      </w:r>
      <w:r w:rsidR="009604A7" w:rsidRPr="002C123A">
        <w:t>A common cause of blindness in the Southern Mediterranean was heredity which causes blindness at birth or a later date. This is confirmed by the</w:t>
      </w:r>
      <w:r w:rsidR="00F87059" w:rsidRPr="002C123A">
        <w:t xml:space="preserve"> fact that </w:t>
      </w:r>
      <w:r w:rsidR="009604A7" w:rsidRPr="002C123A">
        <w:t xml:space="preserve">the New Testament uses </w:t>
      </w:r>
      <w:r w:rsidR="009604A7" w:rsidRPr="002C123A">
        <w:rPr>
          <w:rFonts w:ascii="Symbol" w:hAnsi="Symbol"/>
        </w:rPr>
        <w:t></w:t>
      </w:r>
      <w:r w:rsidR="009604A7" w:rsidRPr="002C123A">
        <w:rPr>
          <w:rFonts w:ascii="Symbol" w:hAnsi="Symbol"/>
        </w:rPr>
        <w:t></w:t>
      </w:r>
      <w:r w:rsidR="009604A7" w:rsidRPr="002C123A">
        <w:rPr>
          <w:rFonts w:ascii="Symbol" w:hAnsi="Symbol"/>
        </w:rPr>
        <w:t></w:t>
      </w:r>
      <w:r w:rsidR="009604A7" w:rsidRPr="002C123A">
        <w:rPr>
          <w:rFonts w:ascii="Symbol" w:hAnsi="Symbol"/>
        </w:rPr>
        <w:t></w:t>
      </w:r>
      <w:r w:rsidR="009604A7" w:rsidRPr="002C123A">
        <w:rPr>
          <w:rFonts w:ascii="Symbol" w:hAnsi="Symbol"/>
        </w:rPr>
        <w:t></w:t>
      </w:r>
      <w:r w:rsidR="009604A7" w:rsidRPr="002C123A">
        <w:rPr>
          <w:rFonts w:ascii="Symbol" w:hAnsi="Symbol"/>
        </w:rPr>
        <w:t></w:t>
      </w:r>
      <w:r w:rsidR="00501095" w:rsidRPr="002C123A">
        <w:t xml:space="preserve"> 36 times</w:t>
      </w:r>
      <w:r w:rsidR="00F87059" w:rsidRPr="002C123A">
        <w:t xml:space="preserve"> and 12 more in the transf. sense.</w:t>
      </w:r>
      <w:r w:rsidR="004C216E" w:rsidRPr="002C123A">
        <w:t xml:space="preserve"> High consumption of alcohol and other excesses was a problem in those days too.</w:t>
      </w:r>
    </w:p>
  </w:footnote>
  <w:footnote w:id="11">
    <w:p w:rsidR="00734801" w:rsidRPr="002C123A" w:rsidRDefault="00734801">
      <w:pPr>
        <w:pStyle w:val="FootnoteText"/>
        <w:rPr>
          <w:lang w:val="en-AU"/>
        </w:rPr>
      </w:pPr>
      <w:r w:rsidRPr="002C123A">
        <w:rPr>
          <w:rStyle w:val="FootnoteReference"/>
        </w:rPr>
        <w:footnoteRef/>
      </w:r>
      <w:r w:rsidRPr="002C123A">
        <w:t xml:space="preserve">. There are 223 English words </w:t>
      </w:r>
      <w:r w:rsidR="006E6000" w:rsidRPr="002C123A">
        <w:t xml:space="preserve">today </w:t>
      </w:r>
      <w:r w:rsidRPr="002C123A">
        <w:t xml:space="preserve">that describe human suffering </w:t>
      </w:r>
      <w:r w:rsidR="009604A7" w:rsidRPr="002C123A">
        <w:t xml:space="preserve">which </w:t>
      </w:r>
      <w:r w:rsidRPr="002C123A">
        <w:t xml:space="preserve">are based on Middle-English </w:t>
      </w:r>
      <w:r w:rsidRPr="002C123A">
        <w:rPr>
          <w:i/>
        </w:rPr>
        <w:t xml:space="preserve">undergo, endure and </w:t>
      </w:r>
      <w:r w:rsidR="006E6000" w:rsidRPr="002C123A">
        <w:rPr>
          <w:i/>
        </w:rPr>
        <w:t>tolerate.</w:t>
      </w:r>
      <w:r w:rsidRPr="002C123A">
        <w:t xml:space="preserve"> </w:t>
      </w:r>
    </w:p>
  </w:footnote>
  <w:footnote w:id="12">
    <w:p w:rsidR="009604A7" w:rsidRPr="004C216E" w:rsidRDefault="009604A7">
      <w:pPr>
        <w:pStyle w:val="FootnoteText"/>
      </w:pPr>
      <w:r w:rsidRPr="002C123A">
        <w:rPr>
          <w:rStyle w:val="FootnoteReference"/>
        </w:rPr>
        <w:footnoteRef/>
      </w:r>
      <w:r w:rsidRPr="002C123A">
        <w:t>. Generally, in those days it was regar</w:t>
      </w:r>
      <w:r w:rsidR="00F87059" w:rsidRPr="002C123A">
        <w:t>ded as impossible to c</w:t>
      </w:r>
      <w:r w:rsidRPr="002C123A">
        <w:t>ure blindness through surgery even though operations for cataracts was as early as the 3</w:t>
      </w:r>
      <w:r w:rsidRPr="002C123A">
        <w:rPr>
          <w:vertAlign w:val="superscript"/>
        </w:rPr>
        <w:t>rd</w:t>
      </w:r>
      <w:r w:rsidRPr="002C123A">
        <w:t xml:space="preserve"> Century </w:t>
      </w:r>
      <w:r w:rsidRPr="002C123A">
        <w:rPr>
          <w:vertAlign w:val="superscript"/>
        </w:rPr>
        <w:t>BC.</w:t>
      </w:r>
      <w:r w:rsidRPr="002C123A">
        <w:t xml:space="preserve"> </w:t>
      </w:r>
    </w:p>
  </w:footnote>
  <w:footnote w:id="13">
    <w:p w:rsidR="00087EBC" w:rsidRPr="00087EBC" w:rsidRDefault="00087EBC">
      <w:pPr>
        <w:pStyle w:val="FootnoteText"/>
        <w:rPr>
          <w:lang w:val="en-AU"/>
        </w:rPr>
      </w:pPr>
      <w:r>
        <w:rPr>
          <w:rStyle w:val="FootnoteReference"/>
        </w:rPr>
        <w:footnoteRef/>
      </w:r>
      <w:r>
        <w:t xml:space="preserve">. Coral Ridge blessings came from </w:t>
      </w:r>
      <w:r w:rsidR="00A675DF">
        <w:t>a Presbyterian Church in Fort Lauderdale, Florida under the ministry of D James Kennedy. It started in 1974 and by 1984 it had reached millions around the world.</w:t>
      </w:r>
    </w:p>
  </w:footnote>
  <w:footnote w:id="14">
    <w:p w:rsidR="007E74A0" w:rsidRPr="00BA2785" w:rsidRDefault="007E74A0">
      <w:pPr>
        <w:pStyle w:val="FootnoteText"/>
        <w:rPr>
          <w:lang w:val="en-AU"/>
        </w:rPr>
      </w:pPr>
      <w:r w:rsidRPr="00BA2785">
        <w:rPr>
          <w:rStyle w:val="FootnoteReference"/>
        </w:rPr>
        <w:footnoteRef/>
      </w:r>
      <w:r w:rsidRPr="00BA2785">
        <w:t xml:space="preserve">. Professor Lisa Trentin, Classical Studies, University of Ontario in her written work, Exploring Visual Impairment in Ancient Rome, writes, “blindness and varying degrees of visual impairment were widespread in the ancient Greco-Roman world.” </w:t>
      </w:r>
    </w:p>
  </w:footnote>
  <w:footnote w:id="15">
    <w:p w:rsidR="00E83B1C" w:rsidRPr="00BA2785" w:rsidRDefault="00E83B1C" w:rsidP="001077B7">
      <w:pPr>
        <w:widowControl/>
        <w:shd w:val="clear" w:color="auto" w:fill="FFFFFF"/>
        <w:autoSpaceDE/>
        <w:autoSpaceDN/>
        <w:adjustRightInd/>
        <w:rPr>
          <w:szCs w:val="20"/>
          <w:lang w:val="en-AU" w:eastAsia="en-AU"/>
        </w:rPr>
      </w:pPr>
      <w:r w:rsidRPr="00BA2785">
        <w:rPr>
          <w:rStyle w:val="FootnoteReference"/>
          <w:szCs w:val="20"/>
        </w:rPr>
        <w:footnoteRef/>
      </w:r>
      <w:r w:rsidRPr="00BA2785">
        <w:rPr>
          <w:szCs w:val="20"/>
        </w:rPr>
        <w:t xml:space="preserve">.  </w:t>
      </w:r>
      <w:r w:rsidR="001077B7" w:rsidRPr="00BA2785">
        <w:rPr>
          <w:szCs w:val="20"/>
          <w:lang w:val="en-AU" w:eastAsia="en-AU"/>
        </w:rPr>
        <w:t>Trachoma is the leading preventable cause of blindness worldwide. It's very contagious and almost always affects both eyes. Symptoms begin with mild itching and irritation of the eyes and eyelids. They may progress to blurred vision and eye pain. Antibiotics treat early-stage trachoma. Surgery is required in later stages. Access to clean water and improved sanitation are key to prevention.</w:t>
      </w:r>
    </w:p>
  </w:footnote>
  <w:footnote w:id="16">
    <w:p w:rsidR="008674B8" w:rsidRPr="00BA2785" w:rsidRDefault="008674B8">
      <w:pPr>
        <w:pStyle w:val="FootnoteText"/>
        <w:rPr>
          <w:lang w:val="en-AU"/>
        </w:rPr>
      </w:pPr>
      <w:r w:rsidRPr="00BA2785">
        <w:rPr>
          <w:rStyle w:val="FootnoteReference"/>
        </w:rPr>
        <w:footnoteRef/>
      </w:r>
      <w:r w:rsidRPr="00BA2785">
        <w:t xml:space="preserve">.  </w:t>
      </w:r>
      <w:r w:rsidRPr="00BA2785">
        <w:rPr>
          <w:shd w:val="clear" w:color="auto" w:fill="FFFFFF"/>
        </w:rPr>
        <w:t>Trachoma is </w:t>
      </w:r>
      <w:r w:rsidRPr="00BA2785">
        <w:rPr>
          <w:bCs/>
          <w:shd w:val="clear" w:color="auto" w:fill="FFFFFF"/>
        </w:rPr>
        <w:t>the leading infectious cause of blindness in the world today</w:t>
      </w:r>
      <w:r w:rsidRPr="00BA2785">
        <w:rPr>
          <w:shd w:val="clear" w:color="auto" w:fill="FFFFFF"/>
        </w:rPr>
        <w:t>. As many as 229 million people live in areas where they are at risk of developing this crippling disease. Fred Hollows Foundation. October 2021.</w:t>
      </w:r>
    </w:p>
  </w:footnote>
  <w:footnote w:id="17">
    <w:p w:rsidR="00E83B1C" w:rsidRPr="00E83B1C" w:rsidRDefault="00E83B1C">
      <w:pPr>
        <w:pStyle w:val="FootnoteText"/>
        <w:rPr>
          <w:lang w:val="en-AU"/>
        </w:rPr>
      </w:pPr>
      <w:r w:rsidRPr="00BA2785">
        <w:rPr>
          <w:rStyle w:val="FootnoteReference"/>
        </w:rPr>
        <w:footnoteRef/>
      </w:r>
      <w:r w:rsidRPr="00BA2785">
        <w:t>. The New Bible Dictionary, 3</w:t>
      </w:r>
      <w:r w:rsidRPr="00BA2785">
        <w:rPr>
          <w:vertAlign w:val="superscript"/>
        </w:rPr>
        <w:t>rd</w:t>
      </w:r>
      <w:r w:rsidRPr="00BA2785">
        <w:t xml:space="preserve"> Edition, IVP., Nottingham, 1996, p449. </w:t>
      </w:r>
    </w:p>
  </w:footnote>
  <w:footnote w:id="18">
    <w:p w:rsidR="0060392C" w:rsidRPr="0060392C" w:rsidRDefault="0060392C" w:rsidP="001F1741">
      <w:pPr>
        <w:rPr>
          <w:lang w:val="en-AU"/>
        </w:rPr>
      </w:pPr>
      <w:r>
        <w:rPr>
          <w:rStyle w:val="FootnoteReference"/>
        </w:rPr>
        <w:footnoteRef/>
      </w:r>
      <w:r>
        <w:t>. A</w:t>
      </w:r>
      <w:r w:rsidRPr="0060392C">
        <w:rPr>
          <w:szCs w:val="20"/>
        </w:rPr>
        <w:t xml:space="preserve">dd to this </w:t>
      </w:r>
      <w:r>
        <w:rPr>
          <w:szCs w:val="20"/>
        </w:rPr>
        <w:t xml:space="preserve">misery and deprivation </w:t>
      </w:r>
      <w:r w:rsidRPr="0060392C">
        <w:rPr>
          <w:szCs w:val="20"/>
        </w:rPr>
        <w:t>that sometimes blindness was seen as a punishment from God for sin in the family</w:t>
      </w:r>
      <w:r>
        <w:rPr>
          <w:szCs w:val="20"/>
        </w:rPr>
        <w:t xml:space="preserve"> and blind people are</w:t>
      </w:r>
      <w:r w:rsidRPr="0060392C">
        <w:rPr>
          <w:szCs w:val="20"/>
        </w:rPr>
        <w:t xml:space="preserve"> often </w:t>
      </w:r>
      <w:r>
        <w:rPr>
          <w:szCs w:val="20"/>
        </w:rPr>
        <w:t xml:space="preserve">taken advantage of and become </w:t>
      </w:r>
      <w:r w:rsidRPr="0060392C">
        <w:rPr>
          <w:szCs w:val="20"/>
        </w:rPr>
        <w:t>the victims of theft</w:t>
      </w:r>
      <w:r>
        <w:rPr>
          <w:szCs w:val="20"/>
        </w:rPr>
        <w:t>.</w:t>
      </w:r>
    </w:p>
  </w:footnote>
  <w:footnote w:id="19">
    <w:p w:rsidR="001F1741" w:rsidRPr="001F1741" w:rsidRDefault="001F1741">
      <w:pPr>
        <w:pStyle w:val="FootnoteText"/>
        <w:rPr>
          <w:lang w:val="en-AU"/>
        </w:rPr>
      </w:pPr>
      <w:r>
        <w:rPr>
          <w:rStyle w:val="FootnoteReference"/>
        </w:rPr>
        <w:footnoteRef/>
      </w:r>
      <w:r>
        <w:t xml:space="preserve">. </w:t>
      </w:r>
      <w:r w:rsidRPr="00CF6FCE">
        <w:rPr>
          <w:bCs/>
          <w:i/>
          <w:iCs/>
          <w:shd w:val="clear" w:color="auto" w:fill="FFFFFF"/>
        </w:rPr>
        <w:t>Timaeus</w:t>
      </w:r>
      <w:r w:rsidRPr="00CF6FCE">
        <w:rPr>
          <w:shd w:val="clear" w:color="auto" w:fill="FFFFFF"/>
        </w:rPr>
        <w:t> is one of </w:t>
      </w:r>
      <w:hyperlink r:id="rId1" w:anchor="Dialogues" w:tooltip="Plato" w:history="1">
        <w:r w:rsidRPr="00CF6FCE">
          <w:rPr>
            <w:rStyle w:val="Hyperlink"/>
            <w:color w:val="auto"/>
            <w:u w:val="none"/>
            <w:shd w:val="clear" w:color="auto" w:fill="FFFFFF"/>
          </w:rPr>
          <w:t>Plato's dialogues</w:t>
        </w:r>
      </w:hyperlink>
      <w:r w:rsidRPr="00CF6FCE">
        <w:rPr>
          <w:shd w:val="clear" w:color="auto" w:fill="FFFFFF"/>
        </w:rPr>
        <w:t>, mostly in the form of a long monologue given by the title character </w:t>
      </w:r>
      <w:hyperlink r:id="rId2" w:tooltip="Timaeus of Locri" w:history="1">
        <w:r w:rsidRPr="00CF6FCE">
          <w:rPr>
            <w:rStyle w:val="Hyperlink"/>
            <w:color w:val="auto"/>
            <w:u w:val="none"/>
            <w:shd w:val="clear" w:color="auto" w:fill="FFFFFF"/>
          </w:rPr>
          <w:t>Timaeus of Locri</w:t>
        </w:r>
      </w:hyperlink>
      <w:r w:rsidRPr="00CF6FCE">
        <w:rPr>
          <w:shd w:val="clear" w:color="auto" w:fill="FFFFFF"/>
        </w:rPr>
        <w:t>, written c. 360</w:t>
      </w:r>
      <w:r w:rsidRPr="00390E9C">
        <w:rPr>
          <w:shd w:val="clear" w:color="auto" w:fill="FFFFFF"/>
          <w:vertAlign w:val="superscript"/>
        </w:rPr>
        <w:t>BC</w:t>
      </w:r>
      <w:r w:rsidRPr="00CF6FCE">
        <w:rPr>
          <w:shd w:val="clear" w:color="auto" w:fill="FFFFFF"/>
        </w:rPr>
        <w:t xml:space="preserve">. The work </w:t>
      </w:r>
      <w:r w:rsidR="00390E9C">
        <w:rPr>
          <w:shd w:val="clear" w:color="auto" w:fill="FFFFFF"/>
        </w:rPr>
        <w:t>is a theoretical exposition of the cosmos describing the creation of the universe before the coming of humanity.</w:t>
      </w:r>
      <w:r>
        <w:t xml:space="preserve"> </w:t>
      </w:r>
    </w:p>
  </w:footnote>
  <w:footnote w:id="20">
    <w:p w:rsidR="00083F8D" w:rsidRPr="006466CB" w:rsidRDefault="00083F8D">
      <w:pPr>
        <w:pStyle w:val="FootnoteText"/>
        <w:rPr>
          <w:lang w:val="en-AU"/>
        </w:rPr>
      </w:pPr>
      <w:r w:rsidRPr="006466CB">
        <w:rPr>
          <w:rStyle w:val="FootnoteReference"/>
        </w:rPr>
        <w:footnoteRef/>
      </w:r>
      <w:r w:rsidRPr="006466CB">
        <w:t xml:space="preserve">.  </w:t>
      </w:r>
      <w:r w:rsidRPr="006466CB">
        <w:rPr>
          <w:color w:val="000000"/>
        </w:rPr>
        <w:t xml:space="preserve">Icons are considered to be an integral part of the Orthodox Christian Church and Luke </w:t>
      </w:r>
      <w:r w:rsidR="006466CB">
        <w:rPr>
          <w:color w:val="000000"/>
        </w:rPr>
        <w:t xml:space="preserve">regarded as the </w:t>
      </w:r>
      <w:r w:rsidRPr="006466CB">
        <w:rPr>
          <w:color w:val="000000"/>
        </w:rPr>
        <w:t>‘Father’ of iconography.</w:t>
      </w:r>
      <w:r w:rsidR="006466CB">
        <w:rPr>
          <w:color w:val="000000"/>
        </w:rPr>
        <w:t xml:space="preserve"> They serve to</w:t>
      </w:r>
      <w:r w:rsidRPr="006466CB">
        <w:rPr>
          <w:color w:val="000000"/>
        </w:rPr>
        <w:t xml:space="preserve"> remind the people of the stories of the Bible, but they are also used in prayer. During the days of the Iconoclast Controversy (</w:t>
      </w:r>
      <w:r w:rsidR="006466CB">
        <w:rPr>
          <w:color w:val="000000"/>
        </w:rPr>
        <w:t>730-</w:t>
      </w:r>
      <w:r w:rsidRPr="006466CB">
        <w:rPr>
          <w:color w:val="000000"/>
        </w:rPr>
        <w:t>787</w:t>
      </w:r>
      <w:r w:rsidRPr="006466CB">
        <w:rPr>
          <w:color w:val="000000"/>
          <w:vertAlign w:val="superscript"/>
        </w:rPr>
        <w:t>AD</w:t>
      </w:r>
      <w:r w:rsidRPr="006466CB">
        <w:rPr>
          <w:color w:val="000000"/>
        </w:rPr>
        <w:t>) and in (</w:t>
      </w:r>
      <w:r w:rsidR="006466CB">
        <w:rPr>
          <w:color w:val="000000"/>
        </w:rPr>
        <w:t>813-</w:t>
      </w:r>
      <w:r w:rsidRPr="006466CB">
        <w:rPr>
          <w:color w:val="000000"/>
        </w:rPr>
        <w:t>843</w:t>
      </w:r>
      <w:r w:rsidRPr="006466CB">
        <w:rPr>
          <w:color w:val="000000"/>
          <w:vertAlign w:val="superscript"/>
        </w:rPr>
        <w:t>AD</w:t>
      </w:r>
      <w:r w:rsidRPr="006466CB">
        <w:rPr>
          <w:color w:val="000000"/>
        </w:rPr>
        <w:t>) icons were banned by those who felt that using them was against Christianity. Empress Theodora eventually restored the use of icons on the Orthodox Church in 843</w:t>
      </w:r>
      <w:r w:rsidRPr="006466CB">
        <w:rPr>
          <w:color w:val="000000"/>
          <w:vertAlign w:val="superscript"/>
        </w:rPr>
        <w:t>AD</w:t>
      </w:r>
      <w:r w:rsidRPr="006466CB">
        <w:rPr>
          <w:color w:val="000000"/>
        </w:rPr>
        <w:t>.</w:t>
      </w:r>
    </w:p>
  </w:footnote>
  <w:footnote w:id="21">
    <w:p w:rsidR="005F5A53" w:rsidRPr="005F5A53" w:rsidRDefault="005F5A53" w:rsidP="00D3507A">
      <w:pPr>
        <w:rPr>
          <w:lang w:val="en-AU"/>
        </w:rPr>
      </w:pPr>
      <w:r w:rsidRPr="00803A8A">
        <w:rPr>
          <w:rStyle w:val="FootnoteReference"/>
        </w:rPr>
        <w:footnoteRef/>
      </w:r>
      <w:r w:rsidR="00FD365A">
        <w:t>.  From the birth</w:t>
      </w:r>
      <w:r w:rsidRPr="00803A8A">
        <w:t xml:space="preserve"> of the</w:t>
      </w:r>
      <w:r w:rsidRPr="00803A8A">
        <w:rPr>
          <w:shd w:val="clear" w:color="auto" w:fill="FFFFFF"/>
        </w:rPr>
        <w:t> </w:t>
      </w:r>
      <w:r w:rsidRPr="00F16B9A">
        <w:rPr>
          <w:bCs/>
          <w:shd w:val="clear" w:color="auto" w:fill="FFFFFF"/>
        </w:rPr>
        <w:t>Eastern Christian tradition</w:t>
      </w:r>
      <w:r w:rsidRPr="00F16B9A">
        <w:rPr>
          <w:shd w:val="clear" w:color="auto" w:fill="FFFFFF"/>
        </w:rPr>
        <w:t>,</w:t>
      </w:r>
      <w:r w:rsidRPr="00803A8A">
        <w:rPr>
          <w:shd w:val="clear" w:color="auto" w:fill="FFFFFF"/>
        </w:rPr>
        <w:t xml:space="preserve"> a icon was a representation of sacred personages or events in mural</w:t>
      </w:r>
      <w:r w:rsidR="00FD365A">
        <w:rPr>
          <w:shd w:val="clear" w:color="auto" w:fill="FFFFFF"/>
        </w:rPr>
        <w:t xml:space="preserve"> painting, mosaic, or wood. These i</w:t>
      </w:r>
      <w:r w:rsidRPr="00803A8A">
        <w:rPr>
          <w:shd w:val="clear" w:color="auto" w:fill="FFFFFF"/>
        </w:rPr>
        <w:t>cons are considered an essential part of the church and are given special liturgical veneration</w:t>
      </w:r>
      <w:r w:rsidRPr="005F5A53">
        <w:rPr>
          <w:color w:val="202124"/>
          <w:shd w:val="clear" w:color="auto" w:fill="FFFFFF"/>
        </w:rPr>
        <w:t>.</w:t>
      </w:r>
    </w:p>
  </w:footnote>
  <w:footnote w:id="22">
    <w:p w:rsidR="00900E0A" w:rsidRPr="00900E0A" w:rsidRDefault="00900E0A">
      <w:pPr>
        <w:pStyle w:val="FootnoteText"/>
        <w:rPr>
          <w:lang w:val="en-AU"/>
        </w:rPr>
      </w:pPr>
      <w:r>
        <w:rPr>
          <w:rStyle w:val="FootnoteReference"/>
        </w:rPr>
        <w:footnoteRef/>
      </w:r>
      <w:r>
        <w:t xml:space="preserve">. Booklet, The Appeal to the Sense of the Sight in Greek Tragedy, written by Professor Rufus B Richardson, Dartmouth College, published by John Hopkins University (1869-1896) Vol 16, pages 41-53. </w:t>
      </w:r>
    </w:p>
  </w:footnote>
  <w:footnote w:id="23">
    <w:p w:rsidR="00FB3B48" w:rsidRPr="00FB3B48" w:rsidRDefault="00FB3B48">
      <w:pPr>
        <w:pStyle w:val="FootnoteText"/>
        <w:rPr>
          <w:lang w:val="en-AU"/>
        </w:rPr>
      </w:pPr>
      <w:r>
        <w:rPr>
          <w:rStyle w:val="FootnoteReference"/>
        </w:rPr>
        <w:footnoteRef/>
      </w:r>
      <w:r>
        <w:t>. Isaiah the prophet had written of the coming Messiah 700 years earlier of the coming Messiah who would open the eyes of the blind and they receive their sight (35.5,</w:t>
      </w:r>
      <w:r w:rsidR="009A38D3">
        <w:t xml:space="preserve"> “then the eyes of the blind shall be opened”,</w:t>
      </w:r>
      <w:r>
        <w:t xml:space="preserve"> 42.7 </w:t>
      </w:r>
      <w:r w:rsidR="009A38D3">
        <w:t xml:space="preserve">“to open the eyes of the blind” </w:t>
      </w:r>
      <w:r>
        <w:t>and 43.8</w:t>
      </w:r>
      <w:r w:rsidR="009A38D3">
        <w:t xml:space="preserve"> “bring forth the people who are blind,</w:t>
      </w:r>
      <w:r w:rsidR="00102CAF">
        <w:t xml:space="preserve"> (yet have eyes) which</w:t>
      </w:r>
      <w:r>
        <w:t xml:space="preserve"> Matthew wrote of in 11.5, Luke in 4.18 and John in 4.18. </w:t>
      </w:r>
    </w:p>
  </w:footnote>
  <w:footnote w:id="24">
    <w:p w:rsidR="00E97D54" w:rsidRPr="00E97D54" w:rsidRDefault="00E97D54">
      <w:pPr>
        <w:pStyle w:val="FootnoteText"/>
        <w:rPr>
          <w:lang w:val="en-AU"/>
        </w:rPr>
      </w:pPr>
      <w:r>
        <w:rPr>
          <w:rStyle w:val="FootnoteReference"/>
        </w:rPr>
        <w:footnoteRef/>
      </w:r>
      <w:r>
        <w:t xml:space="preserve">. </w:t>
      </w:r>
      <w:r w:rsidR="00430249">
        <w:t>T</w:t>
      </w:r>
      <w:bookmarkStart w:id="0" w:name="_GoBack"/>
      <w:bookmarkEnd w:id="0"/>
      <w:r>
        <w:t xml:space="preserve">he crowd opposed Bartimeaus but when Jesus called him to come to Him, the crowd encouraged him to do so. </w:t>
      </w:r>
      <w:r w:rsidR="00430249">
        <w:t>An interesting minor point which adds credibility.</w:t>
      </w:r>
      <w:r>
        <w:t xml:space="preserve"> </w:t>
      </w:r>
    </w:p>
  </w:footnote>
  <w:footnote w:id="25">
    <w:p w:rsidR="004761C9" w:rsidRPr="004761C9" w:rsidRDefault="004761C9">
      <w:pPr>
        <w:pStyle w:val="FootnoteText"/>
        <w:rPr>
          <w:lang w:val="en-AU"/>
        </w:rPr>
      </w:pPr>
      <w:r>
        <w:rPr>
          <w:rStyle w:val="FootnoteReference"/>
        </w:rPr>
        <w:footnoteRef/>
      </w:r>
      <w:r>
        <w:t xml:space="preserve">. </w:t>
      </w:r>
      <w:r w:rsidR="002A60C4">
        <w:t>Jews and many other people believed that illness and disability were punishments from God for sin. It is speculative of the writer to be the case here.</w:t>
      </w:r>
    </w:p>
  </w:footnote>
  <w:footnote w:id="26">
    <w:p w:rsidR="00790BA0" w:rsidRPr="00790BA0" w:rsidRDefault="00790BA0">
      <w:pPr>
        <w:pStyle w:val="FootnoteText"/>
        <w:rPr>
          <w:lang w:val="en-AU"/>
        </w:rPr>
      </w:pPr>
      <w:r>
        <w:rPr>
          <w:rStyle w:val="FootnoteReference"/>
        </w:rPr>
        <w:footnoteRef/>
      </w:r>
      <w:r w:rsidR="002A60C4">
        <w:t>.</w:t>
      </w:r>
      <w:r w:rsidR="002A60C4" w:rsidRPr="002A60C4">
        <w:t xml:space="preserve"> </w:t>
      </w:r>
      <w:r w:rsidR="002A60C4">
        <w:t>The Greek here (</w:t>
      </w:r>
      <w:r w:rsidR="002A60C4" w:rsidRPr="00102CAF">
        <w:rPr>
          <w:rFonts w:ascii="Symbol" w:hAnsi="Symbol"/>
        </w:rPr>
        <w:t></w:t>
      </w:r>
      <w:r w:rsidR="002A60C4" w:rsidRPr="00102CAF">
        <w:rPr>
          <w:rFonts w:ascii="Symbol" w:hAnsi="Symbol"/>
        </w:rPr>
        <w:t></w:t>
      </w:r>
      <w:r w:rsidR="002A60C4" w:rsidRPr="00102CAF">
        <w:rPr>
          <w:rFonts w:ascii="Symbol" w:hAnsi="Symbol"/>
        </w:rPr>
        <w:t></w:t>
      </w:r>
      <w:r w:rsidR="002A60C4" w:rsidRPr="00102CAF">
        <w:rPr>
          <w:rFonts w:ascii="Symbol" w:hAnsi="Symbol"/>
        </w:rPr>
        <w:t></w:t>
      </w:r>
      <w:r w:rsidR="002A60C4" w:rsidRPr="00102CAF">
        <w:rPr>
          <w:rFonts w:ascii="Symbol" w:hAnsi="Symbol"/>
        </w:rPr>
        <w:t></w:t>
      </w:r>
      <w:r w:rsidR="002A60C4">
        <w:t xml:space="preserve">) means he made a guttural, rough and raucous sound similar to the croaking of ravens or of an ass. Primarily used in context of crying or calling on God in some individual or national emergency. </w:t>
      </w:r>
    </w:p>
  </w:footnote>
  <w:footnote w:id="27">
    <w:p w:rsidR="000B3C9F" w:rsidRPr="000B3C9F" w:rsidRDefault="000B3C9F">
      <w:pPr>
        <w:pStyle w:val="FootnoteText"/>
        <w:rPr>
          <w:lang w:val="en-AU"/>
        </w:rPr>
      </w:pPr>
      <w:r>
        <w:rPr>
          <w:rStyle w:val="FootnoteReference"/>
        </w:rPr>
        <w:footnoteRef/>
      </w:r>
      <w:r>
        <w:t xml:space="preserve">. Several Greek words are also used, however, the Hebrew is the weighter ones. </w:t>
      </w:r>
    </w:p>
  </w:footnote>
  <w:footnote w:id="28">
    <w:p w:rsidR="0049523D" w:rsidRPr="004D5D10" w:rsidRDefault="0049523D" w:rsidP="0049523D">
      <w:pPr>
        <w:pStyle w:val="FootnoteText"/>
        <w:rPr>
          <w:lang w:val="en-AU"/>
        </w:rPr>
      </w:pPr>
      <w:r>
        <w:rPr>
          <w:rStyle w:val="FootnoteReference"/>
        </w:rPr>
        <w:footnoteRef/>
      </w:r>
      <w:r>
        <w:t xml:space="preserve">. Some scholars estimate its usage as 132 in the New Testament if it can be accepted as “to notice” or to perceive by “the sense” or to “discern”. </w:t>
      </w:r>
    </w:p>
  </w:footnote>
  <w:footnote w:id="29">
    <w:p w:rsidR="0049523D" w:rsidRPr="00D3507A" w:rsidRDefault="0049523D" w:rsidP="0049523D">
      <w:pPr>
        <w:pStyle w:val="FootnoteText"/>
        <w:rPr>
          <w:lang w:val="en-AU"/>
        </w:rPr>
      </w:pPr>
      <w:r>
        <w:rPr>
          <w:rStyle w:val="FootnoteReference"/>
        </w:rPr>
        <w:footnoteRef/>
      </w:r>
      <w:r>
        <w:t xml:space="preserve">. In the NT it is in Matthew 20 times, Mark, 15, Luke 15, John 17, Acts 14, Paul 28, Hebrews 8 and the Book of Revelation 13 times. </w:t>
      </w:r>
    </w:p>
  </w:footnote>
  <w:footnote w:id="30">
    <w:p w:rsidR="008F5AA3" w:rsidRPr="008F5AA3" w:rsidRDefault="008F5AA3">
      <w:pPr>
        <w:pStyle w:val="FootnoteText"/>
        <w:rPr>
          <w:lang w:val="en-AU"/>
        </w:rPr>
      </w:pPr>
      <w:r>
        <w:rPr>
          <w:rStyle w:val="FootnoteReference"/>
        </w:rPr>
        <w:footnoteRef/>
      </w:r>
      <w:r>
        <w:t xml:space="preserve">. The Greek word apokatastasis means ‘restoration’. </w:t>
      </w:r>
    </w:p>
  </w:footnote>
  <w:footnote w:id="31">
    <w:p w:rsidR="00756094" w:rsidRPr="00756094" w:rsidRDefault="00756094">
      <w:pPr>
        <w:pStyle w:val="FootnoteText"/>
        <w:rPr>
          <w:lang w:val="en-AU"/>
        </w:rPr>
      </w:pPr>
      <w:r>
        <w:rPr>
          <w:rStyle w:val="FootnoteReference"/>
        </w:rPr>
        <w:footnoteRef/>
      </w:r>
      <w:r>
        <w:t xml:space="preserve">. Greek </w:t>
      </w:r>
      <w:r>
        <w:rPr>
          <w:rFonts w:ascii="Symbol" w:hAnsi="Symbol"/>
        </w:rPr>
        <w:t></w:t>
      </w:r>
      <w:r w:rsidRPr="00756094">
        <w:rPr>
          <w:rFonts w:ascii="Symbol" w:hAnsi="Symbol"/>
        </w:rPr>
        <w:t></w:t>
      </w:r>
      <w:r w:rsidRPr="00756094">
        <w:rPr>
          <w:rFonts w:ascii="Symbol" w:hAnsi="Symbol"/>
        </w:rPr>
        <w:t></w:t>
      </w:r>
      <w:r w:rsidRPr="00756094">
        <w:rPr>
          <w:rFonts w:ascii="Symbol" w:hAnsi="Symbol"/>
        </w:rPr>
        <w:t></w:t>
      </w:r>
      <w:r w:rsidRPr="00756094">
        <w:rPr>
          <w:rFonts w:ascii="Symbol" w:hAnsi="Symbol"/>
        </w:rPr>
        <w:t></w:t>
      </w:r>
      <w:r>
        <w:rPr>
          <w:rFonts w:ascii="Symbol" w:hAnsi="Symbol"/>
        </w:rPr>
        <w:t></w:t>
      </w:r>
      <w:r>
        <w:rPr>
          <w:rFonts w:ascii="Symbol" w:hAnsi="Symbol"/>
        </w:rPr>
        <w:t></w:t>
      </w:r>
      <w:r w:rsidRPr="00756094">
        <w:t>which literally means to make a loud voice because of pain, fear or surprise.</w:t>
      </w:r>
    </w:p>
  </w:footnote>
  <w:footnote w:id="32">
    <w:p w:rsidR="005F40DC" w:rsidRPr="005F40DC" w:rsidRDefault="005F40DC">
      <w:pPr>
        <w:pStyle w:val="FootnoteText"/>
        <w:rPr>
          <w:lang w:val="en-AU"/>
        </w:rPr>
      </w:pPr>
      <w:r>
        <w:rPr>
          <w:rStyle w:val="FootnoteReference"/>
        </w:rPr>
        <w:footnoteRef/>
      </w:r>
      <w:r>
        <w:t xml:space="preserve">. Recorded by Luke in chapter 4 commencing at verse 14 which came from the Prophet Isaiah 61.1-2 </w:t>
      </w:r>
    </w:p>
  </w:footnote>
  <w:footnote w:id="33">
    <w:p w:rsidR="00BC4865" w:rsidRPr="00BC4865" w:rsidRDefault="00BC4865">
      <w:pPr>
        <w:pStyle w:val="FootnoteText"/>
        <w:rPr>
          <w:lang w:val="en-AU"/>
        </w:rPr>
      </w:pPr>
      <w:r>
        <w:rPr>
          <w:rStyle w:val="FootnoteReference"/>
        </w:rPr>
        <w:footnoteRef/>
      </w:r>
      <w:r>
        <w:t>. It is most unusual that Bartimaeus was “named” as this was not a general practice in those day, thus, adding to the possibility that Mark gained this information from Peter who, at least, told him the story. The additional information, “son of Timeaus” adds to this consideration.</w:t>
      </w:r>
    </w:p>
  </w:footnote>
  <w:footnote w:id="34">
    <w:p w:rsidR="00556C80" w:rsidRPr="00556C80" w:rsidRDefault="00556C80">
      <w:pPr>
        <w:pStyle w:val="FootnoteText"/>
        <w:rPr>
          <w:lang w:val="en-AU"/>
        </w:rPr>
      </w:pPr>
      <w:r>
        <w:rPr>
          <w:rStyle w:val="FootnoteReference"/>
        </w:rPr>
        <w:footnoteRef/>
      </w:r>
      <w:r>
        <w:t>. As recorded in John 20.16</w:t>
      </w:r>
    </w:p>
  </w:footnote>
  <w:footnote w:id="35">
    <w:p w:rsidR="007B255C" w:rsidRPr="007B255C" w:rsidRDefault="007B255C">
      <w:pPr>
        <w:pStyle w:val="FootnoteText"/>
        <w:rPr>
          <w:lang w:val="en-AU"/>
        </w:rPr>
      </w:pPr>
      <w:r>
        <w:rPr>
          <w:rStyle w:val="FootnoteReference"/>
        </w:rPr>
        <w:footnoteRef/>
      </w:r>
      <w:r>
        <w:t xml:space="preserve">. Jesus is said to have performed 40 miracles of healing. </w:t>
      </w:r>
    </w:p>
  </w:footnote>
  <w:footnote w:id="36">
    <w:p w:rsidR="009A38D3" w:rsidRPr="009A38D3" w:rsidRDefault="009A38D3">
      <w:pPr>
        <w:pStyle w:val="FootnoteText"/>
        <w:rPr>
          <w:lang w:val="en-AU"/>
        </w:rPr>
      </w:pPr>
      <w:r>
        <w:rPr>
          <w:rStyle w:val="FootnoteReference"/>
        </w:rPr>
        <w:footnoteRef/>
      </w:r>
      <w:r>
        <w:t xml:space="preserve">. The Messiah would “recover the sight of the blind.” </w:t>
      </w:r>
    </w:p>
  </w:footnote>
  <w:footnote w:id="37">
    <w:p w:rsidR="00B23D85" w:rsidRPr="00075880" w:rsidRDefault="00B23D85">
      <w:pPr>
        <w:pStyle w:val="FootnoteText"/>
        <w:rPr>
          <w:lang w:val="en-AU"/>
        </w:rPr>
      </w:pPr>
      <w:r w:rsidRPr="00075880">
        <w:rPr>
          <w:rStyle w:val="FootnoteReference"/>
        </w:rPr>
        <w:footnoteRef/>
      </w:r>
      <w:r w:rsidRPr="00075880">
        <w:t xml:space="preserve">.  </w:t>
      </w:r>
      <w:r w:rsidR="00BC4865">
        <w:t xml:space="preserve">Approximately 18 miles, mostly and uphill incline of half a mile over the distance and with </w:t>
      </w:r>
      <w:r w:rsidRPr="00075880">
        <w:t xml:space="preserve">hot dry soil with ‘moist air’ on </w:t>
      </w:r>
      <w:r w:rsidR="00BC4865">
        <w:t xml:space="preserve">the </w:t>
      </w:r>
      <w:r w:rsidRPr="00075880">
        <w:t>Mediterraem side and ‘arid’ o</w:t>
      </w:r>
      <w:r w:rsidR="00BC4865">
        <w:t>n the other</w:t>
      </w:r>
      <w:r w:rsidRPr="00075880">
        <w:t>.</w:t>
      </w:r>
    </w:p>
  </w:footnote>
  <w:footnote w:id="38">
    <w:p w:rsidR="009E10CC" w:rsidRPr="009E10CC" w:rsidRDefault="009E10CC">
      <w:pPr>
        <w:pStyle w:val="FootnoteText"/>
        <w:rPr>
          <w:lang w:val="en-AU"/>
        </w:rPr>
      </w:pPr>
      <w:r>
        <w:rPr>
          <w:rStyle w:val="FootnoteReference"/>
        </w:rPr>
        <w:footnoteRef/>
      </w:r>
      <w:r>
        <w:t xml:space="preserve">. Pauline A Ofieno, Biblical &amp; Theological Perspectives on Disabilities in the Disability Studies Quarterly – the first journal in the field of disability studies –  blindness, dumbness, leprosy and paralysis. Volumne 29 No. 4 (2009). </w:t>
      </w:r>
    </w:p>
  </w:footnote>
  <w:footnote w:id="39">
    <w:p w:rsidR="005A54E4" w:rsidRPr="000668A2" w:rsidRDefault="005A54E4">
      <w:pPr>
        <w:pStyle w:val="FootnoteText"/>
      </w:pPr>
      <w:r>
        <w:rPr>
          <w:rStyle w:val="FootnoteReference"/>
        </w:rPr>
        <w:footnoteRef/>
      </w:r>
      <w:r>
        <w:t>. See J</w:t>
      </w:r>
      <w:r w:rsidR="000668A2">
        <w:t>ohn 9.1-5</w:t>
      </w:r>
      <w:r>
        <w:t xml:space="preserve"> which refutes it</w:t>
      </w:r>
      <w:r w:rsidR="000668A2">
        <w:t xml:space="preserve"> in the most surprising of ways.</w:t>
      </w:r>
      <w:r>
        <w:t xml:space="preserve">. </w:t>
      </w:r>
    </w:p>
  </w:footnote>
  <w:footnote w:id="40">
    <w:p w:rsidR="007B255C" w:rsidRPr="007B255C" w:rsidRDefault="007B255C">
      <w:pPr>
        <w:pStyle w:val="FootnoteText"/>
        <w:rPr>
          <w:lang w:val="en-AU"/>
        </w:rPr>
      </w:pPr>
      <w:r>
        <w:rPr>
          <w:rStyle w:val="FootnoteReference"/>
        </w:rPr>
        <w:footnoteRef/>
      </w:r>
      <w:r>
        <w:t xml:space="preserve">. </w:t>
      </w:r>
      <w:r w:rsidR="00697DE0">
        <w:t>It is held that the healing of Bartimeaus was so incredible that it made a profound impact on the people who witnessed it in the “crowd” passing through Jericho that day and those who heard of it, and not only in Jerusalem, but of the many who attended the Passover from from countries from afar as Jews were compelled to 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F43"/>
    <w:multiLevelType w:val="hybridMultilevel"/>
    <w:tmpl w:val="9EA8F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03EC4"/>
    <w:multiLevelType w:val="hybridMultilevel"/>
    <w:tmpl w:val="FE26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D03D61"/>
    <w:multiLevelType w:val="hybridMultilevel"/>
    <w:tmpl w:val="BA503ED2"/>
    <w:lvl w:ilvl="0" w:tplc="448C3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1FEF"/>
    <w:multiLevelType w:val="hybridMultilevel"/>
    <w:tmpl w:val="298E75D2"/>
    <w:lvl w:ilvl="0" w:tplc="668EE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42631E"/>
    <w:multiLevelType w:val="hybridMultilevel"/>
    <w:tmpl w:val="C87858A8"/>
    <w:lvl w:ilvl="0" w:tplc="1A741D64">
      <w:start w:val="2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36614F"/>
    <w:multiLevelType w:val="hybridMultilevel"/>
    <w:tmpl w:val="13EA3670"/>
    <w:lvl w:ilvl="0" w:tplc="A296F0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95"/>
    <w:rsid w:val="00025D1E"/>
    <w:rsid w:val="0004244A"/>
    <w:rsid w:val="00060887"/>
    <w:rsid w:val="000668A2"/>
    <w:rsid w:val="00071671"/>
    <w:rsid w:val="00075880"/>
    <w:rsid w:val="0008398D"/>
    <w:rsid w:val="00083F8D"/>
    <w:rsid w:val="00087EBC"/>
    <w:rsid w:val="00091088"/>
    <w:rsid w:val="000A6DFE"/>
    <w:rsid w:val="000B3C9F"/>
    <w:rsid w:val="000D24DE"/>
    <w:rsid w:val="000E5E76"/>
    <w:rsid w:val="00102CAF"/>
    <w:rsid w:val="001077B7"/>
    <w:rsid w:val="00125F31"/>
    <w:rsid w:val="0013088B"/>
    <w:rsid w:val="00164773"/>
    <w:rsid w:val="001763E3"/>
    <w:rsid w:val="00183FA0"/>
    <w:rsid w:val="00190B19"/>
    <w:rsid w:val="001921D1"/>
    <w:rsid w:val="001A4676"/>
    <w:rsid w:val="001A6A72"/>
    <w:rsid w:val="001B498A"/>
    <w:rsid w:val="001B50FC"/>
    <w:rsid w:val="001C39F1"/>
    <w:rsid w:val="001C5807"/>
    <w:rsid w:val="001F1741"/>
    <w:rsid w:val="001F6D4C"/>
    <w:rsid w:val="002014E1"/>
    <w:rsid w:val="00206DDD"/>
    <w:rsid w:val="002073FE"/>
    <w:rsid w:val="00212B75"/>
    <w:rsid w:val="00214E0B"/>
    <w:rsid w:val="0021749D"/>
    <w:rsid w:val="00217559"/>
    <w:rsid w:val="0022483B"/>
    <w:rsid w:val="002422FC"/>
    <w:rsid w:val="002542C3"/>
    <w:rsid w:val="00276498"/>
    <w:rsid w:val="00290649"/>
    <w:rsid w:val="002926C8"/>
    <w:rsid w:val="002A60C4"/>
    <w:rsid w:val="002B3E5D"/>
    <w:rsid w:val="002B42D9"/>
    <w:rsid w:val="002B6CA6"/>
    <w:rsid w:val="002C123A"/>
    <w:rsid w:val="002D29F7"/>
    <w:rsid w:val="002D2CF2"/>
    <w:rsid w:val="002F563C"/>
    <w:rsid w:val="00323959"/>
    <w:rsid w:val="003449DE"/>
    <w:rsid w:val="00351D13"/>
    <w:rsid w:val="00373A7C"/>
    <w:rsid w:val="00390E9C"/>
    <w:rsid w:val="0039513A"/>
    <w:rsid w:val="00396810"/>
    <w:rsid w:val="003A2DDC"/>
    <w:rsid w:val="003B12B6"/>
    <w:rsid w:val="003B3305"/>
    <w:rsid w:val="003B3498"/>
    <w:rsid w:val="003B6786"/>
    <w:rsid w:val="003C2BDC"/>
    <w:rsid w:val="003C60F3"/>
    <w:rsid w:val="003E1D05"/>
    <w:rsid w:val="003E338A"/>
    <w:rsid w:val="003E4D4B"/>
    <w:rsid w:val="003F4803"/>
    <w:rsid w:val="004000BD"/>
    <w:rsid w:val="004245C9"/>
    <w:rsid w:val="00430249"/>
    <w:rsid w:val="00451110"/>
    <w:rsid w:val="00457563"/>
    <w:rsid w:val="004575CB"/>
    <w:rsid w:val="00457C39"/>
    <w:rsid w:val="00462E24"/>
    <w:rsid w:val="004632D4"/>
    <w:rsid w:val="00463FE7"/>
    <w:rsid w:val="004665B6"/>
    <w:rsid w:val="0047100B"/>
    <w:rsid w:val="004761C9"/>
    <w:rsid w:val="0049523D"/>
    <w:rsid w:val="004A1DCA"/>
    <w:rsid w:val="004B7E93"/>
    <w:rsid w:val="004C216E"/>
    <w:rsid w:val="004D5D10"/>
    <w:rsid w:val="004D6CD4"/>
    <w:rsid w:val="004E370A"/>
    <w:rsid w:val="00501095"/>
    <w:rsid w:val="005172F8"/>
    <w:rsid w:val="00556C80"/>
    <w:rsid w:val="00564D37"/>
    <w:rsid w:val="005820A9"/>
    <w:rsid w:val="005A54E4"/>
    <w:rsid w:val="005C0D28"/>
    <w:rsid w:val="005D436B"/>
    <w:rsid w:val="005F40DC"/>
    <w:rsid w:val="005F5A53"/>
    <w:rsid w:val="0060392C"/>
    <w:rsid w:val="00622D27"/>
    <w:rsid w:val="00625107"/>
    <w:rsid w:val="00635FAD"/>
    <w:rsid w:val="00644DA9"/>
    <w:rsid w:val="006466CB"/>
    <w:rsid w:val="00662895"/>
    <w:rsid w:val="006711A0"/>
    <w:rsid w:val="00687E7D"/>
    <w:rsid w:val="00697A17"/>
    <w:rsid w:val="00697DE0"/>
    <w:rsid w:val="006A4F62"/>
    <w:rsid w:val="006E1783"/>
    <w:rsid w:val="006E6000"/>
    <w:rsid w:val="00701169"/>
    <w:rsid w:val="00710591"/>
    <w:rsid w:val="00717D5C"/>
    <w:rsid w:val="0072421D"/>
    <w:rsid w:val="00734801"/>
    <w:rsid w:val="00745C04"/>
    <w:rsid w:val="00756094"/>
    <w:rsid w:val="007566BA"/>
    <w:rsid w:val="00762EC3"/>
    <w:rsid w:val="00763A88"/>
    <w:rsid w:val="00764FD5"/>
    <w:rsid w:val="00780C68"/>
    <w:rsid w:val="00790BA0"/>
    <w:rsid w:val="00792350"/>
    <w:rsid w:val="00793171"/>
    <w:rsid w:val="00795FC0"/>
    <w:rsid w:val="0079620F"/>
    <w:rsid w:val="007A1425"/>
    <w:rsid w:val="007A65C7"/>
    <w:rsid w:val="007B255C"/>
    <w:rsid w:val="007C10F3"/>
    <w:rsid w:val="007C34B3"/>
    <w:rsid w:val="007D66CA"/>
    <w:rsid w:val="007E14C4"/>
    <w:rsid w:val="007E5A25"/>
    <w:rsid w:val="007E74A0"/>
    <w:rsid w:val="007F2BD4"/>
    <w:rsid w:val="00803A8A"/>
    <w:rsid w:val="008070C7"/>
    <w:rsid w:val="0082046F"/>
    <w:rsid w:val="00831BFB"/>
    <w:rsid w:val="00834D2B"/>
    <w:rsid w:val="008358F8"/>
    <w:rsid w:val="00854077"/>
    <w:rsid w:val="00861B7E"/>
    <w:rsid w:val="00862D6A"/>
    <w:rsid w:val="00863D43"/>
    <w:rsid w:val="008674B8"/>
    <w:rsid w:val="0088653A"/>
    <w:rsid w:val="00887F08"/>
    <w:rsid w:val="008B11F0"/>
    <w:rsid w:val="008D562C"/>
    <w:rsid w:val="008D5744"/>
    <w:rsid w:val="008E69E2"/>
    <w:rsid w:val="008E72E6"/>
    <w:rsid w:val="008F116E"/>
    <w:rsid w:val="008F5AA3"/>
    <w:rsid w:val="00900E0A"/>
    <w:rsid w:val="0090398F"/>
    <w:rsid w:val="00911AEA"/>
    <w:rsid w:val="00931376"/>
    <w:rsid w:val="009604A7"/>
    <w:rsid w:val="0097693B"/>
    <w:rsid w:val="0098265D"/>
    <w:rsid w:val="00985511"/>
    <w:rsid w:val="009A38D3"/>
    <w:rsid w:val="009E10CC"/>
    <w:rsid w:val="009E3908"/>
    <w:rsid w:val="009E3C55"/>
    <w:rsid w:val="00A06F70"/>
    <w:rsid w:val="00A13170"/>
    <w:rsid w:val="00A17B30"/>
    <w:rsid w:val="00A27495"/>
    <w:rsid w:val="00A442E0"/>
    <w:rsid w:val="00A453CE"/>
    <w:rsid w:val="00A57F21"/>
    <w:rsid w:val="00A62A13"/>
    <w:rsid w:val="00A63E8F"/>
    <w:rsid w:val="00A675DF"/>
    <w:rsid w:val="00A8459F"/>
    <w:rsid w:val="00A94CA2"/>
    <w:rsid w:val="00AA6F49"/>
    <w:rsid w:val="00AC01B7"/>
    <w:rsid w:val="00AC0422"/>
    <w:rsid w:val="00AD39DC"/>
    <w:rsid w:val="00AF55D6"/>
    <w:rsid w:val="00B20546"/>
    <w:rsid w:val="00B23D85"/>
    <w:rsid w:val="00B409FC"/>
    <w:rsid w:val="00B624C6"/>
    <w:rsid w:val="00B64066"/>
    <w:rsid w:val="00B64121"/>
    <w:rsid w:val="00BA2785"/>
    <w:rsid w:val="00BA4E41"/>
    <w:rsid w:val="00BA5E89"/>
    <w:rsid w:val="00BB4133"/>
    <w:rsid w:val="00BC4865"/>
    <w:rsid w:val="00C24681"/>
    <w:rsid w:val="00C33D09"/>
    <w:rsid w:val="00C434A5"/>
    <w:rsid w:val="00C52483"/>
    <w:rsid w:val="00C829B5"/>
    <w:rsid w:val="00C84182"/>
    <w:rsid w:val="00CB4428"/>
    <w:rsid w:val="00CD44BC"/>
    <w:rsid w:val="00CE289A"/>
    <w:rsid w:val="00CF6FCE"/>
    <w:rsid w:val="00D3507A"/>
    <w:rsid w:val="00D50C8B"/>
    <w:rsid w:val="00DA069D"/>
    <w:rsid w:val="00DE3AF7"/>
    <w:rsid w:val="00E201DB"/>
    <w:rsid w:val="00E21079"/>
    <w:rsid w:val="00E351AD"/>
    <w:rsid w:val="00E61C4E"/>
    <w:rsid w:val="00E83B1C"/>
    <w:rsid w:val="00E85606"/>
    <w:rsid w:val="00E97D54"/>
    <w:rsid w:val="00EA139A"/>
    <w:rsid w:val="00EC56C8"/>
    <w:rsid w:val="00EC658C"/>
    <w:rsid w:val="00ED0CBE"/>
    <w:rsid w:val="00EE3936"/>
    <w:rsid w:val="00EF223E"/>
    <w:rsid w:val="00F16B9A"/>
    <w:rsid w:val="00F17208"/>
    <w:rsid w:val="00F43FF5"/>
    <w:rsid w:val="00F51998"/>
    <w:rsid w:val="00F6774B"/>
    <w:rsid w:val="00F72361"/>
    <w:rsid w:val="00F87059"/>
    <w:rsid w:val="00F91167"/>
    <w:rsid w:val="00FB3B48"/>
    <w:rsid w:val="00FD365A"/>
    <w:rsid w:val="00FE664B"/>
    <w:rsid w:val="00FE7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AEF01"/>
  <w15:chartTrackingRefBased/>
  <w15:docId w15:val="{685BF901-82E8-4C59-99DF-B2D6820E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34"/>
      <w:szCs w:val="34"/>
      <w:lang w:val="en-GB"/>
    </w:rPr>
  </w:style>
  <w:style w:type="paragraph" w:styleId="Heading2">
    <w:name w:val="heading 2"/>
    <w:basedOn w:val="Normal"/>
    <w:next w:val="Normal"/>
    <w:qFormat/>
    <w:pPr>
      <w:keepNext/>
      <w:jc w:val="both"/>
      <w:outlineLvl w:val="1"/>
    </w:pPr>
    <w:rPr>
      <w:sz w:val="3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34"/>
      <w:szCs w:val="34"/>
      <w:lang w:val="en-GB"/>
    </w:rPr>
  </w:style>
  <w:style w:type="paragraph" w:styleId="BodyText2">
    <w:name w:val="Body Text 2"/>
    <w:basedOn w:val="Normal"/>
    <w:rPr>
      <w:sz w:val="34"/>
      <w:szCs w:val="34"/>
      <w:lang w:val="en-GB"/>
    </w:rPr>
  </w:style>
  <w:style w:type="paragraph" w:styleId="BodyText3">
    <w:name w:val="Body Text 3"/>
    <w:basedOn w:val="Normal"/>
    <w:pPr>
      <w:jc w:val="both"/>
    </w:pPr>
    <w:rPr>
      <w:sz w:val="32"/>
      <w:szCs w:val="28"/>
      <w:lang w:val="en-GB"/>
    </w:rPr>
  </w:style>
  <w:style w:type="paragraph" w:styleId="FootnoteText">
    <w:name w:val="footnote text"/>
    <w:basedOn w:val="Normal"/>
    <w:link w:val="FootnoteTextChar"/>
    <w:rsid w:val="00687E7D"/>
    <w:rPr>
      <w:szCs w:val="20"/>
    </w:rPr>
  </w:style>
  <w:style w:type="character" w:customStyle="1" w:styleId="FootnoteTextChar">
    <w:name w:val="Footnote Text Char"/>
    <w:link w:val="FootnoteText"/>
    <w:rsid w:val="00687E7D"/>
    <w:rPr>
      <w:lang w:val="en-US" w:eastAsia="en-US"/>
    </w:rPr>
  </w:style>
  <w:style w:type="paragraph" w:styleId="NormalWeb">
    <w:name w:val="Normal (Web)"/>
    <w:basedOn w:val="Normal"/>
    <w:uiPriority w:val="99"/>
    <w:unhideWhenUsed/>
    <w:rsid w:val="00AD39DC"/>
    <w:pPr>
      <w:widowControl/>
      <w:autoSpaceDE/>
      <w:autoSpaceDN/>
      <w:adjustRightInd/>
      <w:spacing w:before="100" w:beforeAutospacing="1" w:after="100" w:afterAutospacing="1"/>
    </w:pPr>
    <w:rPr>
      <w:sz w:val="24"/>
      <w:lang w:val="en-AU" w:eastAsia="en-AU"/>
    </w:rPr>
  </w:style>
  <w:style w:type="character" w:styleId="Hyperlink">
    <w:name w:val="Hyperlink"/>
    <w:uiPriority w:val="99"/>
    <w:unhideWhenUsed/>
    <w:rsid w:val="00AD39DC"/>
    <w:rPr>
      <w:color w:val="0000FF"/>
      <w:u w:val="single"/>
    </w:rPr>
  </w:style>
  <w:style w:type="character" w:customStyle="1" w:styleId="ipa">
    <w:name w:val="ipa"/>
    <w:rsid w:val="001F1741"/>
  </w:style>
  <w:style w:type="paragraph" w:styleId="BalloonText">
    <w:name w:val="Balloon Text"/>
    <w:basedOn w:val="Normal"/>
    <w:link w:val="BalloonTextChar"/>
    <w:rsid w:val="00F43FF5"/>
    <w:rPr>
      <w:rFonts w:ascii="Segoe UI" w:hAnsi="Segoe UI" w:cs="Segoe UI"/>
      <w:sz w:val="18"/>
      <w:szCs w:val="18"/>
    </w:rPr>
  </w:style>
  <w:style w:type="character" w:customStyle="1" w:styleId="BalloonTextChar">
    <w:name w:val="Balloon Text Char"/>
    <w:basedOn w:val="DefaultParagraphFont"/>
    <w:link w:val="BalloonText"/>
    <w:rsid w:val="00F43FF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8706">
      <w:bodyDiv w:val="1"/>
      <w:marLeft w:val="0"/>
      <w:marRight w:val="0"/>
      <w:marTop w:val="0"/>
      <w:marBottom w:val="0"/>
      <w:divBdr>
        <w:top w:val="none" w:sz="0" w:space="0" w:color="auto"/>
        <w:left w:val="none" w:sz="0" w:space="0" w:color="auto"/>
        <w:bottom w:val="none" w:sz="0" w:space="0" w:color="auto"/>
        <w:right w:val="none" w:sz="0" w:space="0" w:color="auto"/>
      </w:divBdr>
      <w:divsChild>
        <w:div w:id="858927890">
          <w:marLeft w:val="0"/>
          <w:marRight w:val="0"/>
          <w:marTop w:val="0"/>
          <w:marBottom w:val="0"/>
          <w:divBdr>
            <w:top w:val="none" w:sz="0" w:space="0" w:color="auto"/>
            <w:left w:val="none" w:sz="0" w:space="0" w:color="auto"/>
            <w:bottom w:val="none" w:sz="0" w:space="0" w:color="auto"/>
            <w:right w:val="none" w:sz="0" w:space="0" w:color="auto"/>
          </w:divBdr>
        </w:div>
        <w:div w:id="1869952058">
          <w:marLeft w:val="0"/>
          <w:marRight w:val="0"/>
          <w:marTop w:val="0"/>
          <w:marBottom w:val="0"/>
          <w:divBdr>
            <w:top w:val="none" w:sz="0" w:space="0" w:color="auto"/>
            <w:left w:val="none" w:sz="0" w:space="0" w:color="auto"/>
            <w:bottom w:val="none" w:sz="0" w:space="0" w:color="auto"/>
            <w:right w:val="none" w:sz="0" w:space="0" w:color="auto"/>
          </w:divBdr>
          <w:divsChild>
            <w:div w:id="16475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3149">
      <w:bodyDiv w:val="1"/>
      <w:marLeft w:val="0"/>
      <w:marRight w:val="0"/>
      <w:marTop w:val="0"/>
      <w:marBottom w:val="0"/>
      <w:divBdr>
        <w:top w:val="none" w:sz="0" w:space="0" w:color="auto"/>
        <w:left w:val="none" w:sz="0" w:space="0" w:color="auto"/>
        <w:bottom w:val="none" w:sz="0" w:space="0" w:color="auto"/>
        <w:right w:val="none" w:sz="0" w:space="0" w:color="auto"/>
      </w:divBdr>
    </w:div>
    <w:div w:id="14609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Timaeus_of_Locri" TargetMode="External"/><Relationship Id="rId1" Type="http://schemas.openxmlformats.org/officeDocument/2006/relationships/hyperlink" Target="https://en.wikipedia.org/wiki/Pl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546D-A222-4C57-A2A7-DF14AB7F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Recovering the Sight of the Blind</vt:lpstr>
    </vt:vector>
  </TitlesOfParts>
  <Company>Spot On Enterprises Pty Ltd</Company>
  <LinksUpToDate>false</LinksUpToDate>
  <CharactersWithSpaces>10473</CharactersWithSpaces>
  <SharedDoc>false</SharedDoc>
  <HLinks>
    <vt:vector size="12" baseType="variant">
      <vt:variant>
        <vt:i4>983126</vt:i4>
      </vt:variant>
      <vt:variant>
        <vt:i4>3</vt:i4>
      </vt:variant>
      <vt:variant>
        <vt:i4>0</vt:i4>
      </vt:variant>
      <vt:variant>
        <vt:i4>5</vt:i4>
      </vt:variant>
      <vt:variant>
        <vt:lpwstr>https://en.wikipedia.org/wiki/Timaeus_of_Locri</vt:lpwstr>
      </vt:variant>
      <vt:variant>
        <vt:lpwstr/>
      </vt:variant>
      <vt:variant>
        <vt:i4>3276922</vt:i4>
      </vt:variant>
      <vt:variant>
        <vt:i4>0</vt:i4>
      </vt:variant>
      <vt:variant>
        <vt:i4>0</vt:i4>
      </vt:variant>
      <vt:variant>
        <vt:i4>5</vt:i4>
      </vt:variant>
      <vt:variant>
        <vt:lpwstr>https://en.wikipedia.org/wiki/Plato</vt:lpwstr>
      </vt:variant>
      <vt:variant>
        <vt:lpwstr>Dialogues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Recovering the Sight of the Blind</dc:title>
  <dc:subject>Jesus healed many blind people</dc:subject>
  <dc:creator>David Warner</dc:creator>
  <cp:keywords>Mark 30</cp:keywords>
  <dc:description/>
  <cp:lastModifiedBy>David</cp:lastModifiedBy>
  <cp:revision>3</cp:revision>
  <cp:lastPrinted>2021-10-22T23:00:00Z</cp:lastPrinted>
  <dcterms:created xsi:type="dcterms:W3CDTF">2021-10-22T23:01:00Z</dcterms:created>
  <dcterms:modified xsi:type="dcterms:W3CDTF">2021-10-24T02:43:00Z</dcterms:modified>
  <cp:category>Mark 10.46-52</cp:category>
</cp:coreProperties>
</file>